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01" w:rsidRDefault="00B13D94" w:rsidP="00AC3901">
      <w:pPr>
        <w:jc w:val="center"/>
      </w:pPr>
      <w:r w:rsidRPr="00AC3901">
        <w:rPr>
          <w:b/>
        </w:rPr>
        <w:t>Автор разработки:</w:t>
      </w:r>
      <w:r w:rsidRPr="00AC3901">
        <w:t xml:space="preserve">  Фекла </w:t>
      </w:r>
      <w:proofErr w:type="spellStart"/>
      <w:r w:rsidRPr="00AC3901">
        <w:t>Дмитрьевна</w:t>
      </w:r>
      <w:proofErr w:type="spellEnd"/>
      <w:r w:rsidRPr="00AC3901">
        <w:t xml:space="preserve"> Ефремова, учитель </w:t>
      </w:r>
      <w:r w:rsidR="00AC3901">
        <w:t>начальных классов</w:t>
      </w:r>
    </w:p>
    <w:p w:rsidR="00AC3901" w:rsidRPr="00AC3901" w:rsidRDefault="00AC3901" w:rsidP="00AC3901">
      <w:pPr>
        <w:jc w:val="center"/>
      </w:pPr>
      <w:r w:rsidRPr="00AC3901">
        <w:t xml:space="preserve"> МБОУ «</w:t>
      </w:r>
      <w:proofErr w:type="spellStart"/>
      <w:r w:rsidRPr="00AC3901">
        <w:t>Сулгачинская</w:t>
      </w:r>
      <w:proofErr w:type="spellEnd"/>
      <w:r w:rsidRPr="00AC3901">
        <w:t xml:space="preserve"> средняя общеобразовательная школа</w:t>
      </w:r>
    </w:p>
    <w:p w:rsidR="00AC3901" w:rsidRPr="00D023CE" w:rsidRDefault="00AC3901" w:rsidP="00AC3901">
      <w:pPr>
        <w:jc w:val="center"/>
      </w:pPr>
      <w:r>
        <w:t xml:space="preserve">имени </w:t>
      </w:r>
      <w:r w:rsidRPr="00AC3901">
        <w:t>Константинова И.И.-</w:t>
      </w:r>
      <w:proofErr w:type="spellStart"/>
      <w:r w:rsidRPr="00AC3901">
        <w:t>Дэлэгээт</w:t>
      </w:r>
      <w:proofErr w:type="spellEnd"/>
      <w:r w:rsidRPr="00AC3901">
        <w:t xml:space="preserve"> </w:t>
      </w:r>
      <w:proofErr w:type="spellStart"/>
      <w:r w:rsidRPr="00AC3901">
        <w:t>Уйбаан</w:t>
      </w:r>
      <w:proofErr w:type="spellEnd"/>
      <w:r w:rsidRPr="00AC3901">
        <w:t>»</w:t>
      </w:r>
      <w:r>
        <w:t xml:space="preserve">, </w:t>
      </w:r>
      <w:proofErr w:type="spellStart"/>
      <w:r>
        <w:t>Амгинский</w:t>
      </w:r>
      <w:proofErr w:type="spellEnd"/>
      <w:r>
        <w:t xml:space="preserve"> улус, Республика Саха (Якутия)</w:t>
      </w:r>
      <w:r w:rsidR="00D023CE">
        <w:t>, efremovafd13</w:t>
      </w:r>
      <w:r w:rsidR="00D023CE" w:rsidRPr="00D023CE">
        <w:t>@</w:t>
      </w:r>
      <w:r w:rsidR="00D023CE">
        <w:rPr>
          <w:lang w:val="en-US"/>
        </w:rPr>
        <w:t>mail</w:t>
      </w:r>
      <w:r w:rsidR="00D023CE" w:rsidRPr="00D023CE">
        <w:t>.</w:t>
      </w:r>
      <w:proofErr w:type="spellStart"/>
      <w:r w:rsidR="00D023CE">
        <w:rPr>
          <w:lang w:val="en-US"/>
        </w:rPr>
        <w:t>ru</w:t>
      </w:r>
      <w:proofErr w:type="spellEnd"/>
    </w:p>
    <w:p w:rsidR="00AC3901" w:rsidRDefault="00AC3901" w:rsidP="00AC3901"/>
    <w:p w:rsidR="00AC3901" w:rsidRPr="00AC3901" w:rsidRDefault="00AC3901" w:rsidP="00AC3901">
      <w:pPr>
        <w:jc w:val="center"/>
        <w:rPr>
          <w:b/>
        </w:rPr>
      </w:pPr>
      <w:r w:rsidRPr="00AC3901">
        <w:rPr>
          <w:b/>
        </w:rPr>
        <w:t>Технологическая карта</w:t>
      </w:r>
    </w:p>
    <w:p w:rsidR="00AC3901" w:rsidRPr="00AC3901" w:rsidRDefault="00AC3901" w:rsidP="00AC3901">
      <w:pPr>
        <w:jc w:val="center"/>
      </w:pPr>
      <w:r w:rsidRPr="00AC3901">
        <w:t xml:space="preserve">Русский язык  </w:t>
      </w:r>
    </w:p>
    <w:p w:rsidR="00AC3901" w:rsidRPr="00AC3901" w:rsidRDefault="00AC3901" w:rsidP="00AC3901">
      <w:pPr>
        <w:jc w:val="center"/>
      </w:pPr>
      <w:r w:rsidRPr="00AC3901">
        <w:t>УМК «Школа России»</w:t>
      </w:r>
    </w:p>
    <w:p w:rsidR="00AC3901" w:rsidRPr="00AC3901" w:rsidRDefault="00AC3901" w:rsidP="00AC3901">
      <w:pPr>
        <w:jc w:val="center"/>
      </w:pPr>
      <w:r w:rsidRPr="00AC3901">
        <w:t>3 класс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8225"/>
        <w:gridCol w:w="3420"/>
      </w:tblGrid>
      <w:tr w:rsidR="00B13D94" w:rsidRPr="00AC3901" w:rsidTr="002559C2">
        <w:tc>
          <w:tcPr>
            <w:tcW w:w="3763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Тема</w:t>
            </w:r>
          </w:p>
        </w:tc>
        <w:tc>
          <w:tcPr>
            <w:tcW w:w="11645" w:type="dxa"/>
            <w:gridSpan w:val="2"/>
          </w:tcPr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rPr>
                <w:b/>
              </w:rPr>
              <w:t>Состав слова.</w:t>
            </w:r>
            <w:r w:rsidRPr="00AC3901">
              <w:t xml:space="preserve"> Повторение.</w:t>
            </w:r>
          </w:p>
        </w:tc>
      </w:tr>
      <w:tr w:rsidR="00B13D94" w:rsidRPr="00AC3901" w:rsidTr="002559C2">
        <w:trPr>
          <w:trHeight w:val="687"/>
        </w:trPr>
        <w:tc>
          <w:tcPr>
            <w:tcW w:w="3763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 xml:space="preserve">Цели 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645" w:type="dxa"/>
            <w:gridSpan w:val="2"/>
          </w:tcPr>
          <w:p w:rsidR="00B13D94" w:rsidRPr="00AC3901" w:rsidRDefault="00B13D94" w:rsidP="002559C2">
            <w:r w:rsidRPr="00AC3901">
              <w:rPr>
                <w:b/>
              </w:rPr>
              <w:t>Актуализировать</w:t>
            </w:r>
            <w:r w:rsidRPr="00AC3901">
              <w:t xml:space="preserve"> знания о составе слова и словообразовании.</w:t>
            </w:r>
          </w:p>
          <w:p w:rsidR="00B13D94" w:rsidRPr="00AC3901" w:rsidRDefault="00B13D94" w:rsidP="002559C2">
            <w:r w:rsidRPr="00AC3901">
              <w:rPr>
                <w:b/>
              </w:rPr>
              <w:t>Актуализировать</w:t>
            </w:r>
            <w:r w:rsidRPr="00AC3901">
              <w:t xml:space="preserve"> умения выполнять разбор слова по составу и образовывать новые слова, используя морфемы.</w:t>
            </w:r>
          </w:p>
          <w:p w:rsidR="00B13D94" w:rsidRPr="00AC3901" w:rsidRDefault="00B13D94" w:rsidP="002559C2">
            <w:r w:rsidRPr="00AC3901">
              <w:rPr>
                <w:b/>
              </w:rPr>
              <w:t>Научить</w:t>
            </w:r>
            <w:r w:rsidRPr="00AC3901">
              <w:t xml:space="preserve"> использовать имеющиеся знания и умения в практической деятельности.</w:t>
            </w:r>
          </w:p>
        </w:tc>
      </w:tr>
      <w:tr w:rsidR="00B13D94" w:rsidRPr="00AC3901" w:rsidTr="002559C2">
        <w:tc>
          <w:tcPr>
            <w:tcW w:w="3763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Основное содержание темы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1645" w:type="dxa"/>
            <w:gridSpan w:val="2"/>
          </w:tcPr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Актуализировать знания и умения о разборе  слова по составу. Актуализировать знания и умения о словообразовании с помощью разных морфем, и способах образования новых слов.</w:t>
            </w:r>
          </w:p>
        </w:tc>
      </w:tr>
      <w:tr w:rsidR="00B13D94" w:rsidRPr="00AC3901" w:rsidTr="002559C2">
        <w:tc>
          <w:tcPr>
            <w:tcW w:w="3763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Термины и  понятия</w:t>
            </w:r>
          </w:p>
        </w:tc>
        <w:tc>
          <w:tcPr>
            <w:tcW w:w="11645" w:type="dxa"/>
            <w:gridSpan w:val="2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i/>
              </w:rPr>
            </w:pPr>
            <w:r w:rsidRPr="00AC3901">
              <w:rPr>
                <w:i/>
              </w:rPr>
              <w:t>Глагол, имя прилагательное, имя существительное, корень слова, образование слов сложением двух корней, однокоренные слова, окончание, основа, приставка, приставочный способ образования слов, приставочно-суффиксальный способ образования слов, суффиксальный способ образования слов, суффикс, форма слова</w:t>
            </w:r>
          </w:p>
        </w:tc>
      </w:tr>
      <w:tr w:rsidR="00B13D94" w:rsidRPr="00AC3901" w:rsidTr="002559C2">
        <w:tc>
          <w:tcPr>
            <w:tcW w:w="15408" w:type="dxa"/>
            <w:gridSpan w:val="3"/>
          </w:tcPr>
          <w:p w:rsidR="00B13D94" w:rsidRPr="00AC3901" w:rsidRDefault="00B13D94" w:rsidP="002559C2">
            <w:pPr>
              <w:tabs>
                <w:tab w:val="left" w:pos="1080"/>
              </w:tabs>
              <w:jc w:val="center"/>
              <w:rPr>
                <w:b/>
              </w:rPr>
            </w:pPr>
            <w:r w:rsidRPr="00AC3901">
              <w:rPr>
                <w:b/>
              </w:rPr>
              <w:t>Планируемый результат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t>Личностные умения</w:t>
            </w:r>
          </w:p>
          <w:p w:rsidR="00B13D94" w:rsidRPr="00AC3901" w:rsidRDefault="00B13D94" w:rsidP="002559C2">
            <w:r w:rsidRPr="00AC3901">
              <w:t xml:space="preserve"> Проявлять: </w:t>
            </w:r>
          </w:p>
          <w:p w:rsidR="00B13D94" w:rsidRPr="00AC3901" w:rsidRDefault="00B13D94" w:rsidP="002559C2">
            <w:r w:rsidRPr="00AC3901">
              <w:t>- интерес к изучению темы;</w:t>
            </w:r>
          </w:p>
          <w:p w:rsidR="00B13D94" w:rsidRPr="00AC3901" w:rsidRDefault="00B13D94" w:rsidP="002559C2">
            <w:r w:rsidRPr="00AC3901">
              <w:t xml:space="preserve">- эмоционально-ценностное отношение к проблеме Вити и желание ему помочь; 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t>- осознание собственной успешности при изучении темы.</w:t>
            </w:r>
          </w:p>
        </w:tc>
        <w:tc>
          <w:tcPr>
            <w:tcW w:w="8225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proofErr w:type="spellStart"/>
            <w:r w:rsidRPr="00AC3901">
              <w:rPr>
                <w:b/>
              </w:rPr>
              <w:t>Метапредметные</w:t>
            </w:r>
            <w:proofErr w:type="spellEnd"/>
            <w:r w:rsidRPr="00AC3901">
              <w:rPr>
                <w:b/>
              </w:rPr>
              <w:t xml:space="preserve"> умения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Cs/>
              </w:rPr>
            </w:pPr>
            <w:r w:rsidRPr="00AC3901">
              <w:rPr>
                <w:b/>
                <w:bCs/>
              </w:rPr>
              <w:t>Познавательные умения</w:t>
            </w:r>
            <w:r w:rsidRPr="00AC3901">
              <w:rPr>
                <w:bCs/>
              </w:rPr>
              <w:t>:</w:t>
            </w:r>
          </w:p>
          <w:p w:rsidR="00B13D94" w:rsidRPr="00AC3901" w:rsidRDefault="00B13D94" w:rsidP="002559C2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C3901">
              <w:rPr>
                <w:rFonts w:ascii="Times New Roman" w:hAnsi="Times New Roman" w:cs="Times New Roman"/>
              </w:rPr>
              <w:t xml:space="preserve">- </w:t>
            </w:r>
            <w:r w:rsidRPr="00AC3901">
              <w:rPr>
                <w:rFonts w:ascii="Times New Roman" w:hAnsi="Times New Roman" w:cs="Times New Roman"/>
                <w:bCs/>
              </w:rPr>
              <w:t>определять группу родственных слов и обосновать свое мнение;</w:t>
            </w:r>
          </w:p>
          <w:p w:rsidR="00B13D94" w:rsidRPr="00AC3901" w:rsidRDefault="00B13D94" w:rsidP="002559C2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C3901">
              <w:rPr>
                <w:rFonts w:ascii="Times New Roman" w:hAnsi="Times New Roman" w:cs="Times New Roman"/>
                <w:bCs/>
              </w:rPr>
              <w:t>- определять родственные слова разных частей речи и обосновать свое мнение;</w:t>
            </w:r>
          </w:p>
          <w:p w:rsidR="00B13D94" w:rsidRPr="00AC3901" w:rsidRDefault="00B13D94" w:rsidP="00255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</w:rPr>
              <w:t>- выделять части слова и обосновать свое мнение;</w:t>
            </w:r>
          </w:p>
          <w:p w:rsidR="00B13D94" w:rsidRPr="00AC3901" w:rsidRDefault="00B13D94" w:rsidP="002559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</w:rPr>
              <w:t>- определять способы образования слова и обосновывать свое мнение;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Регулятивные умения: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Cs/>
              </w:rPr>
            </w:pPr>
            <w:r w:rsidRPr="00AC3901">
              <w:rPr>
                <w:bCs/>
              </w:rPr>
              <w:t>- выполнять учебное задание в соответствии с целью;</w:t>
            </w:r>
          </w:p>
          <w:p w:rsidR="00B13D94" w:rsidRPr="00AC3901" w:rsidRDefault="00B13D94" w:rsidP="002559C2">
            <w:r w:rsidRPr="00AC3901">
              <w:t>- определять  последовательность выполнения заданий с учетом конечного результата;</w:t>
            </w:r>
          </w:p>
          <w:p w:rsidR="00B13D94" w:rsidRPr="00AC3901" w:rsidRDefault="00B13D94" w:rsidP="002559C2">
            <w:r w:rsidRPr="00AC3901">
              <w:t>- соотносить учебное действие с известным алгоритмом;</w:t>
            </w:r>
          </w:p>
          <w:p w:rsidR="00B13D94" w:rsidRPr="00AC3901" w:rsidRDefault="00B13D94" w:rsidP="002559C2">
            <w:r w:rsidRPr="00AC3901">
              <w:t>- выполнять взаимопроверку и корректировку учебного задания.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Коммуникативные умения:</w:t>
            </w:r>
          </w:p>
          <w:p w:rsidR="00B13D94" w:rsidRPr="00AC3901" w:rsidRDefault="00B13D94" w:rsidP="002559C2">
            <w:r w:rsidRPr="00AC3901">
              <w:lastRenderedPageBreak/>
              <w:t>-  формулировать высказывания, мнение, используя термины, в рамках учебного диалога;</w:t>
            </w:r>
          </w:p>
          <w:p w:rsidR="00B13D94" w:rsidRPr="00AC3901" w:rsidRDefault="00B13D94" w:rsidP="002559C2">
            <w:r w:rsidRPr="00AC3901">
              <w:t>- согласовывать позиции партнера и находить общее решение;</w:t>
            </w:r>
          </w:p>
          <w:p w:rsidR="00B13D94" w:rsidRPr="00AC3901" w:rsidRDefault="00B13D94" w:rsidP="002559C2">
            <w:r w:rsidRPr="00AC3901">
              <w:t>- адекватно использовать речевые средства для представления результата.</w:t>
            </w:r>
          </w:p>
        </w:tc>
        <w:tc>
          <w:tcPr>
            <w:tcW w:w="3420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lastRenderedPageBreak/>
              <w:t>Предметные умения</w:t>
            </w:r>
          </w:p>
          <w:p w:rsidR="00B13D94" w:rsidRPr="00AC3901" w:rsidRDefault="00B13D94" w:rsidP="002559C2">
            <w:r w:rsidRPr="00AC3901">
              <w:t xml:space="preserve"> - выделять графически части слова;</w:t>
            </w:r>
          </w:p>
          <w:p w:rsidR="00B13D94" w:rsidRPr="00AC3901" w:rsidRDefault="00B13D94" w:rsidP="002559C2">
            <w:r w:rsidRPr="00AC3901">
              <w:t xml:space="preserve">- указывать способы образования слова; </w:t>
            </w:r>
          </w:p>
          <w:p w:rsidR="00B13D94" w:rsidRPr="00AC3901" w:rsidRDefault="00B13D94" w:rsidP="002559C2">
            <w:r w:rsidRPr="00AC3901">
              <w:t>- составлять и писать слова (простые, сложные), образованные разными способами, используя морфемы;</w:t>
            </w:r>
          </w:p>
          <w:p w:rsidR="00B13D94" w:rsidRPr="00AC3901" w:rsidRDefault="00B13D94" w:rsidP="002559C2">
            <w:r w:rsidRPr="00AC3901">
              <w:t>- разбирать слова по составу, используя известный алгоритм.</w:t>
            </w:r>
          </w:p>
          <w:p w:rsidR="00B13D94" w:rsidRPr="00AC3901" w:rsidRDefault="00B13D94" w:rsidP="002559C2"/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lastRenderedPageBreak/>
              <w:t>Организация образовательного пространства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B13D94" w:rsidRPr="00AC3901" w:rsidRDefault="00B13D94" w:rsidP="002559C2">
            <w:pPr>
              <w:jc w:val="center"/>
            </w:pPr>
            <w:proofErr w:type="spellStart"/>
            <w:r w:rsidRPr="00AC3901">
              <w:rPr>
                <w:b/>
              </w:rPr>
              <w:t>Межпредметные</w:t>
            </w:r>
            <w:proofErr w:type="spellEnd"/>
            <w:r w:rsidRPr="00AC3901">
              <w:rPr>
                <w:b/>
              </w:rPr>
              <w:t xml:space="preserve"> связи</w:t>
            </w:r>
          </w:p>
        </w:tc>
        <w:tc>
          <w:tcPr>
            <w:tcW w:w="8225" w:type="dxa"/>
          </w:tcPr>
          <w:p w:rsidR="00B13D94" w:rsidRPr="00AC3901" w:rsidRDefault="00B13D94" w:rsidP="002559C2">
            <w:pPr>
              <w:jc w:val="center"/>
            </w:pPr>
            <w:r w:rsidRPr="00AC3901">
              <w:rPr>
                <w:b/>
              </w:rPr>
              <w:t>Ресурсы</w:t>
            </w:r>
          </w:p>
        </w:tc>
        <w:tc>
          <w:tcPr>
            <w:tcW w:w="3420" w:type="dxa"/>
          </w:tcPr>
          <w:p w:rsidR="00B13D94" w:rsidRPr="00AC3901" w:rsidRDefault="00B13D94" w:rsidP="002559C2">
            <w:pPr>
              <w:jc w:val="center"/>
            </w:pPr>
            <w:r w:rsidRPr="00AC3901">
              <w:rPr>
                <w:b/>
              </w:rPr>
              <w:t>Формы работы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B13D94" w:rsidRPr="00AC3901" w:rsidRDefault="00B13D94" w:rsidP="002559C2">
            <w:r w:rsidRPr="00AC3901">
              <w:t>Родной язык</w:t>
            </w:r>
          </w:p>
          <w:p w:rsidR="00B13D94" w:rsidRPr="00AC3901" w:rsidRDefault="00B13D94" w:rsidP="002559C2">
            <w:r w:rsidRPr="00AC3901">
              <w:t xml:space="preserve">Тема: Тыл </w:t>
            </w:r>
            <w:proofErr w:type="spellStart"/>
            <w:r w:rsidRPr="00AC3901">
              <w:t>састааба</w:t>
            </w:r>
            <w:proofErr w:type="spellEnd"/>
          </w:p>
        </w:tc>
        <w:tc>
          <w:tcPr>
            <w:tcW w:w="8225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 xml:space="preserve">Информационный материал: 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 xml:space="preserve">Учебник В.П. </w:t>
            </w:r>
            <w:proofErr w:type="spellStart"/>
            <w:r w:rsidRPr="00AC3901">
              <w:t>Канакина</w:t>
            </w:r>
            <w:proofErr w:type="spellEnd"/>
            <w:r w:rsidRPr="00AC3901">
              <w:t xml:space="preserve">, </w:t>
            </w:r>
            <w:proofErr w:type="spellStart"/>
            <w:r w:rsidRPr="00AC3901">
              <w:t>В.Г.Горецкий</w:t>
            </w:r>
            <w:proofErr w:type="spellEnd"/>
            <w:r w:rsidRPr="00AC3901">
              <w:t xml:space="preserve"> «Русский язык» ч.1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proofErr w:type="spellStart"/>
            <w:r w:rsidRPr="00AC3901">
              <w:t>Ходова</w:t>
            </w:r>
            <w:proofErr w:type="spellEnd"/>
            <w:r w:rsidRPr="00AC3901">
              <w:t xml:space="preserve"> Т.В. Подготовка к олимпиадам по русскому языку. Начальная школа. 2-</w:t>
            </w:r>
            <w:r w:rsidR="00D16EF7">
              <w:t>4 классы. М.: Айрес-пресс,  20</w:t>
            </w:r>
            <w:bookmarkStart w:id="0" w:name="_GoBack"/>
            <w:bookmarkEnd w:id="0"/>
            <w:r w:rsidR="00D16EF7">
              <w:t>19</w:t>
            </w:r>
            <w:r w:rsidRPr="00AC3901">
              <w:t>.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proofErr w:type="spellStart"/>
            <w:r w:rsidRPr="00AC3901">
              <w:t>Узорова</w:t>
            </w:r>
            <w:proofErr w:type="spellEnd"/>
            <w:r w:rsidRPr="00AC3901">
              <w:t xml:space="preserve"> О.В. Контрольные и проверочные работы по русскому язык</w:t>
            </w:r>
            <w:r w:rsidR="00D16EF7">
              <w:t xml:space="preserve">у: 1-4 </w:t>
            </w:r>
            <w:proofErr w:type="spellStart"/>
            <w:r w:rsidR="00D16EF7">
              <w:t>кл</w:t>
            </w:r>
            <w:proofErr w:type="spellEnd"/>
            <w:r w:rsidR="00D16EF7">
              <w:t xml:space="preserve">. М.: </w:t>
            </w:r>
            <w:proofErr w:type="spellStart"/>
            <w:proofErr w:type="gramStart"/>
            <w:r w:rsidR="00D16EF7">
              <w:t>АСТ:Астрель</w:t>
            </w:r>
            <w:proofErr w:type="spellEnd"/>
            <w:proofErr w:type="gramEnd"/>
            <w:r w:rsidR="00D16EF7">
              <w:t>, 2018</w:t>
            </w:r>
            <w:r w:rsidRPr="00AC3901">
              <w:t>.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rPr>
                <w:b/>
              </w:rPr>
              <w:t xml:space="preserve">Демонстрационный материал: </w:t>
            </w:r>
            <w:r w:rsidRPr="00AC3901">
              <w:t xml:space="preserve">таблицы, электронное приложение к учебнику </w:t>
            </w:r>
            <w:proofErr w:type="spellStart"/>
            <w:r w:rsidRPr="00AC3901">
              <w:t>В.П.Канакиной</w:t>
            </w:r>
            <w:proofErr w:type="spellEnd"/>
            <w:r w:rsidRPr="00AC3901">
              <w:t xml:space="preserve"> и др.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 xml:space="preserve">Раздаточный материал: 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Карточки с учебными заданиями.</w:t>
            </w:r>
          </w:p>
        </w:tc>
        <w:tc>
          <w:tcPr>
            <w:tcW w:w="3420" w:type="dxa"/>
          </w:tcPr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Фронтальная.</w:t>
            </w:r>
          </w:p>
          <w:p w:rsidR="00B13D94" w:rsidRPr="00AC3901" w:rsidRDefault="00D16EF7" w:rsidP="002559C2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87" o:spid="_x0000_s1026" style="position:absolute;left:0;text-align:left;margin-left:111.45pt;margin-top:2.85pt;width:18pt;height:10.5pt;z-index:251660288" coordorigin="296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">
                  <v:rect id="Rectangle 3" o:spid="_x0000_s1027" style="position:absolute;left:2961;top:2034;width:360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      <v:oval id="Oval 4" o:spid="_x0000_s1028" style="position:absolute;left:3120;top:2115;width:40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0fsIA&#10;AADbAAAADwAAAGRycy9kb3ducmV2LnhtbESPQWvCQBSE70L/w/KE3nRjC2pSVykFoagIRnt/ZJ/Z&#10;YPZtyG5N/PeuIHgcZuYbZrHqbS2u1PrKsYLJOAFBXDhdcangdFyP5iB8QNZYOyYFN/KwWr4NFphp&#10;1/GBrnkoRYSwz1CBCaHJpPSFIYt+7Bri6J1dazFE2ZZSt9hFuK3lR5JMpcWK44LBhn4MFZf83yrw&#10;e3NYl3r3edp2s139t0m73KZKvQ/77y8QgfrwCj/bv1rBPIXH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rR+wgAAANsAAAAPAAAAAAAAAAAAAAAAAJgCAABkcnMvZG93&#10;bnJldi54bWxQSwUGAAAAAAQABAD1AAAAhwMAAAAA&#10;" fillcolor="black" strokeweight="2.25pt"/>
                </v:group>
              </w:pict>
            </w:r>
            <w:r w:rsidR="00B13D94" w:rsidRPr="00AC3901">
              <w:t xml:space="preserve">• индивидуальная – </w:t>
            </w:r>
          </w:p>
          <w:p w:rsidR="00B13D94" w:rsidRPr="00AC3901" w:rsidRDefault="00D16EF7" w:rsidP="002559C2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83" o:spid="_x0000_s1029" style="position:absolute;left:0;text-align:left;margin-left:57.45pt;margin-top:1.8pt;width:18pt;height:10.5pt;z-index:251661312" coordorigin="3501,2034" coordsize="36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">
                  <v:rect id="Rectangle 6" o:spid="_x0000_s1030" style="position:absolute;left:3501;top:2034;width:360;height:2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r6cUA&#10;AADbAAAADwAAAGRycy9kb3ducmV2LnhtbESPQWvCQBSE7wX/w/IEL6Kb2lIkdQ0SK0gPQlVoj4/s&#10;axLMvg27axL767sFocdhZr5hVtlgGtGR87VlBY/zBARxYXXNpYLzaTdbgvABWWNjmRTcyEO2Hj2s&#10;MNW25w/qjqEUEcI+RQVVCG0qpS8qMujntiWO3rd1BkOUrpTaYR/hppGLJHmRBmuOCxW2lFdUXI5X&#10;o6D9zNG8HWR4d7enn6/r+bDdJlOlJuNh8woi0BD+w/f2XitYPs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GvpxQAAANsAAAAPAAAAAAAAAAAAAAAAAJgCAABkcnMv&#10;ZG93bnJldi54bWxQSwUGAAAAAAQABAD1AAAAigMAAAAA&#10;" strokeweight="1.5pt"/>
                  <v:oval id="Oval 7" o:spid="_x0000_s1031" style="position:absolute;left:3741;top:2113;width:40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+e8MA&#10;AADbAAAADwAAAGRycy9kb3ducmV2LnhtbESPQWvCQBSE7wX/w/KE3nSjRavRNUghUKwUjHp/ZJ/Z&#10;YPZtyG5N+u+7hUKPw8x8w2yzwTbiQZ2vHSuYTRMQxKXTNVcKLud8sgLhA7LGxjEp+CYP2W70tMVU&#10;u55P9ChCJSKEfYoKTAhtKqUvDVn0U9cSR+/mOoshyq6SusM+wm0j50mylBZrjgsGW3ozVN6LL6vA&#10;f5pTXunjy+Wjfz0218O6L+xaqefxsN+ACDSE//Bf+10rWC3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+e8MAAADbAAAADwAAAAAAAAAAAAAAAACYAgAAZHJzL2Rv&#10;d25yZXYueG1sUEsFBgAAAAAEAAQA9QAAAIgDAAAAAA==&#10;" fillcolor="black" strokeweight="2.25pt"/>
                  <v:oval id="Oval 8" o:spid="_x0000_s1032" style="position:absolute;left:3576;top:2112;width:40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gDMQA&#10;AADbAAAADwAAAGRycy9kb3ducmV2LnhtbESPQWvCQBSE74X+h+UVequbKqQmuooIgrShYJreH9ln&#10;NjT7NmRXE/+9Wyj0OMzMN8x6O9lOXGnwrWMFr7MEBHHtdMuNgurr8LIE4QOyxs4xKbiRh+3m8WGN&#10;uXYjn+hahkZECPscFZgQ+lxKXxuy6GeuJ47e2Q0WQ5RDI/WAY4TbTs6TJJUWW44LBnvaG6p/yotV&#10;4D/N6dDoYlF9jG9F9/2ejaXNlHp+mnYrEIGm8B/+ax+1gmU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IAzEAAAA2wAAAA8AAAAAAAAAAAAAAAAAmAIAAGRycy9k&#10;b3ducmV2LnhtbFBLBQYAAAAABAAEAPUAAACJAwAAAAA=&#10;" fillcolor="black" strokeweight="2.25pt"/>
                </v:group>
              </w:pict>
            </w:r>
            <w:r w:rsidR="00B13D94" w:rsidRPr="00AC3901">
              <w:t xml:space="preserve">• парная  - </w:t>
            </w:r>
          </w:p>
          <w:p w:rsidR="00B13D94" w:rsidRPr="00AC3901" w:rsidRDefault="00D16EF7" w:rsidP="002559C2">
            <w:pPr>
              <w:tabs>
                <w:tab w:val="left" w:pos="1080"/>
              </w:tabs>
            </w:pPr>
            <w:r>
              <w:rPr>
                <w:noProof/>
              </w:rPr>
              <w:pict>
                <v:group id="Группа 77" o:spid="_x0000_s1033" style="position:absolute;left:0;text-align:left;margin-left:84.6pt;margin-top:4.8pt;width:18pt;height:10.35pt;z-index:251662336" coordorigin="4023,2037" coordsize="360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">
                  <v:rect id="Rectangle 10" o:spid="_x0000_s1034" style="position:absolute;left:4023;top:2037;width:360;height:2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Ry8EA&#10;AADbAAAADwAAAGRycy9kb3ducmV2LnhtbERPy4rCMBTdC/5DuIKbQVNHGKUaRXQEmYXgA3R5aa5t&#10;sbkpSdTq15vFgMvDeU/njanEnZwvLSsY9BMQxJnVJecKjod1bwzCB2SNlWVS8CQP81m7NcVU2wfv&#10;6L4PuYgh7FNUUIRQp1L6rCCDvm9r4shdrDMYInS51A4fMdxU8jtJfqTBkmNDgTUtC8qu+5tRUJ+W&#10;aH63Mvy55/B1vh23q1XypVS30ywmIAI14SP+d2+0glE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EcvBAAAA2wAAAA8AAAAAAAAAAAAAAAAAmAIAAGRycy9kb3du&#10;cmV2LnhtbFBLBQYAAAAABAAEAPUAAACGAwAAAAA=&#10;" strokeweight="1.5pt"/>
                  <v:oval id="Oval 11" o:spid="_x0000_s1035" style="position:absolute;left:4107;top:2168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/EWcMA&#10;AADbAAAADwAAAGRycy9kb3ducmV2LnhtbESPQWvCQBSE70L/w/IK3nTTFqpJs5FSEIqVQqLeH9nX&#10;bGj2bchuTfz3riD0OMzMN0y+mWwnzjT41rGCp2UCgrh2uuVGwfGwXaxB+ICssXNMCi7kYVM8zHLM&#10;tBu5pHMVGhEh7DNUYELoMyl9bciiX7qeOHo/brAYohwaqQccI9x28jlJXqXFluOCwZ4+DNW/1Z9V&#10;4L9NuW30/uX4Na723WmXjpVNlZo/Tu9vIAJN4T98b39qBasU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/EWcMAAADbAAAADwAAAAAAAAAAAAAAAACYAgAAZHJzL2Rv&#10;d25yZXYueG1sUEsFBgAAAAAEAAQA9QAAAIgDAAAAAA==&#10;" fillcolor="black" strokeweight="2.25pt"/>
                  <v:oval id="Oval 12" o:spid="_x0000_s1036" style="position:absolute;left:4269;top:2083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d478A&#10;AADbAAAADwAAAGRycy9kb3ducmV2LnhtbERPTYvCMBC9C/6HMII3TVfB1a5RRBBEZaFV70Mz25Rt&#10;JqWJtv57c1jY4+N9r7e9rcWTWl85VvAxTUAQF05XXCq4XQ+TJQgfkDXWjknBizxsN8PBGlPtOs7o&#10;mYdSxBD2KSowITSplL4wZNFPXUMcuR/XWgwRtqXULXYx3NZyliQLabHi2GCwob2h4jd/WAX+22SH&#10;Ul/mt3P3eanvp1WX25VS41G/+wIRqA//4j/3UStYxvX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sB3jvwAAANsAAAAPAAAAAAAAAAAAAAAAAJgCAABkcnMvZG93bnJl&#10;di54bWxQSwUGAAAAAAQABAD1AAAAhAMAAAAA&#10;" fillcolor="black" strokeweight="2.25pt"/>
                  <v:oval id="Oval 13" o:spid="_x0000_s1037" style="position:absolute;left:4106;top:2083;width:28;height:2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dEcQA&#10;AADbAAAADwAAAGRycy9kb3ducmV2LnhtbESPS2vDMBCE74H+B7GF3BIpfaSuGyWUQKDklgeE3rbW&#10;xjK1VsZSI/ffV4FCjsPMfMMsVoNrxYX60HjWMJsqEMSVNw3XGo6HzaQAESKywdYzafilAKvl3WiB&#10;pfGJd3TZx1pkCIcSNdgYu1LKUFlyGKa+I87e2fcOY5Z9LU2PKcNdKx+UmkuHDecFix2tLVXf+x+n&#10;YWvT81eh7Ev6PJzWr+f0qHZPJ63H98P7G4hIQ7yF/9sfRkMxg+uX/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HRHEAAAA2wAAAA8AAAAAAAAAAAAAAAAAmAIAAGRycy9k&#10;b3ducmV2LnhtbFBLBQYAAAAABAAEAPUAAACJAwAAAAA=&#10;" fillcolor="black" strokeweight="2.25pt"/>
                  <v:oval id="Oval 14" o:spid="_x0000_s1038" style="position:absolute;left:4270;top:2168;width:28;height: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mD8QA&#10;AADbAAAADwAAAGRycy9kb3ducmV2LnhtbESPQWvCQBSE7wX/w/IEb3WjQhujq4gglDYUktr7I/vM&#10;BrNvQ3abpP++Wyj0OMzMN8z+ONlWDNT7xrGC1TIBQVw53XCt4PpxeUxB+ICssXVMCr7Jw/Ewe9hj&#10;pt3IBQ1lqEWEsM9QgQmhy6T0lSGLfuk64ujdXG8xRNnXUvc4Rrht5TpJnqTFhuOCwY7Ohqp7+WUV&#10;+HdTXGqdb65v43Pefr5ux9JulVrMp9MORKAp/If/2i9aQbq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Jg/EAAAA2wAAAA8AAAAAAAAAAAAAAAAAmAIAAGRycy9k&#10;b3ducmV2LnhtbFBLBQYAAAAABAAEAPUAAACJAwAAAAA=&#10;" fillcolor="black" strokeweight="2.25pt"/>
                </v:group>
              </w:pict>
            </w:r>
            <w:r w:rsidR="00B13D94" w:rsidRPr="00AC3901">
              <w:t xml:space="preserve">• групповая - 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B13D94" w:rsidRPr="00AC3901" w:rsidRDefault="00B13D94" w:rsidP="002559C2">
            <w:pPr>
              <w:tabs>
                <w:tab w:val="left" w:pos="1080"/>
              </w:tabs>
              <w:jc w:val="center"/>
            </w:pPr>
            <w:r w:rsidRPr="00AC3901">
              <w:rPr>
                <w:b/>
              </w:rPr>
              <w:t>ТЕХНОЛОГИЯ ИЗУЧЕНИЯ ТЕМЫ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B13D94" w:rsidRPr="00AC3901" w:rsidRDefault="00B13D94" w:rsidP="002559C2">
            <w:pPr>
              <w:tabs>
                <w:tab w:val="left" w:pos="1080"/>
              </w:tabs>
              <w:jc w:val="center"/>
            </w:pPr>
            <w:r w:rsidRPr="00AC3901">
              <w:rPr>
                <w:b/>
                <w:lang w:val="en-US"/>
              </w:rPr>
              <w:t>I</w:t>
            </w:r>
            <w:r w:rsidRPr="00AC3901">
              <w:rPr>
                <w:b/>
              </w:rPr>
              <w:t xml:space="preserve"> этап. Самоопределение к деятельности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B13D94" w:rsidRPr="00AC3901" w:rsidRDefault="00B13D94" w:rsidP="002559C2">
            <w:pPr>
              <w:tabs>
                <w:tab w:val="left" w:pos="1080"/>
              </w:tabs>
              <w:jc w:val="center"/>
              <w:rPr>
                <w:b/>
              </w:rPr>
            </w:pPr>
            <w:r w:rsidRPr="00AC3901">
              <w:rPr>
                <w:b/>
              </w:rPr>
              <w:t>Цели деятельности</w:t>
            </w:r>
          </w:p>
        </w:tc>
        <w:tc>
          <w:tcPr>
            <w:tcW w:w="8225" w:type="dxa"/>
          </w:tcPr>
          <w:p w:rsidR="00B13D94" w:rsidRPr="00AC3901" w:rsidRDefault="00B13D94" w:rsidP="002559C2">
            <w:pPr>
              <w:jc w:val="center"/>
              <w:rPr>
                <w:b/>
                <w:i/>
              </w:rPr>
            </w:pPr>
            <w:r w:rsidRPr="00AC3901">
              <w:rPr>
                <w:b/>
              </w:rPr>
              <w:t>Ситуативное задание</w:t>
            </w:r>
          </w:p>
        </w:tc>
        <w:tc>
          <w:tcPr>
            <w:tcW w:w="3420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t xml:space="preserve">Планируемый  результат 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B13D94" w:rsidRPr="00AC3901" w:rsidRDefault="00B13D94" w:rsidP="002559C2">
            <w:r w:rsidRPr="00AC3901">
              <w:t>• Мотивировать учащихся к изучению темы.</w:t>
            </w:r>
          </w:p>
          <w:p w:rsidR="00B13D94" w:rsidRPr="00AC3901" w:rsidRDefault="00B13D94" w:rsidP="002559C2">
            <w:r w:rsidRPr="00AC3901">
              <w:t>• Стимулировать эмоционально-ценностное отношение к проблеме товарища.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B13D94" w:rsidRPr="00AC3901" w:rsidRDefault="00D16EF7" w:rsidP="002559C2">
            <w:pPr>
              <w:ind w:firstLine="709"/>
            </w:pPr>
            <w:r>
              <w:rPr>
                <w:b/>
                <w:i/>
                <w:noProof/>
              </w:rPr>
              <w:pict>
                <v:shape id="Полилиния 76" o:spid="_x0000_s1039" style="position:absolute;left:0;text-align:left;margin-left:263.95pt;margin-top:85.85pt;width:28.05pt;height:80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" path="m,c234,,468,,561,e" filled="f">
                  <v:path arrowok="t" o:connecttype="custom" o:connectlocs="0,0;356235,0" o:connectangles="0,0"/>
                </v:shape>
              </w:pict>
            </w:r>
            <w:r w:rsidR="00B13D94" w:rsidRPr="00AC3901">
              <w:t xml:space="preserve">Витя после участия в олимпиаде по русскому языку прибежал к своей учительнице и сказал ей, что он очень легко и быстро справился со всеми заданиями, даже очень сложными. Наталья Николаевна  попросила рассказать, как он выполнил хоть одно задание. Витя привел пример: «В задании надо было придумать как можно больше слов с приставкой «на» </w:t>
            </w:r>
          </w:p>
          <w:p w:rsidR="00B13D94" w:rsidRPr="00AC3901" w:rsidRDefault="00B13D94" w:rsidP="002559C2">
            <w:r w:rsidRPr="00AC3901">
              <w:t>« Я придумал много слов: наводнение, надо, набег, надежда, написал ».</w:t>
            </w:r>
          </w:p>
          <w:p w:rsidR="00B13D94" w:rsidRPr="00AC3901" w:rsidRDefault="00B13D94" w:rsidP="002559C2">
            <w:r w:rsidRPr="00AC3901">
              <w:t>Ответ Вити Наталью Николаевну озадачил, и учительница мальчика хвалить не стала.</w:t>
            </w:r>
          </w:p>
          <w:p w:rsidR="00B13D94" w:rsidRPr="00AC3901" w:rsidRDefault="00B13D94" w:rsidP="002559C2">
            <w:r w:rsidRPr="00AC3901">
              <w:t>Ребята, что насторожила учителя в ответе Вити?</w:t>
            </w:r>
          </w:p>
          <w:p w:rsidR="00B13D94" w:rsidRPr="00AC3901" w:rsidRDefault="00B13D94" w:rsidP="002559C2">
            <w:r w:rsidRPr="00AC3901">
              <w:t>Школьники предлагали разные версии, но им пока не хватала определенных знаний и умений для их представления и обоснования.</w:t>
            </w:r>
          </w:p>
          <w:p w:rsidR="00B13D94" w:rsidRPr="00AC3901" w:rsidRDefault="00B13D94" w:rsidP="002559C2">
            <w:r w:rsidRPr="00AC3901">
              <w:t>Есть ли у вас желание узнать, в чем ошибка Вити, чтобы помочь ему ее исправить?</w:t>
            </w:r>
          </w:p>
        </w:tc>
        <w:tc>
          <w:tcPr>
            <w:tcW w:w="3420" w:type="dxa"/>
          </w:tcPr>
          <w:p w:rsidR="00B13D94" w:rsidRPr="00AC3901" w:rsidRDefault="00B13D94" w:rsidP="002559C2">
            <w:r w:rsidRPr="00AC3901">
              <w:rPr>
                <w:b/>
                <w:i/>
              </w:rPr>
              <w:t>Личностные умения</w:t>
            </w:r>
            <w:r w:rsidRPr="00AC3901">
              <w:t>:</w:t>
            </w:r>
          </w:p>
          <w:p w:rsidR="00B13D94" w:rsidRPr="00AC3901" w:rsidRDefault="00B13D94" w:rsidP="002559C2">
            <w:r w:rsidRPr="00AC3901">
              <w:t>- проявлять интерес к изучению темы;</w:t>
            </w:r>
          </w:p>
          <w:p w:rsidR="00B13D94" w:rsidRPr="00AC3901" w:rsidRDefault="00B13D94" w:rsidP="002559C2">
            <w:r w:rsidRPr="00AC3901">
              <w:t>- проявлять желания помочь Вите.</w:t>
            </w:r>
          </w:p>
          <w:p w:rsidR="00B13D94" w:rsidRPr="00AC3901" w:rsidRDefault="00B13D94" w:rsidP="002559C2"/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  <w:lang w:val="en-US"/>
              </w:rPr>
              <w:t>II</w:t>
            </w:r>
            <w:r w:rsidRPr="00AC3901">
              <w:rPr>
                <w:b/>
              </w:rPr>
              <w:t xml:space="preserve"> этап. Учебно-познавательная деятельность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763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lastRenderedPageBreak/>
              <w:t>Цели деятельности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8225" w:type="dxa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t xml:space="preserve">Учебные задания </w:t>
            </w:r>
          </w:p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</w:rPr>
              <w:t>и методы работы с информацией</w:t>
            </w:r>
          </w:p>
        </w:tc>
        <w:tc>
          <w:tcPr>
            <w:tcW w:w="3420" w:type="dxa"/>
          </w:tcPr>
          <w:p w:rsidR="00B13D94" w:rsidRPr="00AC3901" w:rsidRDefault="00B13D94" w:rsidP="002559C2">
            <w:pPr>
              <w:tabs>
                <w:tab w:val="left" w:pos="1080"/>
              </w:tabs>
              <w:jc w:val="center"/>
              <w:rPr>
                <w:b/>
              </w:rPr>
            </w:pPr>
            <w:r w:rsidRPr="00AC3901">
              <w:rPr>
                <w:b/>
              </w:rPr>
              <w:t xml:space="preserve">Планируемый  результат </w:t>
            </w:r>
          </w:p>
        </w:tc>
      </w:tr>
      <w:tr w:rsidR="00B13D94" w:rsidRPr="00AC3901" w:rsidTr="002559C2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08" w:type="dxa"/>
            <w:gridSpan w:val="3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 1 блок. Разбор слова по составу</w:t>
            </w:r>
          </w:p>
        </w:tc>
      </w:tr>
    </w:tbl>
    <w:p w:rsidR="00B13D94" w:rsidRPr="00AC3901" w:rsidRDefault="00B13D94" w:rsidP="00B13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8"/>
        <w:gridCol w:w="7345"/>
        <w:gridCol w:w="4023"/>
      </w:tblGrid>
      <w:tr w:rsidR="00B13D94" w:rsidRPr="00AC3901" w:rsidTr="002559C2">
        <w:tc>
          <w:tcPr>
            <w:tcW w:w="3418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Цели: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 xml:space="preserve">• Актуализировать знания школьников о составе слова. 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• Научить школьников: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 xml:space="preserve">- определять группу родственных слов и обосновать свое мнение; 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разбирать слова по составу, используя алгоритм;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выделять графически части слова;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распределять слова на группы однокоренных слов;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подбирать и писать однокоренные слова разных частей речи;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составлять и писать новые слова, используя приставки и суффиксы;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выполнять учебное задание в соответствии с целью;</w:t>
            </w:r>
          </w:p>
          <w:p w:rsidR="00B13D94" w:rsidRPr="00AC3901" w:rsidRDefault="00B13D94" w:rsidP="002559C2">
            <w:r w:rsidRPr="00AC3901">
              <w:t>- выполнять самопроверку и корректировку учебного задания;</w:t>
            </w:r>
          </w:p>
          <w:p w:rsidR="00B13D94" w:rsidRPr="00AC3901" w:rsidRDefault="00B13D94" w:rsidP="002559C2">
            <w:r w:rsidRPr="00AC3901">
              <w:t>- формулировать высказывание, используя термины, в рамках учебного диалога.</w:t>
            </w:r>
          </w:p>
          <w:p w:rsidR="00B13D94" w:rsidRPr="00AC3901" w:rsidRDefault="00B13D94" w:rsidP="002559C2"/>
        </w:tc>
        <w:tc>
          <w:tcPr>
            <w:tcW w:w="7345" w:type="dxa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А) Работа парами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Задание 1 </w:t>
            </w:r>
          </w:p>
          <w:p w:rsidR="00B13D94" w:rsidRPr="00AC3901" w:rsidRDefault="00B13D94" w:rsidP="002559C2">
            <w:r w:rsidRPr="00AC3901">
              <w:t xml:space="preserve">Назовите значение </w:t>
            </w:r>
            <w:proofErr w:type="gramStart"/>
            <w:r w:rsidRPr="00AC3901">
              <w:t>слов:</w:t>
            </w:r>
            <w:r w:rsidRPr="00AC3901">
              <w:rPr>
                <w:b/>
                <w:noProof/>
              </w:rPr>
              <w:t xml:space="preserve"> </w:t>
            </w:r>
            <w:r w:rsidRPr="00AC3901">
              <w:t xml:space="preserve"> «</w:t>
            </w:r>
            <w:proofErr w:type="gramEnd"/>
            <w:r w:rsidRPr="00AC3901">
              <w:t>окончание», «форма слова», «основа слова», «корень», «суффикс», «приставка».</w:t>
            </w:r>
          </w:p>
          <w:p w:rsidR="00B13D94" w:rsidRPr="00AC3901" w:rsidRDefault="00B13D94" w:rsidP="002559C2">
            <w:pPr>
              <w:rPr>
                <w:i/>
              </w:rPr>
            </w:pPr>
            <w:r w:rsidRPr="00AC3901">
              <w:t>Назовите значение выражений: «однокоренные слова»,</w:t>
            </w:r>
            <w:r w:rsidRPr="00AC3901">
              <w:rPr>
                <w:i/>
              </w:rPr>
              <w:t xml:space="preserve"> </w:t>
            </w:r>
            <w:r w:rsidRPr="00AC3901">
              <w:t>«форма слова</w:t>
            </w:r>
            <w:r w:rsidRPr="00AC3901">
              <w:rPr>
                <w:i/>
              </w:rPr>
              <w:t>».</w:t>
            </w:r>
          </w:p>
          <w:p w:rsidR="00B13D94" w:rsidRPr="00AC3901" w:rsidRDefault="00B13D94" w:rsidP="002559C2">
            <w:r w:rsidRPr="00AC3901">
              <w:t>Расскажите алгоритм разбора слова по составу.</w:t>
            </w:r>
          </w:p>
          <w:p w:rsidR="00B13D94" w:rsidRPr="00AC3901" w:rsidRDefault="00B13D94" w:rsidP="002559C2">
            <w:r w:rsidRPr="00AC3901">
              <w:t>*На доске появляется плакат с алгоритмом разбора слова по составу: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19"/>
            </w:tblGrid>
            <w:tr w:rsidR="00B13D94" w:rsidRPr="00AC3901" w:rsidTr="002559C2">
              <w:tc>
                <w:tcPr>
                  <w:tcW w:w="7994" w:type="dxa"/>
                </w:tcPr>
                <w:p w:rsidR="00B13D94" w:rsidRPr="00AC3901" w:rsidRDefault="00B13D94" w:rsidP="002559C2">
                  <w:r w:rsidRPr="00AC3901">
                    <w:t>1) Выделяем окончание (изменяем слово);</w:t>
                  </w:r>
                </w:p>
                <w:p w:rsidR="00B13D94" w:rsidRPr="00AC3901" w:rsidRDefault="00B13D94" w:rsidP="002559C2">
                  <w:r w:rsidRPr="00AC3901">
                    <w:t>2)Выделяем основу;</w:t>
                  </w:r>
                </w:p>
                <w:p w:rsidR="00B13D94" w:rsidRPr="00AC3901" w:rsidRDefault="00B13D94" w:rsidP="002559C2">
                  <w:r w:rsidRPr="00AC3901">
                    <w:t>3)Выделяем корень (подбираем родственные слова);</w:t>
                  </w:r>
                </w:p>
                <w:p w:rsidR="00B13D94" w:rsidRPr="00AC3901" w:rsidRDefault="00B13D94" w:rsidP="002559C2">
                  <w:r w:rsidRPr="00AC3901">
                    <w:t>4) Выделяем приставку;</w:t>
                  </w:r>
                </w:p>
                <w:p w:rsidR="00B13D94" w:rsidRPr="00AC3901" w:rsidRDefault="00B13D94" w:rsidP="002559C2">
                  <w:r w:rsidRPr="00AC3901">
                    <w:t>5) Выделяем суффикс.</w:t>
                  </w:r>
                </w:p>
                <w:p w:rsidR="00B13D94" w:rsidRPr="00AC3901" w:rsidRDefault="00B13D94" w:rsidP="002559C2"/>
              </w:tc>
            </w:tr>
          </w:tbl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2</w:t>
            </w:r>
          </w:p>
          <w:p w:rsidR="00B13D94" w:rsidRPr="00AC3901" w:rsidRDefault="00B13D94" w:rsidP="002559C2">
            <w:pPr>
              <w:rPr>
                <w:b/>
                <w:i/>
              </w:rPr>
            </w:pPr>
            <w:r w:rsidRPr="00AC3901">
              <w:t>Используя данный алгоритм, разберите слово «настольный» по составу</w:t>
            </w:r>
            <w:r w:rsidRPr="00AC3901">
              <w:rPr>
                <w:b/>
                <w:i/>
              </w:rPr>
              <w:t>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3</w:t>
            </w:r>
          </w:p>
          <w:p w:rsidR="00B13D94" w:rsidRPr="00AC3901" w:rsidRDefault="00B13D94" w:rsidP="002559C2">
            <w:r w:rsidRPr="00AC3901">
              <w:t xml:space="preserve"> Определите слово, которое соответствует схеме: приставка-корень-суффикс-окончание и укажите его знаком (+):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7"/>
              <w:gridCol w:w="782"/>
            </w:tblGrid>
            <w:tr w:rsidR="00B13D94" w:rsidRPr="00AC3901" w:rsidTr="002559C2">
              <w:tc>
                <w:tcPr>
                  <w:tcW w:w="2407" w:type="dxa"/>
                </w:tcPr>
                <w:p w:rsidR="00B13D94" w:rsidRPr="00AC3901" w:rsidRDefault="00B13D94" w:rsidP="002559C2">
                  <w:r w:rsidRPr="00AC3901">
                    <w:t>крылышко</w:t>
                  </w:r>
                </w:p>
              </w:tc>
              <w:tc>
                <w:tcPr>
                  <w:tcW w:w="78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c>
                <w:tcPr>
                  <w:tcW w:w="2407" w:type="dxa"/>
                </w:tcPr>
                <w:p w:rsidR="00B13D94" w:rsidRPr="00AC3901" w:rsidRDefault="00B13D94" w:rsidP="002559C2">
                  <w:r w:rsidRPr="00AC3901">
                    <w:t>нагрузка</w:t>
                  </w:r>
                </w:p>
              </w:tc>
              <w:tc>
                <w:tcPr>
                  <w:tcW w:w="78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c>
                <w:tcPr>
                  <w:tcW w:w="2407" w:type="dxa"/>
                </w:tcPr>
                <w:p w:rsidR="00B13D94" w:rsidRPr="00AC3901" w:rsidRDefault="00B13D94" w:rsidP="002559C2">
                  <w:r w:rsidRPr="00AC3901">
                    <w:t>переход</w:t>
                  </w:r>
                </w:p>
              </w:tc>
              <w:tc>
                <w:tcPr>
                  <w:tcW w:w="782" w:type="dxa"/>
                </w:tcPr>
                <w:p w:rsidR="00B13D94" w:rsidRPr="00AC3901" w:rsidRDefault="00B13D94" w:rsidP="002559C2"/>
              </w:tc>
            </w:tr>
          </w:tbl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4</w:t>
            </w:r>
          </w:p>
          <w:p w:rsidR="00B13D94" w:rsidRPr="00AC3901" w:rsidRDefault="00B13D94" w:rsidP="002559C2">
            <w:r w:rsidRPr="00AC3901">
              <w:t xml:space="preserve">Из предложенных слов выберите те, которые соответствуют данной схеме </w:t>
            </w:r>
            <w:r w:rsidRPr="00AC3901">
              <w:rPr>
                <w:noProof/>
              </w:rPr>
              <w:drawing>
                <wp:inline distT="0" distB="0" distL="0" distR="0">
                  <wp:extent cx="997585" cy="225425"/>
                  <wp:effectExtent l="0" t="0" r="0" b="3175"/>
                  <wp:docPr id="4" name="Рисунок 1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3901">
              <w:t xml:space="preserve"> и напишите их.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t xml:space="preserve"> Хохотушка,  комариный, фруктовый, подорожник.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Физкультминутка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lastRenderedPageBreak/>
              <w:t>Б) Работа по группам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 Задание 1</w:t>
            </w:r>
          </w:p>
          <w:p w:rsidR="00B13D94" w:rsidRPr="00AC3901" w:rsidRDefault="00B13D94" w:rsidP="002559C2">
            <w:r w:rsidRPr="00AC3901">
              <w:t xml:space="preserve">Из предложенных слов выберите те, которые имеют приставку «НА»: «наводнение, надо, набег, надежда, написал». 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2</w:t>
            </w:r>
          </w:p>
          <w:p w:rsidR="00B13D94" w:rsidRPr="00AC3901" w:rsidRDefault="00B13D94" w:rsidP="002559C2">
            <w:pPr>
              <w:jc w:val="left"/>
            </w:pPr>
            <w:r w:rsidRPr="00AC3901">
              <w:t>Определите и подчеркните лишнее слово в каждой строчке: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1 группа. </w:t>
            </w:r>
            <w:r w:rsidRPr="00AC3901">
              <w:t>Честный, честь, чесночный, чествовать.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2 группа. </w:t>
            </w:r>
            <w:r w:rsidRPr="00AC3901">
              <w:t>Седло, седловина, седина, оседлать.</w:t>
            </w:r>
          </w:p>
          <w:p w:rsidR="00B13D94" w:rsidRPr="00AC3901" w:rsidRDefault="00B13D94" w:rsidP="002559C2">
            <w:r w:rsidRPr="00AC3901">
              <w:rPr>
                <w:b/>
              </w:rPr>
              <w:t>3 группа.</w:t>
            </w:r>
            <w:r w:rsidRPr="00AC3901">
              <w:t xml:space="preserve"> Смешной, смешать, смех, смешить.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3</w:t>
            </w:r>
          </w:p>
          <w:p w:rsidR="00B13D94" w:rsidRPr="00AC3901" w:rsidRDefault="00B13D94" w:rsidP="002559C2">
            <w:r w:rsidRPr="00AC3901">
              <w:t>Подберите и напишите однокоренные слова разных частей речи к словам: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1 группа. </w:t>
            </w:r>
            <w:r w:rsidRPr="00AC3901">
              <w:t>Сад -</w:t>
            </w:r>
            <w:r w:rsidRPr="00AC3901">
              <w:rPr>
                <w:b/>
              </w:rPr>
              <w:t xml:space="preserve"> 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 xml:space="preserve">2 группа. </w:t>
            </w:r>
            <w:r w:rsidRPr="00AC3901">
              <w:t>Дом -</w:t>
            </w:r>
            <w:r w:rsidRPr="00AC3901">
              <w:rPr>
                <w:b/>
              </w:rPr>
              <w:t xml:space="preserve">  </w:t>
            </w:r>
          </w:p>
          <w:p w:rsidR="00B13D94" w:rsidRPr="00AC3901" w:rsidRDefault="00B13D94" w:rsidP="002559C2">
            <w:r w:rsidRPr="00AC3901">
              <w:rPr>
                <w:b/>
              </w:rPr>
              <w:t>3 группа</w:t>
            </w:r>
            <w:r w:rsidRPr="00AC3901">
              <w:t>. Море -</w:t>
            </w:r>
          </w:p>
        </w:tc>
        <w:tc>
          <w:tcPr>
            <w:tcW w:w="4023" w:type="dxa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lastRenderedPageBreak/>
              <w:t>Познавательные умения:</w:t>
            </w:r>
          </w:p>
          <w:p w:rsidR="00B13D94" w:rsidRPr="00AC3901" w:rsidRDefault="00B13D94" w:rsidP="002559C2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C3901">
              <w:rPr>
                <w:rFonts w:ascii="Times New Roman" w:hAnsi="Times New Roman" w:cs="Times New Roman"/>
                <w:bCs/>
              </w:rPr>
              <w:t>- определять группу родственных слов и обосновать свое мнение;</w:t>
            </w:r>
          </w:p>
          <w:p w:rsidR="00B13D94" w:rsidRPr="00AC3901" w:rsidRDefault="00B13D94" w:rsidP="002559C2">
            <w:pPr>
              <w:pStyle w:val="Default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  <w:bCs/>
              </w:rPr>
              <w:t>- определять части слова и обосновать свое мнение</w:t>
            </w:r>
          </w:p>
          <w:p w:rsidR="00B13D94" w:rsidRPr="00AC3901" w:rsidRDefault="00B13D94" w:rsidP="002559C2">
            <w:pPr>
              <w:rPr>
                <w:b/>
                <w:bCs/>
              </w:rPr>
            </w:pPr>
            <w:r w:rsidRPr="00AC3901">
              <w:rPr>
                <w:b/>
              </w:rPr>
              <w:t xml:space="preserve">Регулятивные </w:t>
            </w:r>
            <w:r w:rsidRPr="00AC3901">
              <w:rPr>
                <w:b/>
                <w:bCs/>
              </w:rPr>
              <w:t>умения:</w:t>
            </w:r>
          </w:p>
          <w:p w:rsidR="00B13D94" w:rsidRPr="00AC3901" w:rsidRDefault="00B13D94" w:rsidP="002559C2">
            <w:pPr>
              <w:rPr>
                <w:bCs/>
              </w:rPr>
            </w:pPr>
            <w:r w:rsidRPr="00AC3901">
              <w:rPr>
                <w:b/>
                <w:bCs/>
              </w:rPr>
              <w:t xml:space="preserve">- </w:t>
            </w:r>
            <w:r w:rsidRPr="00AC3901">
              <w:rPr>
                <w:bCs/>
              </w:rPr>
              <w:t>выполнять учебное задание в соответствии с целью;</w:t>
            </w:r>
          </w:p>
          <w:p w:rsidR="00B13D94" w:rsidRPr="00AC3901" w:rsidRDefault="00B13D94" w:rsidP="002559C2">
            <w:pPr>
              <w:rPr>
                <w:bCs/>
              </w:rPr>
            </w:pPr>
            <w:r w:rsidRPr="00AC3901">
              <w:rPr>
                <w:bCs/>
              </w:rPr>
              <w:t>- выполнять взаимопроверку и корректировку учебного задания;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Cs/>
              </w:rPr>
            </w:pPr>
            <w:r w:rsidRPr="00AC3901">
              <w:t>- соотносить учебные действия с имеющимися алгоритмом.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Коммуникативные умения:</w:t>
            </w:r>
          </w:p>
          <w:p w:rsidR="00B13D94" w:rsidRPr="00AC3901" w:rsidRDefault="00B13D94" w:rsidP="002559C2">
            <w:r w:rsidRPr="00AC3901">
              <w:t>- формулировать высказывание, используя термины, в рамках учебного диалога.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Предметные умения</w:t>
            </w:r>
          </w:p>
          <w:p w:rsidR="00B13D94" w:rsidRPr="00AC3901" w:rsidRDefault="00B13D94" w:rsidP="002559C2">
            <w:r w:rsidRPr="00AC3901">
              <w:rPr>
                <w:b/>
              </w:rPr>
              <w:t xml:space="preserve"> -</w:t>
            </w:r>
            <w:r w:rsidRPr="00AC3901">
              <w:t xml:space="preserve"> разбирать слова по составу, используя алгоритм;</w:t>
            </w:r>
          </w:p>
          <w:p w:rsidR="00B13D94" w:rsidRPr="00AC3901" w:rsidRDefault="00B13D94" w:rsidP="002559C2">
            <w:r w:rsidRPr="00AC3901">
              <w:t xml:space="preserve">- выделять графически части слова; </w:t>
            </w:r>
          </w:p>
          <w:p w:rsidR="00B13D94" w:rsidRPr="00AC3901" w:rsidRDefault="00B13D94" w:rsidP="002559C2">
            <w:r w:rsidRPr="00AC3901">
              <w:t>- распределять слова на группы однокоренных слов;</w:t>
            </w:r>
          </w:p>
          <w:p w:rsidR="00B13D94" w:rsidRPr="00AC3901" w:rsidRDefault="00B13D94" w:rsidP="002559C2">
            <w:r w:rsidRPr="00AC3901">
              <w:t xml:space="preserve">- подбирать и писать однокоренные слова разных частей речи; </w:t>
            </w:r>
          </w:p>
          <w:p w:rsidR="00B13D94" w:rsidRPr="00AC3901" w:rsidRDefault="00B13D94" w:rsidP="002559C2">
            <w:r w:rsidRPr="00AC3901">
              <w:t>- составлять и писать новые слова, используя приставки и суффиксы.</w:t>
            </w:r>
          </w:p>
          <w:p w:rsidR="00B13D94" w:rsidRPr="00AC3901" w:rsidRDefault="00B13D94" w:rsidP="002559C2"/>
        </w:tc>
      </w:tr>
      <w:tr w:rsidR="00B13D94" w:rsidRPr="00AC3901" w:rsidTr="002559C2">
        <w:tc>
          <w:tcPr>
            <w:tcW w:w="14786" w:type="dxa"/>
            <w:gridSpan w:val="3"/>
          </w:tcPr>
          <w:p w:rsidR="00B13D94" w:rsidRPr="00AC3901" w:rsidRDefault="00B13D94" w:rsidP="002559C2">
            <w:r w:rsidRPr="00AC3901">
              <w:rPr>
                <w:b/>
              </w:rPr>
              <w:lastRenderedPageBreak/>
              <w:t>2 блок Словообразование</w:t>
            </w:r>
          </w:p>
        </w:tc>
      </w:tr>
      <w:tr w:rsidR="00B13D94" w:rsidRPr="00AC3901" w:rsidTr="002559C2">
        <w:tc>
          <w:tcPr>
            <w:tcW w:w="3418" w:type="dxa"/>
          </w:tcPr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</w:rPr>
            </w:pPr>
            <w:r w:rsidRPr="00AC3901">
              <w:rPr>
                <w:b/>
              </w:rPr>
              <w:t>Цели:</w:t>
            </w:r>
          </w:p>
          <w:p w:rsidR="00B13D94" w:rsidRPr="00AC3901" w:rsidRDefault="00B13D94" w:rsidP="00B13D94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</w:pPr>
            <w:r w:rsidRPr="00AC3901">
              <w:t xml:space="preserve"> Актуализировать знания  о способах образования слова;</w:t>
            </w:r>
          </w:p>
          <w:p w:rsidR="00B13D94" w:rsidRPr="00AC3901" w:rsidRDefault="00B13D94" w:rsidP="00B13D94">
            <w:pPr>
              <w:pStyle w:val="a4"/>
              <w:numPr>
                <w:ilvl w:val="0"/>
                <w:numId w:val="1"/>
              </w:numPr>
              <w:tabs>
                <w:tab w:val="left" w:pos="1080"/>
              </w:tabs>
            </w:pPr>
            <w:r w:rsidRPr="00AC3901">
              <w:t xml:space="preserve"> Научить школьников:</w:t>
            </w:r>
          </w:p>
          <w:p w:rsidR="00B13D94" w:rsidRPr="00AC3901" w:rsidRDefault="00B13D94" w:rsidP="002559C2">
            <w:pPr>
              <w:tabs>
                <w:tab w:val="left" w:pos="1080"/>
              </w:tabs>
              <w:rPr>
                <w:b/>
                <w:bCs/>
              </w:rPr>
            </w:pPr>
            <w:r w:rsidRPr="00AC3901">
              <w:t>-</w:t>
            </w:r>
            <w:r w:rsidRPr="00AC3901">
              <w:rPr>
                <w:bCs/>
              </w:rPr>
              <w:t xml:space="preserve"> определять способы образования новых слов с помощью морфем и обосновывать свое мнение</w:t>
            </w:r>
            <w:r w:rsidRPr="00AC3901">
              <w:rPr>
                <w:b/>
                <w:bCs/>
              </w:rPr>
              <w:t>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 xml:space="preserve">- рассказывать о способах образования новых слов; 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образовывать и писать новые слова с помощью морфем;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-выделить части слова графически;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составлять и писать сложные слова;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lastRenderedPageBreak/>
              <w:t>- выполнять учебное задание в соответствии с целью;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выполнять взаимопроверку и корректировку учебного задания;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формулировать высказывания, используя соответствующие термины, в рамках учебного диалога;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оформлять речевое высказывание, представляя свою позицию.</w:t>
            </w:r>
          </w:p>
        </w:tc>
        <w:tc>
          <w:tcPr>
            <w:tcW w:w="7345" w:type="dxa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lastRenderedPageBreak/>
              <w:t>Задание 4</w:t>
            </w:r>
          </w:p>
          <w:p w:rsidR="00B13D94" w:rsidRPr="00AC3901" w:rsidRDefault="00B13D94" w:rsidP="002559C2">
            <w:r w:rsidRPr="00AC3901">
              <w:t>Рассмотрите части слов в таблице. Образуйте новые слова, используя разные части слова. Разберите слова по составу.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1"/>
              <w:gridCol w:w="2315"/>
              <w:gridCol w:w="2403"/>
            </w:tblGrid>
            <w:tr w:rsidR="00B13D94" w:rsidRPr="00AC3901" w:rsidTr="002559C2">
              <w:tc>
                <w:tcPr>
                  <w:tcW w:w="2664" w:type="dxa"/>
                </w:tcPr>
                <w:p w:rsidR="00B13D94" w:rsidRPr="00AC3901" w:rsidRDefault="00B13D94" w:rsidP="002559C2">
                  <w:r w:rsidRPr="00AC3901">
                    <w:t>Приставки</w:t>
                  </w:r>
                </w:p>
              </w:tc>
              <w:tc>
                <w:tcPr>
                  <w:tcW w:w="2665" w:type="dxa"/>
                </w:tcPr>
                <w:p w:rsidR="00B13D94" w:rsidRPr="00AC3901" w:rsidRDefault="00B13D94" w:rsidP="002559C2">
                  <w:r w:rsidRPr="00AC3901">
                    <w:t>Корни</w:t>
                  </w:r>
                </w:p>
              </w:tc>
              <w:tc>
                <w:tcPr>
                  <w:tcW w:w="2665" w:type="dxa"/>
                </w:tcPr>
                <w:p w:rsidR="00B13D94" w:rsidRPr="00AC3901" w:rsidRDefault="00B13D94" w:rsidP="002559C2">
                  <w:r w:rsidRPr="00AC3901">
                    <w:t>Суффиксы</w:t>
                  </w:r>
                </w:p>
              </w:tc>
            </w:tr>
            <w:tr w:rsidR="00B13D94" w:rsidRPr="00AC3901" w:rsidTr="002559C2">
              <w:tc>
                <w:tcPr>
                  <w:tcW w:w="2664" w:type="dxa"/>
                </w:tcPr>
                <w:p w:rsidR="00B13D94" w:rsidRPr="00AC3901" w:rsidRDefault="00B13D94" w:rsidP="002559C2">
                  <w:r w:rsidRPr="00AC3901">
                    <w:t>Под-, при-, пере-</w:t>
                  </w:r>
                </w:p>
              </w:tc>
              <w:tc>
                <w:tcPr>
                  <w:tcW w:w="2665" w:type="dxa"/>
                </w:tcPr>
                <w:p w:rsidR="00B13D94" w:rsidRPr="00AC3901" w:rsidRDefault="00B13D94" w:rsidP="002559C2">
                  <w:r w:rsidRPr="00AC3901">
                    <w:t xml:space="preserve">-лет-, -корм-, -стол-, </w:t>
                  </w:r>
                </w:p>
                <w:p w:rsidR="00B13D94" w:rsidRPr="00AC3901" w:rsidRDefault="00B13D94" w:rsidP="002559C2">
                  <w:r w:rsidRPr="00AC3901">
                    <w:t xml:space="preserve">-ход-, -мор-, -цвет-, </w:t>
                  </w:r>
                </w:p>
                <w:p w:rsidR="00B13D94" w:rsidRPr="00AC3901" w:rsidRDefault="00B13D94" w:rsidP="002559C2">
                  <w:r w:rsidRPr="00AC3901">
                    <w:t>-лес-, -вод-, -лист-</w:t>
                  </w:r>
                </w:p>
              </w:tc>
              <w:tc>
                <w:tcPr>
                  <w:tcW w:w="2665" w:type="dxa"/>
                </w:tcPr>
                <w:p w:rsidR="00B13D94" w:rsidRPr="00AC3901" w:rsidRDefault="00B13D94" w:rsidP="002559C2">
                  <w:r w:rsidRPr="00AC3901">
                    <w:t>-</w:t>
                  </w:r>
                  <w:proofErr w:type="spellStart"/>
                  <w:r w:rsidRPr="00AC3901">
                    <w:t>ск</w:t>
                  </w:r>
                  <w:proofErr w:type="spellEnd"/>
                  <w:r w:rsidRPr="00AC3901">
                    <w:t>-, -</w:t>
                  </w:r>
                  <w:proofErr w:type="spellStart"/>
                  <w:r w:rsidRPr="00AC3901">
                    <w:t>ик</w:t>
                  </w:r>
                  <w:proofErr w:type="spellEnd"/>
                  <w:r w:rsidRPr="00AC3901">
                    <w:t>-, -ник-, -</w:t>
                  </w:r>
                  <w:proofErr w:type="spellStart"/>
                  <w:r w:rsidRPr="00AC3901">
                    <w:t>ок</w:t>
                  </w:r>
                  <w:proofErr w:type="spellEnd"/>
                  <w:r w:rsidRPr="00AC3901">
                    <w:t>-,</w:t>
                  </w:r>
                </w:p>
                <w:p w:rsidR="00B13D94" w:rsidRPr="00AC3901" w:rsidRDefault="00B13D94" w:rsidP="002559C2">
                  <w:r w:rsidRPr="00AC3901">
                    <w:t>-</w:t>
                  </w:r>
                  <w:proofErr w:type="spellStart"/>
                  <w:r w:rsidRPr="00AC3901">
                    <w:t>ушк</w:t>
                  </w:r>
                  <w:proofErr w:type="spellEnd"/>
                  <w:r w:rsidRPr="00AC3901">
                    <w:t>-, -н-, -</w:t>
                  </w:r>
                  <w:proofErr w:type="spellStart"/>
                  <w:r w:rsidRPr="00AC3901">
                    <w:t>ов</w:t>
                  </w:r>
                  <w:proofErr w:type="spellEnd"/>
                  <w:r w:rsidRPr="00AC3901">
                    <w:t>-, -к-</w:t>
                  </w:r>
                </w:p>
              </w:tc>
            </w:tr>
          </w:tbl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5</w:t>
            </w:r>
          </w:p>
          <w:p w:rsidR="00B13D94" w:rsidRPr="00AC3901" w:rsidRDefault="00B13D94" w:rsidP="002559C2">
            <w:r w:rsidRPr="00AC3901">
              <w:t>Впишите в кроссворд по строчкам сложные слова.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2"/>
              <w:gridCol w:w="442"/>
              <w:gridCol w:w="442"/>
              <w:gridCol w:w="442"/>
              <w:gridCol w:w="442"/>
              <w:gridCol w:w="442"/>
              <w:gridCol w:w="442"/>
            </w:tblGrid>
            <w:tr w:rsidR="00B13D94" w:rsidRPr="00AC3901" w:rsidTr="002559C2">
              <w:trPr>
                <w:trHeight w:val="277"/>
              </w:trPr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С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Д</w:t>
                  </w:r>
                </w:p>
              </w:tc>
            </w:tr>
            <w:tr w:rsidR="00B13D94" w:rsidRPr="00AC3901" w:rsidTr="002559C2">
              <w:trPr>
                <w:trHeight w:val="258"/>
              </w:trPr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 xml:space="preserve">   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А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О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rPr>
                <w:trHeight w:val="258"/>
              </w:trPr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М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Х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rPr>
                <w:trHeight w:val="258"/>
              </w:trPr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О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rPr>
                <w:trHeight w:val="258"/>
              </w:trPr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Р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Л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rPr>
                <w:trHeight w:val="277"/>
              </w:trPr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А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Е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</w:tr>
            <w:tr w:rsidR="00B13D94" w:rsidRPr="00AC3901" w:rsidTr="002559C2">
              <w:trPr>
                <w:trHeight w:val="258"/>
              </w:trPr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П</w:t>
                  </w:r>
                </w:p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/>
              </w:tc>
              <w:tc>
                <w:tcPr>
                  <w:tcW w:w="442" w:type="dxa"/>
                </w:tcPr>
                <w:p w:rsidR="00B13D94" w:rsidRPr="00AC3901" w:rsidRDefault="00B13D94" w:rsidP="002559C2">
                  <w:r w:rsidRPr="00AC3901">
                    <w:t>Т</w:t>
                  </w:r>
                </w:p>
              </w:tc>
            </w:tr>
          </w:tbl>
          <w:p w:rsidR="00B13D94" w:rsidRPr="00AC3901" w:rsidRDefault="00B13D94" w:rsidP="002559C2"/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lastRenderedPageBreak/>
              <w:t>Специалист по разведению сада.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Паровой колесный двигатель.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Канал для выхода дыма из печи.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Русская народная игра-пляска.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Лес, поваленный бурей.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Стихийное, бесплановое движение</w:t>
            </w:r>
          </w:p>
          <w:p w:rsidR="00B13D94" w:rsidRPr="00AC3901" w:rsidRDefault="00B13D94" w:rsidP="00B13D94">
            <w:pPr>
              <w:numPr>
                <w:ilvl w:val="0"/>
                <w:numId w:val="2"/>
              </w:numPr>
            </w:pPr>
            <w:r w:rsidRPr="00AC3901">
              <w:t>Огнестрельное оружие.</w:t>
            </w:r>
          </w:p>
          <w:p w:rsidR="00B13D94" w:rsidRPr="00AC3901" w:rsidRDefault="00B13D94" w:rsidP="002559C2">
            <w:r w:rsidRPr="00AC3901">
              <w:t>* Ответы: 1) садовод, 2) паровоз, 3) дымоход, 4) хоровод, 5) бурелом, 6) самотек, 7) пулемет.</w:t>
            </w:r>
          </w:p>
        </w:tc>
        <w:tc>
          <w:tcPr>
            <w:tcW w:w="4023" w:type="dxa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lastRenderedPageBreak/>
              <w:t>Познавательные умения:</w:t>
            </w:r>
          </w:p>
          <w:p w:rsidR="00B13D94" w:rsidRPr="00AC3901" w:rsidRDefault="00B13D94" w:rsidP="002559C2">
            <w:r w:rsidRPr="00AC3901">
              <w:rPr>
                <w:b/>
              </w:rPr>
              <w:t xml:space="preserve">- </w:t>
            </w:r>
            <w:r w:rsidRPr="00AC3901">
              <w:t xml:space="preserve">определять способы образования новых слов с помощью морфем   обосновывать свое мнение. 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Регулятивные умения:</w:t>
            </w:r>
          </w:p>
          <w:p w:rsidR="00B13D94" w:rsidRPr="00AC3901" w:rsidRDefault="00B13D94" w:rsidP="002559C2">
            <w:r w:rsidRPr="00AC3901">
              <w:rPr>
                <w:b/>
              </w:rPr>
              <w:t xml:space="preserve"> </w:t>
            </w:r>
            <w:r w:rsidRPr="00AC3901">
              <w:t>- выполнять учебное задание в соответствии с целью;</w:t>
            </w:r>
          </w:p>
          <w:p w:rsidR="00B13D94" w:rsidRPr="00AC3901" w:rsidRDefault="00B13D94" w:rsidP="002559C2">
            <w:r w:rsidRPr="00AC3901">
              <w:t xml:space="preserve">- выполнять взаимопроверку и корректировку учебного задания. 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Коммуникативные умения</w:t>
            </w:r>
          </w:p>
          <w:p w:rsidR="00B13D94" w:rsidRPr="00AC3901" w:rsidRDefault="00B13D94" w:rsidP="002559C2">
            <w:pPr>
              <w:pStyle w:val="Default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  <w:b/>
              </w:rPr>
              <w:t xml:space="preserve"> </w:t>
            </w:r>
            <w:r w:rsidRPr="00AC3901">
              <w:rPr>
                <w:rFonts w:ascii="Times New Roman" w:hAnsi="Times New Roman" w:cs="Times New Roman"/>
              </w:rPr>
              <w:t>- адекватно формулировать высказывания, используя соответствующие термины, в рамках учебного диалога;</w:t>
            </w:r>
          </w:p>
          <w:p w:rsidR="00B13D94" w:rsidRPr="00AC3901" w:rsidRDefault="00B13D94" w:rsidP="002559C2">
            <w:pPr>
              <w:pStyle w:val="Default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</w:rPr>
              <w:t>- оформлять речевое высказывание,  представляя свою позицию.</w:t>
            </w:r>
          </w:p>
          <w:p w:rsidR="00B13D94" w:rsidRPr="00AC3901" w:rsidRDefault="00B13D94" w:rsidP="002559C2">
            <w:pPr>
              <w:pStyle w:val="Default"/>
              <w:rPr>
                <w:rFonts w:ascii="Times New Roman" w:hAnsi="Times New Roman" w:cs="Times New Roman"/>
              </w:rPr>
            </w:pPr>
            <w:r w:rsidRPr="00AC3901">
              <w:rPr>
                <w:rFonts w:ascii="Times New Roman" w:hAnsi="Times New Roman" w:cs="Times New Roman"/>
              </w:rPr>
              <w:t xml:space="preserve">  </w:t>
            </w:r>
            <w:r w:rsidRPr="00AC3901">
              <w:rPr>
                <w:rFonts w:ascii="Times New Roman" w:hAnsi="Times New Roman" w:cs="Times New Roman"/>
                <w:b/>
              </w:rPr>
              <w:t>Предметные умения:</w:t>
            </w:r>
          </w:p>
          <w:p w:rsidR="00B13D94" w:rsidRPr="00AC3901" w:rsidRDefault="00B13D94" w:rsidP="002559C2">
            <w:r w:rsidRPr="00AC3901">
              <w:rPr>
                <w:b/>
              </w:rPr>
              <w:lastRenderedPageBreak/>
              <w:t xml:space="preserve"> -  </w:t>
            </w:r>
            <w:r w:rsidRPr="00AC3901">
              <w:t xml:space="preserve">рассказать о способах образования новых слов; </w:t>
            </w:r>
          </w:p>
          <w:p w:rsidR="00B13D94" w:rsidRPr="00AC3901" w:rsidRDefault="00B13D94" w:rsidP="002559C2">
            <w:r w:rsidRPr="00AC3901">
              <w:t>- образовывать писать новые слова с помощью морфем;</w:t>
            </w:r>
          </w:p>
          <w:p w:rsidR="00B13D94" w:rsidRPr="00AC3901" w:rsidRDefault="00B13D94" w:rsidP="002559C2">
            <w:r w:rsidRPr="00AC3901">
              <w:t>- выделять части слова графически;</w:t>
            </w:r>
          </w:p>
          <w:p w:rsidR="00B13D94" w:rsidRPr="00AC3901" w:rsidRDefault="00B13D94" w:rsidP="002559C2">
            <w:r w:rsidRPr="00AC3901">
              <w:t>- составлять и писать сложные слова.</w:t>
            </w:r>
          </w:p>
        </w:tc>
      </w:tr>
      <w:tr w:rsidR="00B13D94" w:rsidRPr="00AC3901" w:rsidTr="002559C2">
        <w:tc>
          <w:tcPr>
            <w:tcW w:w="0" w:type="auto"/>
            <w:gridSpan w:val="3"/>
          </w:tcPr>
          <w:p w:rsidR="00B13D94" w:rsidRPr="00AC3901" w:rsidRDefault="00B13D94" w:rsidP="002559C2">
            <w:pPr>
              <w:jc w:val="center"/>
              <w:rPr>
                <w:b/>
              </w:rPr>
            </w:pPr>
            <w:r w:rsidRPr="00AC3901">
              <w:rPr>
                <w:b/>
                <w:lang w:val="en-US"/>
              </w:rPr>
              <w:lastRenderedPageBreak/>
              <w:t>III</w:t>
            </w:r>
            <w:r w:rsidRPr="00AC3901">
              <w:rPr>
                <w:b/>
              </w:rPr>
              <w:t xml:space="preserve"> этап. Рефлексивная деятельность</w:t>
            </w:r>
          </w:p>
        </w:tc>
      </w:tr>
      <w:tr w:rsidR="00B13D94" w:rsidRPr="00AC3901" w:rsidTr="002559C2">
        <w:tc>
          <w:tcPr>
            <w:tcW w:w="0" w:type="auto"/>
          </w:tcPr>
          <w:p w:rsidR="00B13D94" w:rsidRPr="00AC3901" w:rsidRDefault="00B13D94" w:rsidP="002559C2">
            <w:r w:rsidRPr="00AC3901">
              <w:rPr>
                <w:b/>
              </w:rPr>
              <w:t>Цели деятельности</w:t>
            </w:r>
          </w:p>
        </w:tc>
        <w:tc>
          <w:tcPr>
            <w:tcW w:w="0" w:type="auto"/>
          </w:tcPr>
          <w:p w:rsidR="00B13D94" w:rsidRPr="00AC3901" w:rsidRDefault="00B13D94" w:rsidP="002559C2">
            <w:r w:rsidRPr="00AC3901">
              <w:rPr>
                <w:b/>
              </w:rPr>
              <w:t>Самоанализ и самооценка ученика</w:t>
            </w:r>
          </w:p>
        </w:tc>
        <w:tc>
          <w:tcPr>
            <w:tcW w:w="0" w:type="auto"/>
          </w:tcPr>
          <w:p w:rsidR="00B13D94" w:rsidRPr="00AC3901" w:rsidRDefault="00B13D94" w:rsidP="002559C2">
            <w:r w:rsidRPr="00AC3901">
              <w:rPr>
                <w:b/>
              </w:rPr>
              <w:t>Результат деятельности</w:t>
            </w:r>
          </w:p>
        </w:tc>
      </w:tr>
      <w:tr w:rsidR="00B13D94" w:rsidRPr="00AC3901" w:rsidTr="002559C2">
        <w:trPr>
          <w:trHeight w:val="4456"/>
        </w:trPr>
        <w:tc>
          <w:tcPr>
            <w:tcW w:w="0" w:type="auto"/>
          </w:tcPr>
          <w:p w:rsidR="00B13D94" w:rsidRPr="00AC3901" w:rsidRDefault="00B13D94" w:rsidP="002559C2">
            <w:r w:rsidRPr="00AC3901">
              <w:t>Научить</w:t>
            </w:r>
            <w:r w:rsidRPr="00AC3901">
              <w:rPr>
                <w:b/>
              </w:rPr>
              <w:t xml:space="preserve"> </w:t>
            </w:r>
            <w:r w:rsidRPr="00AC3901">
              <w:t>школьников:</w:t>
            </w:r>
          </w:p>
          <w:p w:rsidR="00B13D94" w:rsidRPr="00AC3901" w:rsidRDefault="00B13D94" w:rsidP="002559C2">
            <w:r w:rsidRPr="00AC3901">
              <w:t xml:space="preserve">• соотносить полученный результат с поставленной целью; </w:t>
            </w:r>
          </w:p>
          <w:p w:rsidR="00B13D94" w:rsidRPr="00AC3901" w:rsidRDefault="00B13D94" w:rsidP="002559C2">
            <w:r w:rsidRPr="00AC3901">
              <w:t>• оценивать результат своей деятельности</w:t>
            </w:r>
            <w:r w:rsidRPr="00AC3901">
              <w:rPr>
                <w:b/>
              </w:rPr>
              <w:t>;</w:t>
            </w:r>
          </w:p>
          <w:p w:rsidR="00B13D94" w:rsidRPr="00AC3901" w:rsidRDefault="00B13D94" w:rsidP="002559C2">
            <w:pPr>
              <w:tabs>
                <w:tab w:val="left" w:pos="1080"/>
              </w:tabs>
            </w:pPr>
            <w:r w:rsidRPr="00AC3901">
              <w:t>- оценивать результат учебной деятельности.</w:t>
            </w:r>
          </w:p>
          <w:p w:rsidR="00B13D94" w:rsidRPr="00AC3901" w:rsidRDefault="00B13D94" w:rsidP="002559C2"/>
        </w:tc>
        <w:tc>
          <w:tcPr>
            <w:tcW w:w="0" w:type="auto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Задание на самооценку.</w:t>
            </w:r>
          </w:p>
          <w:p w:rsidR="00B13D94" w:rsidRPr="00AC3901" w:rsidRDefault="00B13D94" w:rsidP="002559C2">
            <w:r w:rsidRPr="00AC3901">
              <w:t>В конце  урока детям предлагается раскрасить нужный столбик таблицы: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440"/>
              <w:gridCol w:w="2332"/>
              <w:gridCol w:w="2347"/>
            </w:tblGrid>
            <w:tr w:rsidR="00B13D94" w:rsidRPr="00AC3901" w:rsidTr="002559C2">
              <w:tc>
                <w:tcPr>
                  <w:tcW w:w="2683" w:type="dxa"/>
                </w:tcPr>
                <w:p w:rsidR="00B13D94" w:rsidRPr="00AC3901" w:rsidRDefault="00B13D94" w:rsidP="002559C2">
                  <w:r w:rsidRPr="00AC3901">
                    <w:t>Я полностью и самостоятельно выполнял все задания</w:t>
                  </w:r>
                </w:p>
                <w:p w:rsidR="00B13D94" w:rsidRPr="00AC3901" w:rsidRDefault="00B13D94" w:rsidP="002559C2"/>
                <w:p w:rsidR="00B13D94" w:rsidRPr="00AC3901" w:rsidRDefault="00B13D94" w:rsidP="002559C2"/>
              </w:tc>
              <w:tc>
                <w:tcPr>
                  <w:tcW w:w="2683" w:type="dxa"/>
                </w:tcPr>
                <w:p w:rsidR="00B13D94" w:rsidRPr="00AC3901" w:rsidRDefault="00B13D94" w:rsidP="002559C2">
                  <w:r w:rsidRPr="00AC3901">
                    <w:t>Я выполнял задания хорошо, но иногда мне требовалась помощь товарищей или учителя</w:t>
                  </w:r>
                </w:p>
              </w:tc>
              <w:tc>
                <w:tcPr>
                  <w:tcW w:w="2683" w:type="dxa"/>
                </w:tcPr>
                <w:p w:rsidR="00B13D94" w:rsidRPr="00AC3901" w:rsidRDefault="00B13D94" w:rsidP="002559C2">
                  <w:r w:rsidRPr="00AC3901">
                    <w:t>Я не смог выполнить все задания так, как   мне хотелось. Мне надо еще поучиться…</w:t>
                  </w:r>
                </w:p>
              </w:tc>
            </w:tr>
            <w:tr w:rsidR="00B13D94" w:rsidRPr="00AC3901" w:rsidTr="002559C2">
              <w:tc>
                <w:tcPr>
                  <w:tcW w:w="2683" w:type="dxa"/>
                </w:tcPr>
                <w:p w:rsidR="00B13D94" w:rsidRPr="00AC3901" w:rsidRDefault="00B13D94" w:rsidP="002559C2"/>
                <w:p w:rsidR="00B13D94" w:rsidRPr="00AC3901" w:rsidRDefault="00B13D94" w:rsidP="002559C2"/>
              </w:tc>
              <w:tc>
                <w:tcPr>
                  <w:tcW w:w="2683" w:type="dxa"/>
                </w:tcPr>
                <w:p w:rsidR="00B13D94" w:rsidRPr="00AC3901" w:rsidRDefault="00B13D94" w:rsidP="002559C2"/>
              </w:tc>
              <w:tc>
                <w:tcPr>
                  <w:tcW w:w="2683" w:type="dxa"/>
                </w:tcPr>
                <w:p w:rsidR="00B13D94" w:rsidRPr="00AC3901" w:rsidRDefault="00B13D94" w:rsidP="002559C2"/>
              </w:tc>
            </w:tr>
          </w:tbl>
          <w:p w:rsidR="00B13D94" w:rsidRPr="00AC3901" w:rsidRDefault="00B13D94" w:rsidP="002559C2">
            <w:r w:rsidRPr="00AC3901">
              <w:t xml:space="preserve">В конце изучения данной темы: </w:t>
            </w:r>
          </w:p>
          <w:p w:rsidR="00B13D94" w:rsidRPr="00AC3901" w:rsidRDefault="00B13D94" w:rsidP="002559C2">
            <w:r w:rsidRPr="00AC3901">
              <w:t>Закончите предложения:</w:t>
            </w:r>
          </w:p>
          <w:p w:rsidR="00B13D94" w:rsidRPr="00AC3901" w:rsidRDefault="00B13D94" w:rsidP="002559C2">
            <w:r w:rsidRPr="00AC3901">
              <w:rPr>
                <w:b/>
                <w:i/>
              </w:rPr>
              <w:t>Я доволен(льна</w:t>
            </w:r>
            <w:r w:rsidRPr="00AC3901">
              <w:t>) …………</w:t>
            </w:r>
            <w:proofErr w:type="gramStart"/>
            <w:r w:rsidRPr="00AC3901">
              <w:t>…….</w:t>
            </w:r>
            <w:proofErr w:type="gramEnd"/>
            <w:r w:rsidRPr="00AC3901">
              <w:t xml:space="preserve">.(очень, не очень) </w:t>
            </w:r>
            <w:r w:rsidRPr="00AC3901">
              <w:rPr>
                <w:b/>
                <w:i/>
              </w:rPr>
              <w:t>тем, как справился с выполнением заданий, которые делал сам.</w:t>
            </w:r>
          </w:p>
        </w:tc>
        <w:tc>
          <w:tcPr>
            <w:tcW w:w="0" w:type="auto"/>
          </w:tcPr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Личностные умения:</w:t>
            </w:r>
          </w:p>
          <w:p w:rsidR="00B13D94" w:rsidRPr="00AC3901" w:rsidRDefault="00B13D94" w:rsidP="002559C2">
            <w:r w:rsidRPr="00AC3901">
              <w:t>- оценивать результат собственной деятельности.</w:t>
            </w:r>
          </w:p>
          <w:p w:rsidR="00B13D94" w:rsidRPr="00AC3901" w:rsidRDefault="00B13D94" w:rsidP="002559C2">
            <w:pPr>
              <w:rPr>
                <w:b/>
              </w:rPr>
            </w:pPr>
            <w:r w:rsidRPr="00AC3901">
              <w:rPr>
                <w:b/>
              </w:rPr>
              <w:t>Регулятивные умения:</w:t>
            </w:r>
          </w:p>
          <w:p w:rsidR="00B13D94" w:rsidRPr="00AC3901" w:rsidRDefault="00B13D94" w:rsidP="002559C2">
            <w:r w:rsidRPr="00AC3901">
              <w:t>- соотносить поставленную цель и полученный результат деятельности.</w:t>
            </w:r>
          </w:p>
        </w:tc>
      </w:tr>
    </w:tbl>
    <w:p w:rsidR="00B13D94" w:rsidRPr="00AC3901" w:rsidRDefault="00B13D94" w:rsidP="00B13D94"/>
    <w:p w:rsidR="00632C24" w:rsidRPr="00AC3901" w:rsidRDefault="00632C24"/>
    <w:sectPr w:rsidR="00632C24" w:rsidRPr="00AC3901" w:rsidSect="00004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0354"/>
    <w:multiLevelType w:val="hybridMultilevel"/>
    <w:tmpl w:val="4BD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A0BAA"/>
    <w:multiLevelType w:val="hybridMultilevel"/>
    <w:tmpl w:val="65304BA6"/>
    <w:lvl w:ilvl="0" w:tplc="5B2297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D94"/>
    <w:rsid w:val="00632C24"/>
    <w:rsid w:val="00AC3901"/>
    <w:rsid w:val="00B13D94"/>
    <w:rsid w:val="00CC7FCD"/>
    <w:rsid w:val="00D023CE"/>
    <w:rsid w:val="00D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3513DB10-16E1-40D5-BBA5-50674A9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D9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D94"/>
    <w:pPr>
      <w:ind w:left="720"/>
      <w:contextualSpacing/>
    </w:pPr>
  </w:style>
  <w:style w:type="paragraph" w:customStyle="1" w:styleId="Default">
    <w:name w:val="Default"/>
    <w:rsid w:val="00B13D94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5</cp:revision>
  <dcterms:created xsi:type="dcterms:W3CDTF">2014-10-08T09:08:00Z</dcterms:created>
  <dcterms:modified xsi:type="dcterms:W3CDTF">2022-02-02T10:34:00Z</dcterms:modified>
</cp:coreProperties>
</file>