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8C91" w14:textId="77777777" w:rsidR="006E1D27" w:rsidRPr="00CF737E" w:rsidRDefault="008E7033" w:rsidP="00CF737E">
      <w:pPr>
        <w:ind w:firstLine="709"/>
        <w:jc w:val="center"/>
        <w:rPr>
          <w:b/>
          <w:i/>
          <w:iCs/>
          <w:sz w:val="28"/>
          <w:szCs w:val="28"/>
        </w:rPr>
      </w:pPr>
      <w:r w:rsidRPr="00CF737E">
        <w:rPr>
          <w:b/>
          <w:i/>
          <w:iCs/>
          <w:sz w:val="28"/>
          <w:szCs w:val="28"/>
        </w:rPr>
        <w:t>Формирование нравственных ценностей посредством творческих заданий на уроках литературного чтения.</w:t>
      </w:r>
    </w:p>
    <w:p w14:paraId="64656DBE" w14:textId="004F2074" w:rsidR="00631EE9" w:rsidRPr="00CF737E" w:rsidRDefault="00631EE9" w:rsidP="00CF737E">
      <w:pPr>
        <w:ind w:firstLine="709"/>
        <w:jc w:val="center"/>
        <w:rPr>
          <w:b/>
          <w:sz w:val="28"/>
          <w:szCs w:val="28"/>
        </w:rPr>
      </w:pPr>
    </w:p>
    <w:p w14:paraId="769CB756" w14:textId="75325D18" w:rsidR="00CF737E" w:rsidRPr="00CF737E" w:rsidRDefault="00CF737E" w:rsidP="00CF737E">
      <w:pPr>
        <w:ind w:firstLine="709"/>
        <w:jc w:val="center"/>
        <w:rPr>
          <w:b/>
          <w:sz w:val="28"/>
          <w:szCs w:val="28"/>
        </w:rPr>
      </w:pPr>
    </w:p>
    <w:p w14:paraId="7AE4DC97" w14:textId="38EF7AB3" w:rsidR="00CF737E" w:rsidRPr="00CF737E" w:rsidRDefault="00CF737E" w:rsidP="00CF737E">
      <w:pPr>
        <w:ind w:firstLine="709"/>
        <w:jc w:val="right"/>
        <w:rPr>
          <w:b/>
          <w:bCs/>
          <w:i/>
          <w:iCs/>
          <w:sz w:val="28"/>
          <w:szCs w:val="28"/>
        </w:rPr>
      </w:pPr>
      <w:proofErr w:type="spellStart"/>
      <w:r w:rsidRPr="00CF737E">
        <w:rPr>
          <w:b/>
          <w:bCs/>
          <w:i/>
          <w:iCs/>
          <w:sz w:val="28"/>
          <w:szCs w:val="28"/>
        </w:rPr>
        <w:t>Бережнова</w:t>
      </w:r>
      <w:proofErr w:type="spellEnd"/>
      <w:r w:rsidRPr="00CF737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F737E">
        <w:rPr>
          <w:b/>
          <w:bCs/>
          <w:i/>
          <w:iCs/>
          <w:sz w:val="28"/>
          <w:szCs w:val="28"/>
        </w:rPr>
        <w:t>Кюннэй</w:t>
      </w:r>
      <w:proofErr w:type="spellEnd"/>
      <w:r w:rsidRPr="00CF737E">
        <w:rPr>
          <w:b/>
          <w:bCs/>
          <w:i/>
          <w:iCs/>
          <w:sz w:val="28"/>
          <w:szCs w:val="28"/>
        </w:rPr>
        <w:t xml:space="preserve"> Николаевна,</w:t>
      </w:r>
    </w:p>
    <w:p w14:paraId="44EFC6FF" w14:textId="3DB203F2" w:rsidR="00CF737E" w:rsidRPr="00CF737E" w:rsidRDefault="00CF737E" w:rsidP="00CF737E">
      <w:pPr>
        <w:ind w:firstLine="709"/>
        <w:jc w:val="right"/>
        <w:rPr>
          <w:i/>
          <w:iCs/>
          <w:sz w:val="28"/>
          <w:szCs w:val="28"/>
        </w:rPr>
      </w:pPr>
      <w:r w:rsidRPr="00CF737E">
        <w:rPr>
          <w:i/>
          <w:iCs/>
          <w:sz w:val="28"/>
          <w:szCs w:val="28"/>
        </w:rPr>
        <w:t>учитель начальных классов,</w:t>
      </w:r>
    </w:p>
    <w:p w14:paraId="7C2B4FF9" w14:textId="77777777" w:rsidR="00CF737E" w:rsidRPr="00CF737E" w:rsidRDefault="00CF737E" w:rsidP="00CF737E">
      <w:pPr>
        <w:ind w:firstLine="709"/>
        <w:jc w:val="right"/>
        <w:rPr>
          <w:i/>
          <w:iCs/>
          <w:sz w:val="28"/>
          <w:szCs w:val="28"/>
        </w:rPr>
      </w:pPr>
      <w:r w:rsidRPr="00CF737E">
        <w:rPr>
          <w:i/>
          <w:iCs/>
          <w:sz w:val="28"/>
          <w:szCs w:val="28"/>
        </w:rPr>
        <w:t>МБОУ "</w:t>
      </w:r>
      <w:proofErr w:type="spellStart"/>
      <w:r w:rsidRPr="00CF737E">
        <w:rPr>
          <w:i/>
          <w:iCs/>
          <w:sz w:val="28"/>
          <w:szCs w:val="28"/>
        </w:rPr>
        <w:t>Сватайская</w:t>
      </w:r>
      <w:proofErr w:type="spellEnd"/>
      <w:r w:rsidRPr="00CF737E">
        <w:rPr>
          <w:i/>
          <w:iCs/>
          <w:sz w:val="28"/>
          <w:szCs w:val="28"/>
        </w:rPr>
        <w:t xml:space="preserve"> СОШ имени Г. Г. Колесова",</w:t>
      </w:r>
    </w:p>
    <w:p w14:paraId="282A5DE0" w14:textId="00C762F0" w:rsidR="00CF737E" w:rsidRPr="00CF737E" w:rsidRDefault="00CF737E" w:rsidP="00CF737E">
      <w:pPr>
        <w:ind w:firstLine="709"/>
        <w:jc w:val="right"/>
        <w:rPr>
          <w:i/>
          <w:iCs/>
          <w:sz w:val="28"/>
          <w:szCs w:val="28"/>
        </w:rPr>
      </w:pPr>
      <w:r w:rsidRPr="00CF737E">
        <w:rPr>
          <w:i/>
          <w:iCs/>
          <w:sz w:val="28"/>
          <w:szCs w:val="28"/>
        </w:rPr>
        <w:t>Республика Саха (Якутия), Среднеколымский улус, с. Сватай</w:t>
      </w:r>
    </w:p>
    <w:p w14:paraId="4D3EC687" w14:textId="7C5314C9" w:rsidR="00CF737E" w:rsidRPr="00CF737E" w:rsidRDefault="00CF737E" w:rsidP="00CF737E">
      <w:pPr>
        <w:ind w:firstLine="709"/>
        <w:jc w:val="center"/>
        <w:rPr>
          <w:sz w:val="28"/>
          <w:szCs w:val="28"/>
        </w:rPr>
      </w:pPr>
    </w:p>
    <w:p w14:paraId="1A516ADE" w14:textId="77777777" w:rsidR="00CF737E" w:rsidRPr="00CF737E" w:rsidRDefault="00CF737E" w:rsidP="00CF737E">
      <w:pPr>
        <w:ind w:firstLine="709"/>
        <w:jc w:val="center"/>
        <w:rPr>
          <w:b/>
          <w:sz w:val="28"/>
          <w:szCs w:val="28"/>
        </w:rPr>
      </w:pPr>
    </w:p>
    <w:p w14:paraId="222FEE6A" w14:textId="77777777" w:rsidR="008E7033" w:rsidRPr="00CF737E" w:rsidRDefault="008E7033" w:rsidP="00CF737E">
      <w:pPr>
        <w:ind w:firstLine="709"/>
        <w:jc w:val="center"/>
        <w:rPr>
          <w:b/>
          <w:sz w:val="28"/>
          <w:szCs w:val="28"/>
          <w:lang w:val="en-US"/>
        </w:rPr>
      </w:pPr>
      <w:r w:rsidRPr="00CF737E">
        <w:rPr>
          <w:b/>
          <w:sz w:val="28"/>
          <w:szCs w:val="28"/>
          <w:lang w:val="en-US"/>
        </w:rPr>
        <w:t>To form moral values by means of creative tasks at the lessons of literature.</w:t>
      </w:r>
    </w:p>
    <w:p w14:paraId="23DA0A90" w14:textId="77777777" w:rsidR="008E7033" w:rsidRPr="00CF737E" w:rsidRDefault="008E7033" w:rsidP="00CF737E">
      <w:pPr>
        <w:ind w:firstLine="709"/>
        <w:jc w:val="both"/>
        <w:rPr>
          <w:sz w:val="28"/>
          <w:szCs w:val="28"/>
        </w:rPr>
      </w:pPr>
      <w:r w:rsidRPr="00CF737E">
        <w:rPr>
          <w:b/>
          <w:sz w:val="28"/>
          <w:szCs w:val="28"/>
        </w:rPr>
        <w:t>Аннотация:</w:t>
      </w:r>
      <w:r w:rsidRPr="00CF737E">
        <w:rPr>
          <w:sz w:val="28"/>
          <w:szCs w:val="28"/>
        </w:rPr>
        <w:t xml:space="preserve"> </w:t>
      </w:r>
      <w:r w:rsidR="000139C5" w:rsidRPr="00CF737E">
        <w:rPr>
          <w:sz w:val="28"/>
          <w:szCs w:val="28"/>
        </w:rPr>
        <w:t>Актуальность в том, что современному социуму остро необходима ясно выраженная система ценностных ориентиров, тем более подрастающему поколению, потому что ребёнок школьного возраста наиболее восприимчив к эмоционально-ценностному, духовно-нравственному развитию. В младшем школьном возрасте при верном воспитании складываются основы будущей личности. В то же время недостатки развития и воспитания в этот период жизни непросто восполнить в дальнейшие годы. Вследствие этого главная роль в духовно-нравственном становлении общества отводится образованию.</w:t>
      </w:r>
    </w:p>
    <w:p w14:paraId="7ED3F6AC" w14:textId="77777777" w:rsidR="000139C5" w:rsidRPr="00CF737E" w:rsidRDefault="000139C5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Ключевые слова: нравственные ценности, творческие задания, литературное чтение.</w:t>
      </w:r>
    </w:p>
    <w:p w14:paraId="24AB25D0" w14:textId="77777777" w:rsidR="000139C5" w:rsidRPr="00CF737E" w:rsidRDefault="003B5116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Нравственное становление подрастающего поколения есть важнейшая составляющая развития современного общества. Социально необходимые требования общества должны превратиться во внутренние стимулы личности каждого ребенка – долг, честь, совесть, достоинство. Обозначенные ценности в свете современных негативных тенденций информационного общества становятся трудноформируемыми у подрастающего поколения. Так снижение доверия к учителю и взрослому в целом как к источнику информации, обязывают обновлять содержание и формы воспитательной работы, направленные на формирование нравственных ценностей.</w:t>
      </w:r>
    </w:p>
    <w:p w14:paraId="54D663D2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Проблема нравственного воспитания подрастающего поколения была актуальна в обществе на любом этапе его развития. Сколько бы взрослые ни внушали ребенку, как ему следует жить и к кому относиться уважительно, до тех пор, пока ребенок не осознает эти ценности, пока они не станут личностными, результаты остаются недостаточными. Следовательно, ребёнку уже в младшем школьном возрасте необходимо помочь правильно сориентироваться в сложном социальном мире, а главное иметь свои сформированные нравственные ценности. </w:t>
      </w:r>
      <w:r w:rsidR="00E71B8C" w:rsidRPr="00CF737E">
        <w:rPr>
          <w:sz w:val="28"/>
          <w:szCs w:val="28"/>
        </w:rPr>
        <w:t>[2]</w:t>
      </w:r>
    </w:p>
    <w:p w14:paraId="3FC03F2A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Вопрос о необходимости формирования нравственных ценностей обозначен в требованиях ФГОС НОО. Программа воспитания учащихся младшей школы должна быть ориентирована на нравственное развитие, и достигаться это должно органичным сочетанием разных видов урочной и внеурочной деятельности через совместную работу учителей, воспитателей и родителей, а также представителей </w:t>
      </w:r>
      <w:r w:rsidR="00E71B8C" w:rsidRPr="00CF737E">
        <w:rPr>
          <w:sz w:val="28"/>
          <w:szCs w:val="28"/>
        </w:rPr>
        <w:t>общества.</w:t>
      </w:r>
    </w:p>
    <w:p w14:paraId="4D43F9DC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lastRenderedPageBreak/>
        <w:t xml:space="preserve">Определим трактовку мнения нравственности. Психолого-педагогическая лексика гласит: нравственность </w:t>
      </w:r>
      <w:proofErr w:type="gramStart"/>
      <w:r w:rsidRPr="00CF737E">
        <w:rPr>
          <w:sz w:val="28"/>
          <w:szCs w:val="28"/>
        </w:rPr>
        <w:t>- это</w:t>
      </w:r>
      <w:proofErr w:type="gramEnd"/>
      <w:r w:rsidRPr="00CF737E">
        <w:rPr>
          <w:sz w:val="28"/>
          <w:szCs w:val="28"/>
        </w:rPr>
        <w:t xml:space="preserve"> совокупность норм и правил, регулирующих дела людей в обществе на основе общественного мнения, стимулирующих или тормозящих их поведение и деятельность.</w:t>
      </w:r>
      <w:r w:rsidR="00E71B8C" w:rsidRPr="00CF737E">
        <w:rPr>
          <w:sz w:val="28"/>
          <w:szCs w:val="28"/>
        </w:rPr>
        <w:t xml:space="preserve"> [1]</w:t>
      </w:r>
    </w:p>
    <w:p w14:paraId="43D55153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 Б. Т. Лихачев считает, что нравственность конкретного человека есть «освоенная, внутренне принятая общественная мораль, регулирующая индивидуальное поведение, опирающаяся на мировоззренческие убеждения и чувство совести</w:t>
      </w:r>
      <w:r w:rsidR="00E71B8C" w:rsidRPr="00CF737E">
        <w:rPr>
          <w:sz w:val="28"/>
          <w:szCs w:val="28"/>
        </w:rPr>
        <w:t>».</w:t>
      </w:r>
    </w:p>
    <w:p w14:paraId="699DC646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Категории этики </w:t>
      </w:r>
      <w:proofErr w:type="gramStart"/>
      <w:r w:rsidRPr="00CF737E">
        <w:rPr>
          <w:sz w:val="28"/>
          <w:szCs w:val="28"/>
        </w:rPr>
        <w:t>― это</w:t>
      </w:r>
      <w:proofErr w:type="gramEnd"/>
      <w:r w:rsidRPr="00CF737E">
        <w:rPr>
          <w:sz w:val="28"/>
          <w:szCs w:val="28"/>
        </w:rPr>
        <w:t xml:space="preserve"> основные понятия этической науки, которые отражают наиболее существенные элементы морали. Они являются не только теоретическими конструкциями, но и тем, что образует формальный аппарат теории, и в то же время существует в стихийно формирующемся сознании общества. К примеру, категория справедливости, содержание которой получило истолкование еще у Аристотеля, существует в сознании каждого человека, сознании любого общества, социальной группы. </w:t>
      </w:r>
    </w:p>
    <w:p w14:paraId="64CC6590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Нравственные категории </w:t>
      </w:r>
      <w:proofErr w:type="gramStart"/>
      <w:r w:rsidRPr="00CF737E">
        <w:rPr>
          <w:sz w:val="28"/>
          <w:szCs w:val="28"/>
        </w:rPr>
        <w:t>― это</w:t>
      </w:r>
      <w:proofErr w:type="gramEnd"/>
      <w:r w:rsidRPr="00CF737E">
        <w:rPr>
          <w:sz w:val="28"/>
          <w:szCs w:val="28"/>
        </w:rPr>
        <w:t xml:space="preserve"> понятия морали, имеющие всеобщий характер, которые охватывают не отдельные отношения, а все области отношений, побуждая человека везде и всюду руководствоваться ими. Сюда относятся такие категории, как долг и честь, добро и справедливость, достоинство и счастье и </w:t>
      </w:r>
      <w:proofErr w:type="gramStart"/>
      <w:r w:rsidRPr="00CF737E">
        <w:rPr>
          <w:sz w:val="28"/>
          <w:szCs w:val="28"/>
        </w:rPr>
        <w:t>др.</w:t>
      </w:r>
      <w:r w:rsidR="00E71B8C" w:rsidRPr="00CF737E">
        <w:rPr>
          <w:sz w:val="28"/>
          <w:szCs w:val="28"/>
        </w:rPr>
        <w:t>[</w:t>
      </w:r>
      <w:proofErr w:type="gramEnd"/>
      <w:r w:rsidR="00E71B8C" w:rsidRPr="00CF737E">
        <w:rPr>
          <w:sz w:val="28"/>
          <w:szCs w:val="28"/>
        </w:rPr>
        <w:t>3]</w:t>
      </w:r>
    </w:p>
    <w:p w14:paraId="10612201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Нравственный человек </w:t>
      </w:r>
      <w:proofErr w:type="gramStart"/>
      <w:r w:rsidRPr="00CF737E">
        <w:rPr>
          <w:sz w:val="28"/>
          <w:szCs w:val="28"/>
        </w:rPr>
        <w:t>- это</w:t>
      </w:r>
      <w:proofErr w:type="gramEnd"/>
      <w:r w:rsidRPr="00CF737E">
        <w:rPr>
          <w:sz w:val="28"/>
          <w:szCs w:val="28"/>
        </w:rPr>
        <w:t>, прежде всего, подлинно мыслящий человек, способный самостоятельно гармонично связать разнообразные и противоречивые актуальные эмоции.</w:t>
      </w:r>
    </w:p>
    <w:p w14:paraId="796227EC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При изучении нравственных понятий следует рассмотреть нормативно оценочный и ценностно-ориентированный аспекты их содержания. Традиционные этические категории подразумевают элементы идеально предписываемого характера, разъяснения того, как должен представлять себе человек добро и зло, долг, совесть, счастье, достоинство, смысл жизни и как способы помогают достичь их в практическом нравственном поведении</w:t>
      </w:r>
      <w:r w:rsidR="00E71B8C" w:rsidRPr="00CF737E">
        <w:rPr>
          <w:sz w:val="28"/>
          <w:szCs w:val="28"/>
        </w:rPr>
        <w:t>.</w:t>
      </w:r>
    </w:p>
    <w:p w14:paraId="45A28557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 Индивидуальность нравственного воспитания как психологической категории произведено в том, что она не столько связана с передачей общественно-исторического навыка, сколько с передачей «культурного кода» - тех ценностей, которые общество накапливало веками. Но сами по себе ценности в отрыве от жизни имеют все шансы быть всего лишь пустой теорией, не прочувствованной и не подкрепленной житейским опытом. </w:t>
      </w:r>
      <w:proofErr w:type="gramStart"/>
      <w:r w:rsidRPr="00CF737E">
        <w:rPr>
          <w:sz w:val="28"/>
          <w:szCs w:val="28"/>
        </w:rPr>
        <w:t>К примеру</w:t>
      </w:r>
      <w:proofErr w:type="gramEnd"/>
      <w:r w:rsidRPr="00CF737E">
        <w:rPr>
          <w:sz w:val="28"/>
          <w:szCs w:val="28"/>
        </w:rPr>
        <w:t xml:space="preserve"> школьник может понимать, что стариков обижать нельзя. Но поскольку он это еще не прочувствовал, не пропустил через свой внутренний мир - возникают конфликты с близкими, которые могут продолжаться, вопреки многочисленным наказаниям. Ценности школьника, пока они не стали его собственными, навязаны снаружи.</w:t>
      </w:r>
      <w:r w:rsidR="00E71B8C" w:rsidRPr="00CF737E">
        <w:rPr>
          <w:sz w:val="28"/>
          <w:szCs w:val="28"/>
        </w:rPr>
        <w:t>[2]</w:t>
      </w:r>
    </w:p>
    <w:p w14:paraId="06E23725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Методом неизменного нравственного выбора меж истиной и обманом, добром и злом, сочувствием и беспощадностью, любовью и ненавистью, долгом и желанием склады</w:t>
      </w:r>
      <w:r w:rsidR="00E71B8C" w:rsidRPr="00CF737E">
        <w:rPr>
          <w:sz w:val="28"/>
          <w:szCs w:val="28"/>
        </w:rPr>
        <w:t>вается культурное ядро личности.</w:t>
      </w:r>
    </w:p>
    <w:p w14:paraId="2F6A466E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Совесть и долг. Человек сильно связан с обществом и не может быть достаточно свободным отдельно от него, поэтому в меру зависимости от своей социальной сущности он имеет несомненные обязанности перед обществом: их </w:t>
      </w:r>
      <w:r w:rsidRPr="00CF737E">
        <w:rPr>
          <w:sz w:val="28"/>
          <w:szCs w:val="28"/>
        </w:rPr>
        <w:lastRenderedPageBreak/>
        <w:t xml:space="preserve">осмысление, принятие и прочувствованные формируют основу нравственного долга. Чувство долга оказывает сильно влияние на поведение и деятельность людей, повествует о том, что нравственные мотивы поведения одной личности обусловлены требованиями общественной морали. </w:t>
      </w:r>
      <w:proofErr w:type="gramStart"/>
      <w:r w:rsidRPr="00CF737E">
        <w:rPr>
          <w:sz w:val="28"/>
          <w:szCs w:val="28"/>
        </w:rPr>
        <w:t>Ввиду этого,</w:t>
      </w:r>
      <w:proofErr w:type="gramEnd"/>
      <w:r w:rsidRPr="00CF737E">
        <w:rPr>
          <w:sz w:val="28"/>
          <w:szCs w:val="28"/>
        </w:rPr>
        <w:t xml:space="preserve"> долг воспринимается не как аскетизм, самоотречение или отказ от земных благ, а как ощущение собственной общественной полезности. </w:t>
      </w:r>
      <w:r w:rsidR="00E71B8C" w:rsidRPr="00CF737E">
        <w:rPr>
          <w:sz w:val="28"/>
          <w:szCs w:val="28"/>
        </w:rPr>
        <w:t>[1]</w:t>
      </w:r>
    </w:p>
    <w:p w14:paraId="1B1CC873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>Требования долга являются самоценными, человек выполняет их бескорыстно, отдельно от внешних норм, указывая на преимущество по отношению к собственным страстям, потребностям и всему тому, что дает возможность сказать о долге как внутренней потребности человека.</w:t>
      </w:r>
    </w:p>
    <w:p w14:paraId="3A429921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Учащийся преодолевает актуальные противоречия и становится личностью. Вот почему формированию моральных свойств надлежит уделяться особое внимание. Как раз они, по мнению многих известных педагогов, определяют высочайшие принципы человеческой жизни, регулируют его поведение и деятельность. Ребенок младшего школьного возраста очень восприимчив ко всем формам воспитания (эмоционально-ценностному, духовно-нравственному, гражданскому). Известно, что пережитое и усвоенное в детстве надолго закрепляется в памяти. По мнению Л. С. Выготского, переосмысление потребностей и переоценка ценностей - важный момент на этапе взросления. В </w:t>
      </w:r>
      <w:proofErr w:type="gramStart"/>
      <w:r w:rsidRPr="00CF737E">
        <w:rPr>
          <w:sz w:val="28"/>
          <w:szCs w:val="28"/>
        </w:rPr>
        <w:t>6-10</w:t>
      </w:r>
      <w:proofErr w:type="gramEnd"/>
      <w:r w:rsidRPr="00CF737E">
        <w:rPr>
          <w:sz w:val="28"/>
          <w:szCs w:val="28"/>
        </w:rPr>
        <w:t xml:space="preserve"> лет ребенок не просто познает сущность нравственных категорий, он учится оценивать свои и чужие поступки</w:t>
      </w:r>
      <w:r w:rsidR="00E71B8C" w:rsidRPr="00CF737E">
        <w:rPr>
          <w:sz w:val="28"/>
          <w:szCs w:val="28"/>
        </w:rPr>
        <w:t>.[3]</w:t>
      </w:r>
    </w:p>
    <w:p w14:paraId="27F9470E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  <w:lang w:val="en-US"/>
        </w:rPr>
      </w:pPr>
      <w:r w:rsidRPr="00CF737E">
        <w:rPr>
          <w:sz w:val="28"/>
          <w:szCs w:val="28"/>
        </w:rPr>
        <w:t>В данном возрасте у множества детей мало развиты нравственные представления, нет осознанности общепринятых норм поведения и собственной ответственности; не сформировано умение воспринимать как самостоятельную ценность другого человека. Общение нередко поверхностно и ограничивается дежурными фразами, но в соответствии с этапами развития к начальной школе ребёнок должен быть позитивно настроен к миру, иным людям и самому себе, иметь чувство собственного достоинства; ладить с другими ребятами и взрослыми, уметь договариваться. Но на деле этого не происходит или происходит только после замечаний взрослого. Решение данной проблемы лежит в психолого-педагогической работе с ребенком, одна из задач которой плавно подвести ребенка к мысли о том, что другие люди столь же ценны, сколько и он сам.</w:t>
      </w:r>
      <w:r w:rsidR="00E71B8C" w:rsidRPr="00CF737E">
        <w:rPr>
          <w:sz w:val="28"/>
          <w:szCs w:val="28"/>
        </w:rPr>
        <w:t xml:space="preserve"> [</w:t>
      </w:r>
      <w:r w:rsidR="00E71B8C" w:rsidRPr="00CF737E">
        <w:rPr>
          <w:sz w:val="28"/>
          <w:szCs w:val="28"/>
          <w:lang w:val="en-US"/>
        </w:rPr>
        <w:t>1]</w:t>
      </w:r>
    </w:p>
    <w:p w14:paraId="2127A32E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В психолого-педагогической литературе обозначается, что на составление моральных ценностных ориентаций значимо влияют три компонента: знания, эмоции и воля. На основе знаний у ученика складываются определенные представления о нравственных </w:t>
      </w:r>
      <w:proofErr w:type="gramStart"/>
      <w:r w:rsidRPr="00CF737E">
        <w:rPr>
          <w:sz w:val="28"/>
          <w:szCs w:val="28"/>
        </w:rPr>
        <w:t xml:space="preserve">качествах </w:t>
      </w:r>
      <w:r w:rsidR="00E71B8C" w:rsidRPr="00CF737E">
        <w:rPr>
          <w:sz w:val="28"/>
          <w:szCs w:val="28"/>
        </w:rPr>
        <w:t>.</w:t>
      </w:r>
      <w:proofErr w:type="gramEnd"/>
    </w:p>
    <w:p w14:paraId="08ABCCF1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Проявление эмоций, особое эмоциональное состояние способны не только вызвать достаточно сильное переживание, но и стать побудительной силой действий, определяющей мотивацию поведения человека. Как результат изменение внутреннего мира человека. </w:t>
      </w:r>
    </w:p>
    <w:p w14:paraId="41E1F9FD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>Третий элемент развития ценностных ориентаций – внутренняя созидательная сила, воля. Они дают возможность личности противостоять чу</w:t>
      </w:r>
      <w:r w:rsidR="00E71B8C" w:rsidRPr="00CF737E">
        <w:rPr>
          <w:sz w:val="28"/>
          <w:szCs w:val="28"/>
        </w:rPr>
        <w:t>ждым для нее формам поведения.[3]</w:t>
      </w:r>
    </w:p>
    <w:p w14:paraId="154040D8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lastRenderedPageBreak/>
        <w:t xml:space="preserve">Основные критерии сформированности нравственных ценностей школьников были выделены Г. П. Ивановой и М. В. </w:t>
      </w:r>
      <w:proofErr w:type="spellStart"/>
      <w:r w:rsidRPr="00CF737E">
        <w:rPr>
          <w:sz w:val="28"/>
          <w:szCs w:val="28"/>
        </w:rPr>
        <w:t>Курановой</w:t>
      </w:r>
      <w:proofErr w:type="spellEnd"/>
      <w:r w:rsidRPr="00CF737E">
        <w:rPr>
          <w:sz w:val="28"/>
          <w:szCs w:val="28"/>
        </w:rPr>
        <w:t>. К ним относятся: когнитивный, оценочно-эмоциональный, мотивационный и поведенческий.</w:t>
      </w:r>
    </w:p>
    <w:p w14:paraId="5D046174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Второе условие выражается в том, что младшие школьники научатся обсуждать (анализировать) свои поступки и поступки своих сверстников (оценочно-эмоциональный критерий)</w:t>
      </w:r>
      <w:r w:rsidR="00E71B8C" w:rsidRPr="00CF737E">
        <w:rPr>
          <w:sz w:val="28"/>
          <w:szCs w:val="28"/>
        </w:rPr>
        <w:t>.</w:t>
      </w:r>
    </w:p>
    <w:p w14:paraId="0C1B87D2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Третье условие подразумевает, что у учащихся станут формироваться моральные мотивы, которые руководят нравственными действиями человека, побуждают его размышлять, анализировать, давать оценку ситуации (мотивационный критерий). При этом важно развитие положительной мотивации учащегося к деятельности, так как благодаря ей ребенок сам жаждет быть прототипом нравственного поведения. </w:t>
      </w:r>
    </w:p>
    <w:p w14:paraId="17362D40" w14:textId="77777777" w:rsidR="006928E1" w:rsidRPr="00CF737E" w:rsidRDefault="006928E1" w:rsidP="00CF737E">
      <w:pPr>
        <w:ind w:firstLine="709"/>
        <w:contextualSpacing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Четвертое условие состоит в том, что нравственные принципы будут закреплены в поведении ребенка (поведенческий критерий). </w:t>
      </w:r>
      <w:r w:rsidR="00E71B8C" w:rsidRPr="00CF737E">
        <w:rPr>
          <w:sz w:val="28"/>
          <w:szCs w:val="28"/>
        </w:rPr>
        <w:t>[1]</w:t>
      </w:r>
    </w:p>
    <w:p w14:paraId="1472BF4D" w14:textId="77777777" w:rsidR="00DC4E6B" w:rsidRPr="00CF737E" w:rsidRDefault="00DC4E6B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Выявления уровня сформированности нравственных ценностей младших школьников осуществлялось с помощью практических заданий. Для определения уровня сформированности нравственных ценностей мы </w:t>
      </w:r>
      <w:proofErr w:type="gramStart"/>
      <w:r w:rsidRPr="00CF737E">
        <w:rPr>
          <w:sz w:val="28"/>
          <w:szCs w:val="28"/>
        </w:rPr>
        <w:t>использовали  анкетирование</w:t>
      </w:r>
      <w:proofErr w:type="gramEnd"/>
      <w:r w:rsidRPr="00CF737E">
        <w:rPr>
          <w:sz w:val="28"/>
          <w:szCs w:val="28"/>
        </w:rPr>
        <w:t xml:space="preserve"> «Диагностика уровня принятия или непринятия нравственных ценностей» Н.Е.Богуславской.</w:t>
      </w:r>
    </w:p>
    <w:p w14:paraId="1121B8A7" w14:textId="77777777" w:rsidR="00DC4E6B" w:rsidRPr="00CF737E" w:rsidRDefault="00DC4E6B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Опытно – практическая работа (пробное обучение) предусматривала проведение констатирующего, формирующего</w:t>
      </w:r>
      <w:r w:rsidR="00B133A8" w:rsidRPr="00CF737E">
        <w:rPr>
          <w:sz w:val="28"/>
          <w:szCs w:val="28"/>
        </w:rPr>
        <w:t xml:space="preserve"> и контрольного этапа исследования.</w:t>
      </w:r>
      <w:r w:rsidRPr="00CF737E">
        <w:rPr>
          <w:sz w:val="28"/>
          <w:szCs w:val="28"/>
        </w:rPr>
        <w:t xml:space="preserve"> </w:t>
      </w:r>
    </w:p>
    <w:p w14:paraId="55B5A3AD" w14:textId="77777777" w:rsidR="00B133A8" w:rsidRPr="00CF737E" w:rsidRDefault="00B133A8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Анкетирование «Диагностика уровня принятия или непринятия нравственных ценностей» Н.Е.Богуславской</w:t>
      </w:r>
    </w:p>
    <w:p w14:paraId="345508DA" w14:textId="77777777" w:rsidR="00B133A8" w:rsidRPr="00CF737E" w:rsidRDefault="00B133A8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Цель: – выявить уровень сформированности нравственных ценностей учащихся.</w:t>
      </w:r>
    </w:p>
    <w:p w14:paraId="3D416757" w14:textId="77777777" w:rsidR="00B133A8" w:rsidRPr="00CF737E" w:rsidRDefault="00B133A8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Результаты констатирующего этапа выявили такой результат. Ниже среднего: 2 учащихся имеют ниже среднего принятия нравственных ценностей, так как имеют баллы от </w:t>
      </w:r>
      <w:proofErr w:type="gramStart"/>
      <w:r w:rsidRPr="00CF737E">
        <w:rPr>
          <w:sz w:val="28"/>
          <w:szCs w:val="28"/>
        </w:rPr>
        <w:t>16-23</w:t>
      </w:r>
      <w:proofErr w:type="gramEnd"/>
      <w:r w:rsidRPr="00CF737E">
        <w:rPr>
          <w:sz w:val="28"/>
          <w:szCs w:val="28"/>
        </w:rPr>
        <w:t>. Средний уровень: 3 учащихся имеют средний уровень принятия нравственных ценностей, так как имеют баллы от 24-33. Высокий уровень: у учащихся не выявлено.</w:t>
      </w:r>
    </w:p>
    <w:p w14:paraId="11264DC6" w14:textId="77777777" w:rsidR="00B133A8" w:rsidRPr="00CF737E" w:rsidRDefault="00B133A8" w:rsidP="00CF737E">
      <w:pPr>
        <w:ind w:firstLine="709"/>
        <w:jc w:val="both"/>
        <w:rPr>
          <w:sz w:val="28"/>
          <w:szCs w:val="28"/>
        </w:rPr>
      </w:pPr>
      <w:proofErr w:type="gramStart"/>
      <w:r w:rsidRPr="00CF737E">
        <w:rPr>
          <w:sz w:val="28"/>
          <w:szCs w:val="28"/>
        </w:rPr>
        <w:t>Кроме этого</w:t>
      </w:r>
      <w:proofErr w:type="gramEnd"/>
      <w:r w:rsidRPr="00CF737E">
        <w:rPr>
          <w:sz w:val="28"/>
          <w:szCs w:val="28"/>
        </w:rPr>
        <w:t xml:space="preserve"> мы использовали авторская методику «Ситуации» Л.В.Петрова, О.Н.Кузнецова. Полученные данные свидетельствует о том, что уровень сформированности нравственных ценностей у учащихся контрольной группы находится на среднем уровне 60%, а у учащихся экспериментально группы преобладает ниже средний уровень 40%.</w:t>
      </w:r>
    </w:p>
    <w:p w14:paraId="05825E41" w14:textId="77777777" w:rsidR="00B133A8" w:rsidRPr="00CF737E" w:rsidRDefault="00B133A8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 xml:space="preserve">Таким образом, опытно-экспериментальная работа (пробное </w:t>
      </w:r>
      <w:proofErr w:type="spellStart"/>
      <w:r w:rsidRPr="00CF737E">
        <w:rPr>
          <w:sz w:val="28"/>
          <w:szCs w:val="28"/>
        </w:rPr>
        <w:t>обуение</w:t>
      </w:r>
      <w:proofErr w:type="spellEnd"/>
      <w:r w:rsidRPr="00CF737E">
        <w:rPr>
          <w:sz w:val="28"/>
          <w:szCs w:val="28"/>
        </w:rPr>
        <w:t>), состоящая из констатирующего, формирующего и контрольного этапа исследования показала, что система</w:t>
      </w:r>
      <w:r w:rsidR="009411BA" w:rsidRPr="00CF737E">
        <w:rPr>
          <w:sz w:val="28"/>
          <w:szCs w:val="28"/>
        </w:rPr>
        <w:t xml:space="preserve"> творческих</w:t>
      </w:r>
      <w:r w:rsidRPr="00CF737E">
        <w:rPr>
          <w:sz w:val="28"/>
          <w:szCs w:val="28"/>
        </w:rPr>
        <w:t xml:space="preserve"> заданий для формирования нравственных ценностей</w:t>
      </w:r>
      <w:r w:rsidR="009411BA" w:rsidRPr="00CF737E">
        <w:rPr>
          <w:sz w:val="28"/>
          <w:szCs w:val="28"/>
        </w:rPr>
        <w:t xml:space="preserve"> имеет свою практическую значимость. </w:t>
      </w:r>
    </w:p>
    <w:p w14:paraId="7566955D" w14:textId="77777777" w:rsidR="009411BA" w:rsidRPr="00CF737E" w:rsidRDefault="009411BA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Как показали результаты нашего исследования, в начале эксперимента на констатирующем этапе - обучающихся с высоким уровнем: 1 (20%) обучающихся со средним уровнем: 2 (40%</w:t>
      </w:r>
      <w:proofErr w:type="gramStart"/>
      <w:r w:rsidRPr="00CF737E">
        <w:rPr>
          <w:sz w:val="28"/>
          <w:szCs w:val="28"/>
        </w:rPr>
        <w:t>) ,обучающихся</w:t>
      </w:r>
      <w:proofErr w:type="gramEnd"/>
      <w:r w:rsidRPr="00CF737E">
        <w:rPr>
          <w:sz w:val="28"/>
          <w:szCs w:val="28"/>
        </w:rPr>
        <w:t xml:space="preserve"> с низким уровнем: 2 (40%). В результате работы на формирующем этапе показатели формирования </w:t>
      </w:r>
      <w:r w:rsidRPr="00CF737E">
        <w:rPr>
          <w:sz w:val="28"/>
          <w:szCs w:val="28"/>
        </w:rPr>
        <w:lastRenderedPageBreak/>
        <w:t>нравственных ценностей составили: низкий уровень снизился до 0%, средний уровень 60%, высокий уровень 40% учащихся.</w:t>
      </w:r>
    </w:p>
    <w:p w14:paraId="7B7D0200" w14:textId="77777777" w:rsidR="009411BA" w:rsidRPr="00CF737E" w:rsidRDefault="009411BA" w:rsidP="00CF737E">
      <w:pPr>
        <w:ind w:firstLine="709"/>
        <w:jc w:val="both"/>
        <w:rPr>
          <w:sz w:val="28"/>
          <w:szCs w:val="28"/>
        </w:rPr>
      </w:pPr>
      <w:r w:rsidRPr="00CF737E">
        <w:rPr>
          <w:sz w:val="28"/>
          <w:szCs w:val="28"/>
        </w:rPr>
        <w:t>В наблюдении за учащимися было выяснено, что в начале (в констатирующем этапе) испытывали трудности</w:t>
      </w:r>
      <w:r w:rsidR="00E71B8C" w:rsidRPr="00CF737E">
        <w:rPr>
          <w:sz w:val="28"/>
          <w:szCs w:val="28"/>
        </w:rPr>
        <w:t>. Но в процессе экспериментальной работы сформированности нравственных ценностей улучшились.</w:t>
      </w:r>
    </w:p>
    <w:p w14:paraId="78561E8C" w14:textId="77777777" w:rsidR="00E71B8C" w:rsidRPr="00CF737E" w:rsidRDefault="00E71B8C" w:rsidP="00CF737E">
      <w:pPr>
        <w:ind w:firstLine="709"/>
        <w:jc w:val="center"/>
        <w:rPr>
          <w:b/>
          <w:bCs/>
          <w:i/>
          <w:iCs/>
        </w:rPr>
      </w:pPr>
      <w:r w:rsidRPr="00CF737E">
        <w:rPr>
          <w:b/>
          <w:bCs/>
          <w:i/>
          <w:iCs/>
        </w:rPr>
        <w:t>Список литературы</w:t>
      </w:r>
    </w:p>
    <w:p w14:paraId="1ADEDB85" w14:textId="77777777" w:rsidR="00E71B8C" w:rsidRPr="00CF737E" w:rsidRDefault="00E71B8C" w:rsidP="00CF737E">
      <w:pPr>
        <w:pStyle w:val="a4"/>
        <w:numPr>
          <w:ilvl w:val="0"/>
          <w:numId w:val="1"/>
        </w:numPr>
        <w:ind w:left="0" w:firstLine="709"/>
        <w:rPr>
          <w:i/>
          <w:iCs/>
        </w:rPr>
      </w:pPr>
      <w:r w:rsidRPr="00CF737E">
        <w:rPr>
          <w:i/>
          <w:iCs/>
        </w:rPr>
        <w:t xml:space="preserve">Иванова </w:t>
      </w:r>
      <w:proofErr w:type="gramStart"/>
      <w:r w:rsidRPr="00CF737E">
        <w:rPr>
          <w:i/>
          <w:iCs/>
        </w:rPr>
        <w:t>Г.П.</w:t>
      </w:r>
      <w:proofErr w:type="gramEnd"/>
      <w:r w:rsidRPr="00CF737E">
        <w:rPr>
          <w:i/>
          <w:iCs/>
        </w:rPr>
        <w:t xml:space="preserve"> Освоение нравственных ценностей учащимися общеобразовательных школ в современных условиях. М.: Социум, 2001.-100с.</w:t>
      </w:r>
    </w:p>
    <w:p w14:paraId="72983E20" w14:textId="77777777" w:rsidR="00E71B8C" w:rsidRPr="00CF737E" w:rsidRDefault="00E71B8C" w:rsidP="00CF737E">
      <w:pPr>
        <w:pStyle w:val="a4"/>
        <w:numPr>
          <w:ilvl w:val="0"/>
          <w:numId w:val="1"/>
        </w:numPr>
        <w:ind w:left="0" w:firstLine="709"/>
        <w:rPr>
          <w:i/>
          <w:iCs/>
        </w:rPr>
      </w:pPr>
      <w:r w:rsidRPr="00CF737E">
        <w:rPr>
          <w:i/>
          <w:iCs/>
        </w:rPr>
        <w:t xml:space="preserve">Михайлова Е.В. «Педагогические условия формирования нравственных ценностей у младших школьников. </w:t>
      </w:r>
      <w:proofErr w:type="spellStart"/>
      <w:r w:rsidRPr="00CF737E">
        <w:rPr>
          <w:i/>
          <w:iCs/>
        </w:rPr>
        <w:t>атвореф</w:t>
      </w:r>
      <w:proofErr w:type="spellEnd"/>
      <w:r w:rsidRPr="00CF737E">
        <w:rPr>
          <w:i/>
          <w:iCs/>
        </w:rPr>
        <w:t xml:space="preserve">. </w:t>
      </w:r>
      <w:proofErr w:type="spellStart"/>
      <w:r w:rsidRPr="00CF737E">
        <w:rPr>
          <w:i/>
          <w:iCs/>
        </w:rPr>
        <w:t>дис</w:t>
      </w:r>
      <w:proofErr w:type="spellEnd"/>
      <w:r w:rsidRPr="00CF737E">
        <w:rPr>
          <w:i/>
          <w:iCs/>
        </w:rPr>
        <w:t xml:space="preserve">. </w:t>
      </w:r>
      <w:proofErr w:type="spellStart"/>
      <w:proofErr w:type="gramStart"/>
      <w:r w:rsidRPr="00CF737E">
        <w:rPr>
          <w:i/>
          <w:iCs/>
        </w:rPr>
        <w:t>канд.пед</w:t>
      </w:r>
      <w:proofErr w:type="gramEnd"/>
      <w:r w:rsidRPr="00CF737E">
        <w:rPr>
          <w:i/>
          <w:iCs/>
        </w:rPr>
        <w:t>.наук</w:t>
      </w:r>
      <w:proofErr w:type="spellEnd"/>
      <w:r w:rsidRPr="00CF737E">
        <w:rPr>
          <w:i/>
          <w:iCs/>
        </w:rPr>
        <w:t>. М., 2007</w:t>
      </w:r>
    </w:p>
    <w:p w14:paraId="55945666" w14:textId="77777777" w:rsidR="00E71B8C" w:rsidRPr="00CF737E" w:rsidRDefault="00E71B8C" w:rsidP="00CF737E">
      <w:pPr>
        <w:pStyle w:val="a4"/>
        <w:numPr>
          <w:ilvl w:val="0"/>
          <w:numId w:val="1"/>
        </w:numPr>
        <w:ind w:left="0" w:firstLine="709"/>
        <w:rPr>
          <w:i/>
          <w:iCs/>
        </w:rPr>
      </w:pPr>
      <w:proofErr w:type="spellStart"/>
      <w:r w:rsidRPr="00CF737E">
        <w:rPr>
          <w:i/>
          <w:iCs/>
        </w:rPr>
        <w:t>Холдокова</w:t>
      </w:r>
      <w:proofErr w:type="spellEnd"/>
      <w:r w:rsidRPr="00CF737E">
        <w:rPr>
          <w:i/>
          <w:iCs/>
        </w:rPr>
        <w:t xml:space="preserve"> </w:t>
      </w:r>
      <w:proofErr w:type="gramStart"/>
      <w:r w:rsidRPr="00CF737E">
        <w:rPr>
          <w:i/>
          <w:iCs/>
        </w:rPr>
        <w:t>О.Г.</w:t>
      </w:r>
      <w:proofErr w:type="gramEnd"/>
      <w:r w:rsidRPr="00CF737E">
        <w:rPr>
          <w:i/>
          <w:iCs/>
        </w:rPr>
        <w:t xml:space="preserve"> Становление ценностно-смысловой сферы личности младшего школьника: монография / </w:t>
      </w:r>
      <w:proofErr w:type="spellStart"/>
      <w:r w:rsidRPr="00CF737E">
        <w:rPr>
          <w:i/>
          <w:iCs/>
        </w:rPr>
        <w:t>О.Г.Холдокова</w:t>
      </w:r>
      <w:proofErr w:type="spellEnd"/>
      <w:r w:rsidRPr="00CF737E">
        <w:rPr>
          <w:i/>
          <w:iCs/>
        </w:rPr>
        <w:t xml:space="preserve">. – Барнаул: </w:t>
      </w:r>
      <w:proofErr w:type="spellStart"/>
      <w:r w:rsidRPr="00CF737E">
        <w:rPr>
          <w:i/>
          <w:iCs/>
        </w:rPr>
        <w:t>АлтГПУ</w:t>
      </w:r>
      <w:proofErr w:type="spellEnd"/>
      <w:r w:rsidRPr="00CF737E">
        <w:rPr>
          <w:i/>
          <w:iCs/>
        </w:rPr>
        <w:t>, 2015. - 167с.</w:t>
      </w:r>
    </w:p>
    <w:sectPr w:rsidR="00E71B8C" w:rsidRPr="00CF737E" w:rsidSect="00CF737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7F83"/>
    <w:multiLevelType w:val="hybridMultilevel"/>
    <w:tmpl w:val="4BC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76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14"/>
    <w:rsid w:val="000139C5"/>
    <w:rsid w:val="0005447C"/>
    <w:rsid w:val="00292062"/>
    <w:rsid w:val="00294F85"/>
    <w:rsid w:val="003B5116"/>
    <w:rsid w:val="004B0B89"/>
    <w:rsid w:val="00631EE9"/>
    <w:rsid w:val="006928E1"/>
    <w:rsid w:val="006E1D27"/>
    <w:rsid w:val="006E7971"/>
    <w:rsid w:val="008E7033"/>
    <w:rsid w:val="009411BA"/>
    <w:rsid w:val="009F2E48"/>
    <w:rsid w:val="00A53F2B"/>
    <w:rsid w:val="00A93DD9"/>
    <w:rsid w:val="00B133A8"/>
    <w:rsid w:val="00C34961"/>
    <w:rsid w:val="00CF737E"/>
    <w:rsid w:val="00DC4E6B"/>
    <w:rsid w:val="00E71B8C"/>
    <w:rsid w:val="00F64931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58BA7"/>
  <w15:docId w15:val="{B8A0B56E-8159-4EBC-BC02-8A25157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3A8"/>
    <w:rPr>
      <w:b/>
      <w:bCs/>
    </w:rPr>
  </w:style>
  <w:style w:type="paragraph" w:styleId="a4">
    <w:name w:val="List Paragraph"/>
    <w:basedOn w:val="a"/>
    <w:uiPriority w:val="34"/>
    <w:qFormat/>
    <w:rsid w:val="00E7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3551-E4D9-4E24-BBD6-F064B85C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Georgii Ivanov</cp:lastModifiedBy>
  <cp:revision>8</cp:revision>
  <dcterms:created xsi:type="dcterms:W3CDTF">2022-03-01T11:04:00Z</dcterms:created>
  <dcterms:modified xsi:type="dcterms:W3CDTF">2022-10-14T03:57:00Z</dcterms:modified>
</cp:coreProperties>
</file>