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C79F" w14:textId="667F1130" w:rsidR="003C2017" w:rsidRPr="00495E21" w:rsidRDefault="003C2017" w:rsidP="00495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95E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Нравственно-патриотическое воспитание детей старшего дошкольного возраста </w:t>
      </w:r>
    </w:p>
    <w:p w14:paraId="61FEEDBC" w14:textId="33C33F9F" w:rsidR="003C2017" w:rsidRPr="00495E21" w:rsidRDefault="003C2017" w:rsidP="00495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46C80CA" w14:textId="3195B0E8" w:rsidR="00495E21" w:rsidRPr="00495E21" w:rsidRDefault="00495E21" w:rsidP="00495E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B537A9E" w14:textId="77777777" w:rsidR="00495E21" w:rsidRPr="00495E21" w:rsidRDefault="00495E21" w:rsidP="00495E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5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Матвеева Надежда Николаевна,</w:t>
      </w:r>
    </w:p>
    <w:p w14:paraId="3521B776" w14:textId="77777777" w:rsidR="00495E21" w:rsidRPr="00495E21" w:rsidRDefault="00495E21" w:rsidP="00495E2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5E21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758B1E02" w14:textId="77777777" w:rsidR="00495E21" w:rsidRPr="00495E21" w:rsidRDefault="00495E21" w:rsidP="00495E2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5E21">
        <w:rPr>
          <w:rFonts w:ascii="Times New Roman" w:hAnsi="Times New Roman" w:cs="Times New Roman"/>
          <w:i/>
          <w:iCs/>
          <w:sz w:val="28"/>
          <w:szCs w:val="28"/>
        </w:rPr>
        <w:t>МБДОУ Детский сад №29 "Золотая рыбка",</w:t>
      </w:r>
    </w:p>
    <w:p w14:paraId="56B080DB" w14:textId="200EDEEE" w:rsidR="00495E21" w:rsidRPr="00495E21" w:rsidRDefault="00495E21" w:rsidP="00495E2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5E21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город Якутск</w:t>
      </w:r>
    </w:p>
    <w:p w14:paraId="3102F836" w14:textId="59F8F47A" w:rsidR="00495E21" w:rsidRPr="00495E21" w:rsidRDefault="00495E21" w:rsidP="00495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C7C363" w14:textId="77777777" w:rsidR="00495E21" w:rsidRPr="00495E21" w:rsidRDefault="00495E21" w:rsidP="00495E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BF3305F" w14:textId="77777777" w:rsidR="0058369E" w:rsidRPr="00495E21" w:rsidRDefault="005839EF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Дошкольное детство- важнейший период становления личности человека, когда закладываются нравственные основы гражданских качеств, взгляды и </w:t>
      </w:r>
      <w:r w:rsidR="0058369E" w:rsidRPr="00495E21">
        <w:rPr>
          <w:rFonts w:ascii="Times New Roman" w:hAnsi="Times New Roman" w:cs="Times New Roman"/>
          <w:sz w:val="28"/>
          <w:szCs w:val="28"/>
        </w:rPr>
        <w:t>жизненны</w:t>
      </w:r>
      <w:r w:rsidRPr="00495E21">
        <w:rPr>
          <w:rFonts w:ascii="Times New Roman" w:hAnsi="Times New Roman" w:cs="Times New Roman"/>
          <w:sz w:val="28"/>
          <w:szCs w:val="28"/>
        </w:rPr>
        <w:t xml:space="preserve">е позиции, формируются первые представления детей об окружающем мире, обществе и культуре. Поэтому на современном этапе развития </w:t>
      </w:r>
      <w:r w:rsidR="00D843D4" w:rsidRPr="00495E21">
        <w:rPr>
          <w:rFonts w:ascii="Times New Roman" w:hAnsi="Times New Roman" w:cs="Times New Roman"/>
          <w:sz w:val="28"/>
          <w:szCs w:val="28"/>
        </w:rPr>
        <w:t>образования духовно- нравствен</w:t>
      </w:r>
      <w:r w:rsidR="0058369E" w:rsidRPr="00495E21">
        <w:rPr>
          <w:rFonts w:ascii="Times New Roman" w:hAnsi="Times New Roman" w:cs="Times New Roman"/>
          <w:sz w:val="28"/>
          <w:szCs w:val="28"/>
        </w:rPr>
        <w:t xml:space="preserve">ное воспитание является одной из важнейших задач в воспитании подрастающего </w:t>
      </w:r>
      <w:proofErr w:type="spellStart"/>
      <w:proofErr w:type="gramStart"/>
      <w:r w:rsidR="0058369E" w:rsidRPr="00495E21">
        <w:rPr>
          <w:rFonts w:ascii="Times New Roman" w:hAnsi="Times New Roman" w:cs="Times New Roman"/>
          <w:sz w:val="28"/>
          <w:szCs w:val="28"/>
        </w:rPr>
        <w:t>поколения.Дошкольный</w:t>
      </w:r>
      <w:proofErr w:type="spellEnd"/>
      <w:proofErr w:type="gramEnd"/>
      <w:r w:rsidR="0058369E" w:rsidRPr="00495E21">
        <w:rPr>
          <w:rFonts w:ascii="Times New Roman" w:hAnsi="Times New Roman" w:cs="Times New Roman"/>
          <w:sz w:val="28"/>
          <w:szCs w:val="28"/>
        </w:rPr>
        <w:t xml:space="preserve"> возраст – важнейший этап в развитии ребенка. Именно в этот период ребенок приобщается к миру общественных ценностей. Именно в этом возрасте ребенок входит в этот </w:t>
      </w:r>
      <w:proofErr w:type="gramStart"/>
      <w:r w:rsidR="0058369E" w:rsidRPr="00495E21">
        <w:rPr>
          <w:rFonts w:ascii="Times New Roman" w:hAnsi="Times New Roman" w:cs="Times New Roman"/>
          <w:sz w:val="28"/>
          <w:szCs w:val="28"/>
        </w:rPr>
        <w:t>огромный ,</w:t>
      </w:r>
      <w:proofErr w:type="gramEnd"/>
      <w:r w:rsidR="0058369E" w:rsidRPr="00495E21">
        <w:rPr>
          <w:rFonts w:ascii="Times New Roman" w:hAnsi="Times New Roman" w:cs="Times New Roman"/>
          <w:sz w:val="28"/>
          <w:szCs w:val="28"/>
        </w:rPr>
        <w:t xml:space="preserve"> удивительный и прекрасный мир. Только в дошкольном возрасте закладывается основа системы </w:t>
      </w:r>
      <w:proofErr w:type="gramStart"/>
      <w:r w:rsidR="0058369E" w:rsidRPr="00495E21">
        <w:rPr>
          <w:rFonts w:ascii="Times New Roman" w:hAnsi="Times New Roman" w:cs="Times New Roman"/>
          <w:sz w:val="28"/>
          <w:szCs w:val="28"/>
        </w:rPr>
        <w:t>духовно- нравственных</w:t>
      </w:r>
      <w:proofErr w:type="gramEnd"/>
      <w:r w:rsidR="0058369E" w:rsidRPr="00495E21">
        <w:rPr>
          <w:rFonts w:ascii="Times New Roman" w:hAnsi="Times New Roman" w:cs="Times New Roman"/>
          <w:sz w:val="28"/>
          <w:szCs w:val="28"/>
        </w:rPr>
        <w:t xml:space="preserve"> ценностей, которая будет определять отношение взрослого человека к миру и его проявлениям во всем его многообразии.</w:t>
      </w:r>
      <w:r w:rsidR="009E078D" w:rsidRPr="00495E21">
        <w:rPr>
          <w:rFonts w:ascii="Times New Roman" w:hAnsi="Times New Roman" w:cs="Times New Roman"/>
          <w:sz w:val="28"/>
          <w:szCs w:val="28"/>
        </w:rPr>
        <w:t xml:space="preserve"> Нравственное воспитание дошкольника</w:t>
      </w:r>
      <w:proofErr w:type="gramStart"/>
      <w:r w:rsidR="009E078D" w:rsidRPr="00495E21">
        <w:rPr>
          <w:rFonts w:ascii="Times New Roman" w:hAnsi="Times New Roman" w:cs="Times New Roman"/>
          <w:sz w:val="28"/>
          <w:szCs w:val="28"/>
        </w:rPr>
        <w:t>- это целенаправленное педагогическое воздействие</w:t>
      </w:r>
      <w:proofErr w:type="gramEnd"/>
      <w:r w:rsidR="009E078D" w:rsidRPr="00495E21">
        <w:rPr>
          <w:rFonts w:ascii="Times New Roman" w:hAnsi="Times New Roman" w:cs="Times New Roman"/>
          <w:sz w:val="28"/>
          <w:szCs w:val="28"/>
        </w:rPr>
        <w:t xml:space="preserve"> по ознакомлению ребенка с нравственными нормами поведения в процессе различной деятельности.</w:t>
      </w:r>
    </w:p>
    <w:p w14:paraId="0B9375A5" w14:textId="77777777" w:rsidR="009E078D" w:rsidRPr="00495E21" w:rsidRDefault="009E078D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Особенное место в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духовно- нравственном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развитии является воспитание чувства патриотизма. Чувство патриотизма многогранно по своему содержанию. Это любовь к родным местам, и ощущение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своей  неразрывности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с окружающим миром, и гордость за свой народ, и желание приумножить богатство своей страны. Но начинает формироваться чувство патриотизма у дошкольников с любви к своему ближайшему окружению, с любви к своей семье. Именно в семье закладываются основы патриотизма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духовно- нравственных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ценностей, семейных традиций, взаимоотношений в семье.</w:t>
      </w:r>
      <w:r w:rsidR="00B35436" w:rsidRPr="00495E21">
        <w:rPr>
          <w:rFonts w:ascii="Times New Roman" w:hAnsi="Times New Roman" w:cs="Times New Roman"/>
          <w:sz w:val="28"/>
          <w:szCs w:val="28"/>
        </w:rPr>
        <w:t xml:space="preserve"> Важную роль в приобщении ребенка к народной культуре играют народные праздники, проводимые в детском саду. Они выражают национальный характер и самобытность времени. В духовно- нравственном воспитании большая роль принадлежит не только дошкольному </w:t>
      </w:r>
      <w:proofErr w:type="gramStart"/>
      <w:r w:rsidR="00B35436" w:rsidRPr="00495E21">
        <w:rPr>
          <w:rFonts w:ascii="Times New Roman" w:hAnsi="Times New Roman" w:cs="Times New Roman"/>
          <w:sz w:val="28"/>
          <w:szCs w:val="28"/>
        </w:rPr>
        <w:t>учреждению</w:t>
      </w:r>
      <w:r w:rsidR="00260BB7" w:rsidRPr="00495E21">
        <w:rPr>
          <w:rFonts w:ascii="Times New Roman" w:hAnsi="Times New Roman" w:cs="Times New Roman"/>
          <w:sz w:val="28"/>
          <w:szCs w:val="28"/>
        </w:rPr>
        <w:t xml:space="preserve"> </w:t>
      </w:r>
      <w:r w:rsidR="00C37ACB" w:rsidRPr="00495E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7ACB" w:rsidRPr="00495E21">
        <w:rPr>
          <w:rFonts w:ascii="Times New Roman" w:hAnsi="Times New Roman" w:cs="Times New Roman"/>
          <w:sz w:val="28"/>
          <w:szCs w:val="28"/>
        </w:rPr>
        <w:t xml:space="preserve"> которое посещает ребенок , но и в семье. Огромное значение имеет пример взрослых: воспитателя, родителей и других близких людей из окружения ребенка. Необходимо помочь родителям осознать, что именно в семье должны сохраняться и передаваться нравственные и духовные </w:t>
      </w:r>
      <w:proofErr w:type="gramStart"/>
      <w:r w:rsidR="00C37ACB" w:rsidRPr="00495E21">
        <w:rPr>
          <w:rFonts w:ascii="Times New Roman" w:hAnsi="Times New Roman" w:cs="Times New Roman"/>
          <w:sz w:val="28"/>
          <w:szCs w:val="28"/>
        </w:rPr>
        <w:t>обычаи  и</w:t>
      </w:r>
      <w:proofErr w:type="gramEnd"/>
      <w:r w:rsidR="00C37ACB" w:rsidRPr="00495E21">
        <w:rPr>
          <w:rFonts w:ascii="Times New Roman" w:hAnsi="Times New Roman" w:cs="Times New Roman"/>
          <w:sz w:val="28"/>
          <w:szCs w:val="28"/>
        </w:rPr>
        <w:t xml:space="preserve"> ценности, созданные нашими дедами и прадедами, и что в первую очередь родители главные ответственные за воспитание своих детей.</w:t>
      </w:r>
    </w:p>
    <w:p w14:paraId="3314F935" w14:textId="77777777" w:rsidR="00CB5371" w:rsidRPr="00495E21" w:rsidRDefault="004B695E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14:paraId="46A93DEC" w14:textId="77777777" w:rsidR="002A7002" w:rsidRPr="00495E21" w:rsidRDefault="00CB5371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Нравственное патриотическое воспитание- воспитание одна из основных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задач  нашего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времени, так как является одним из важнейших элементов общественного сознания, которое составляет основу жизни способности любого </w:t>
      </w:r>
      <w:r w:rsidRPr="00495E21">
        <w:rPr>
          <w:rFonts w:ascii="Times New Roman" w:hAnsi="Times New Roman" w:cs="Times New Roman"/>
          <w:sz w:val="28"/>
          <w:szCs w:val="28"/>
        </w:rPr>
        <w:lastRenderedPageBreak/>
        <w:t xml:space="preserve">общество и государства. Нравственное–патриотическое воспитание это одно из направлений социального развития и не может рассматриваться вне этого контекста. В дошкольный период формируется ценностные ориентации, нравственные качества ребенка, </w:t>
      </w:r>
      <w:r w:rsidR="00675068" w:rsidRPr="00495E21">
        <w:rPr>
          <w:rFonts w:ascii="Times New Roman" w:hAnsi="Times New Roman" w:cs="Times New Roman"/>
          <w:sz w:val="28"/>
          <w:szCs w:val="28"/>
        </w:rPr>
        <w:t xml:space="preserve">составляющие духовную основу его личности. Для дошкольного периода характерна наибольшая обучаемость и податливость педагогическим влияниям, сила и глубина впечатлений. Поэтому все то, что усвоено в этот период: знания, навыки, привычки, способы поведения, складывающиеся черты характера, оказываются особенно прочным и являются в полном смысле слова фундаментом дальнейшего развития личности. </w:t>
      </w:r>
      <w:r w:rsidR="002A7002" w:rsidRPr="00495E21">
        <w:rPr>
          <w:rFonts w:ascii="Times New Roman" w:hAnsi="Times New Roman" w:cs="Times New Roman"/>
          <w:sz w:val="28"/>
          <w:szCs w:val="28"/>
        </w:rPr>
        <w:t>Гармоничное развитие ребенка –основа формирования личности. Оно зависит от успешного решения многих задач, среди которых особое место занимают вопросы нравственного и патриотического воспитания. Нравственное воспитание</w:t>
      </w:r>
      <w:r w:rsidR="00067F7D" w:rsidRPr="00495E21">
        <w:rPr>
          <w:rFonts w:ascii="Times New Roman" w:hAnsi="Times New Roman" w:cs="Times New Roman"/>
          <w:sz w:val="28"/>
          <w:szCs w:val="28"/>
        </w:rPr>
        <w:t xml:space="preserve"> подразумевает воспитание дружеских взаимоотношений между детьми, привычку играть сообща, стремление радовать старших хорошими поступками. </w:t>
      </w:r>
      <w:r w:rsidR="009066F2" w:rsidRPr="00495E21">
        <w:rPr>
          <w:rFonts w:ascii="Times New Roman" w:hAnsi="Times New Roman" w:cs="Times New Roman"/>
          <w:sz w:val="28"/>
          <w:szCs w:val="28"/>
        </w:rPr>
        <w:t>Это и любовь к родным местам, и гордость за свой народ, и ощущение своей неразрывности ко всем окружающим.</w:t>
      </w:r>
      <w:r w:rsidR="00067F7D" w:rsidRPr="00495E21">
        <w:rPr>
          <w:rFonts w:ascii="Times New Roman" w:hAnsi="Times New Roman" w:cs="Times New Roman"/>
          <w:sz w:val="28"/>
          <w:szCs w:val="28"/>
        </w:rPr>
        <w:t xml:space="preserve"> </w:t>
      </w:r>
      <w:r w:rsidR="009066F2" w:rsidRPr="00495E21">
        <w:rPr>
          <w:rFonts w:ascii="Times New Roman" w:hAnsi="Times New Roman" w:cs="Times New Roman"/>
          <w:sz w:val="28"/>
          <w:szCs w:val="28"/>
        </w:rPr>
        <w:t>Сказки, пословицы, народные игры формируют начало любви к своему народу, к своей стране.</w:t>
      </w:r>
    </w:p>
    <w:p w14:paraId="65B94E24" w14:textId="77777777" w:rsidR="00076F06" w:rsidRPr="00495E21" w:rsidRDefault="001E1F0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675068" w:rsidRPr="00495E21">
        <w:rPr>
          <w:rFonts w:ascii="Times New Roman" w:hAnsi="Times New Roman" w:cs="Times New Roman"/>
          <w:sz w:val="28"/>
          <w:szCs w:val="28"/>
        </w:rPr>
        <w:t xml:space="preserve"> сформировать у детей основы патриотического сознания средствами предметно развивающей среды, </w:t>
      </w:r>
      <w:r w:rsidR="004547AE" w:rsidRPr="00495E21">
        <w:rPr>
          <w:rFonts w:ascii="Times New Roman" w:hAnsi="Times New Roman" w:cs="Times New Roman"/>
          <w:sz w:val="28"/>
          <w:szCs w:val="28"/>
        </w:rPr>
        <w:t>объединяющей все направления нравственно-патриотического воспитания.</w:t>
      </w:r>
    </w:p>
    <w:p w14:paraId="10F798E4" w14:textId="77777777" w:rsidR="001137C2" w:rsidRPr="00495E21" w:rsidRDefault="00A05625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05B12631" w14:textId="77777777" w:rsidR="002A7002" w:rsidRPr="00495E21" w:rsidRDefault="004547AE" w:rsidP="00495E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Разработать и реализовать модель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предметно развивающей среды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способствующей эффективному формированию нравственно патриотических чувств.</w:t>
      </w:r>
    </w:p>
    <w:p w14:paraId="7812E496" w14:textId="77777777" w:rsidR="004547AE" w:rsidRPr="00495E21" w:rsidRDefault="004547AE" w:rsidP="00495E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Обеспечить обогащение предметно развивающей среды по нравственно- патриотическому воспитанию разнообразными игровыми и дидактическими игровыми материалами.</w:t>
      </w:r>
    </w:p>
    <w:p w14:paraId="07D856F1" w14:textId="77777777" w:rsidR="004547AE" w:rsidRPr="00495E21" w:rsidRDefault="004547AE" w:rsidP="00495E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Развивать у детей нравственно патриотические чувства, формирующие основы гражданского сознания.</w:t>
      </w:r>
    </w:p>
    <w:p w14:paraId="118C0630" w14:textId="77777777" w:rsidR="004547AE" w:rsidRPr="00495E21" w:rsidRDefault="002B7866" w:rsidP="00495E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Сформировать, расширить, углубить знание и представление детей о прошлом и настоящим родного края.</w:t>
      </w:r>
    </w:p>
    <w:p w14:paraId="43D6207A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495E21">
        <w:rPr>
          <w:rFonts w:ascii="Times New Roman" w:hAnsi="Times New Roman" w:cs="Times New Roman"/>
          <w:sz w:val="28"/>
          <w:szCs w:val="28"/>
        </w:rPr>
        <w:t xml:space="preserve">: информационный,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практико- ориентированный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>.</w:t>
      </w:r>
    </w:p>
    <w:p w14:paraId="08A8B546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495E21">
        <w:rPr>
          <w:rFonts w:ascii="Times New Roman" w:hAnsi="Times New Roman" w:cs="Times New Roman"/>
          <w:sz w:val="28"/>
          <w:szCs w:val="28"/>
        </w:rPr>
        <w:t>: тематический</w:t>
      </w:r>
    </w:p>
    <w:p w14:paraId="4B3F06CF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495E21">
        <w:rPr>
          <w:rFonts w:ascii="Times New Roman" w:hAnsi="Times New Roman" w:cs="Times New Roman"/>
          <w:sz w:val="28"/>
          <w:szCs w:val="28"/>
        </w:rPr>
        <w:t>: долгосрочный.</w:t>
      </w:r>
    </w:p>
    <w:p w14:paraId="4BF51EDF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95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дети  старшей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 группы, педагоги, родители.</w:t>
      </w:r>
    </w:p>
    <w:p w14:paraId="15AE2B87" w14:textId="77777777" w:rsidR="003C2017" w:rsidRPr="00495E21" w:rsidRDefault="003C2017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Охватываемые образовательные области</w:t>
      </w:r>
      <w:r w:rsidRPr="00495E21">
        <w:rPr>
          <w:rFonts w:ascii="Times New Roman" w:hAnsi="Times New Roman" w:cs="Times New Roman"/>
          <w:sz w:val="28"/>
          <w:szCs w:val="28"/>
        </w:rPr>
        <w:t>: «Социально- коммуникативное развитие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>Познавательное развитие»,«Речевое развитие»,«Художественно-эстетическое развитие», «Физическое развитие».</w:t>
      </w:r>
    </w:p>
    <w:p w14:paraId="55C89DB4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95E21">
        <w:rPr>
          <w:rFonts w:ascii="Times New Roman" w:hAnsi="Times New Roman" w:cs="Times New Roman"/>
          <w:sz w:val="28"/>
          <w:szCs w:val="28"/>
        </w:rPr>
        <w:t xml:space="preserve">: видеопрезентации по теме проекта; оборудование для показа презентации; музыкальный центр; развивающие игры по теме; изобразительные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материалы;  физкультурное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обо</w:t>
      </w:r>
      <w:r w:rsidR="00107D81" w:rsidRPr="00495E21">
        <w:rPr>
          <w:rFonts w:ascii="Times New Roman" w:hAnsi="Times New Roman" w:cs="Times New Roman"/>
          <w:sz w:val="28"/>
          <w:szCs w:val="28"/>
        </w:rPr>
        <w:t xml:space="preserve">рудование; </w:t>
      </w:r>
      <w:r w:rsidRPr="00495E21">
        <w:rPr>
          <w:rFonts w:ascii="Times New Roman" w:hAnsi="Times New Roman" w:cs="Times New Roman"/>
          <w:sz w:val="28"/>
          <w:szCs w:val="28"/>
        </w:rPr>
        <w:t>фотоматериалы.</w:t>
      </w:r>
    </w:p>
    <w:p w14:paraId="0C56DD0F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proofErr w:type="gramStart"/>
      <w:r w:rsidRPr="00495E21">
        <w:rPr>
          <w:rFonts w:ascii="Times New Roman" w:hAnsi="Times New Roman" w:cs="Times New Roman"/>
          <w:b/>
          <w:sz w:val="28"/>
          <w:szCs w:val="28"/>
        </w:rPr>
        <w:t>организованной  образовательной</w:t>
      </w:r>
      <w:proofErr w:type="gramEnd"/>
      <w:r w:rsidRPr="00495E2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495E21">
        <w:rPr>
          <w:rFonts w:ascii="Times New Roman" w:hAnsi="Times New Roman" w:cs="Times New Roman"/>
          <w:sz w:val="28"/>
          <w:szCs w:val="28"/>
        </w:rPr>
        <w:t>:</w:t>
      </w:r>
    </w:p>
    <w:p w14:paraId="7B6B33AE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-объяснительно – иллюстративные;</w:t>
      </w:r>
    </w:p>
    <w:p w14:paraId="5AAA92FE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-игровые;</w:t>
      </w:r>
    </w:p>
    <w:p w14:paraId="5CD612FB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lastRenderedPageBreak/>
        <w:t>-демонстрационные;</w:t>
      </w:r>
    </w:p>
    <w:p w14:paraId="1BA318ED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-словесные: беседы, отгадывание загадок, чтение художественных произведений;</w:t>
      </w:r>
    </w:p>
    <w:p w14:paraId="5B000B98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-дидактические игры, игровые ситуации;</w:t>
      </w:r>
    </w:p>
    <w:p w14:paraId="2BC9BBB5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-общение и совместная деятельность взрослых с детьми;</w:t>
      </w:r>
    </w:p>
    <w:p w14:paraId="7532E166" w14:textId="77777777" w:rsidR="003C2017" w:rsidRPr="00495E21" w:rsidRDefault="003C2017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    -оформление выставки детского творчества;</w:t>
      </w:r>
    </w:p>
    <w:p w14:paraId="3BFDED4E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-метод двигательной активности (физкультурные минутки, пальчиковые гимнастики и динамические паузы);</w:t>
      </w:r>
    </w:p>
    <w:p w14:paraId="1785AEDE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-слушание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музыкальных  произведений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>.</w:t>
      </w:r>
    </w:p>
    <w:p w14:paraId="7E9232D7" w14:textId="77777777" w:rsidR="003C2017" w:rsidRPr="00495E21" w:rsidRDefault="003C2017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56B26" w14:textId="77777777" w:rsidR="005342C9" w:rsidRPr="00495E21" w:rsidRDefault="005342C9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C15AAA" w:rsidRPr="00495E21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495E2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  <w:r w:rsidRPr="00495E21">
        <w:rPr>
          <w:rFonts w:ascii="Times New Roman" w:hAnsi="Times New Roman" w:cs="Times New Roman"/>
          <w:b/>
          <w:sz w:val="28"/>
          <w:szCs w:val="28"/>
        </w:rPr>
        <w:t>:</w:t>
      </w:r>
    </w:p>
    <w:p w14:paraId="4FDC732F" w14:textId="77777777" w:rsidR="00C15AAA" w:rsidRPr="00495E21" w:rsidRDefault="00C15AAA" w:rsidP="00495E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Разработать план проекта «Нравственно-патриотического воспитания»</w:t>
      </w:r>
      <w:r w:rsidR="00921756" w:rsidRPr="00495E21">
        <w:rPr>
          <w:rFonts w:ascii="Times New Roman" w:hAnsi="Times New Roman" w:cs="Times New Roman"/>
          <w:sz w:val="28"/>
          <w:szCs w:val="28"/>
        </w:rPr>
        <w:t>;</w:t>
      </w:r>
    </w:p>
    <w:p w14:paraId="573BBEDE" w14:textId="77777777" w:rsidR="00921756" w:rsidRPr="00495E21" w:rsidRDefault="00921756" w:rsidP="00495E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детьми;</w:t>
      </w:r>
    </w:p>
    <w:p w14:paraId="2A1640F6" w14:textId="77777777" w:rsidR="005342C9" w:rsidRPr="00495E21" w:rsidRDefault="00B07158" w:rsidP="00495E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Изучение методической литературы по нравственно-</w:t>
      </w:r>
      <w:r w:rsidR="00CB5371" w:rsidRPr="00495E21">
        <w:rPr>
          <w:rFonts w:ascii="Times New Roman" w:hAnsi="Times New Roman" w:cs="Times New Roman"/>
          <w:sz w:val="28"/>
          <w:szCs w:val="28"/>
        </w:rPr>
        <w:t>патриотическому воспитанию дошкольников</w:t>
      </w:r>
      <w:r w:rsidR="00347F52" w:rsidRPr="00495E21">
        <w:rPr>
          <w:rFonts w:ascii="Times New Roman" w:hAnsi="Times New Roman" w:cs="Times New Roman"/>
          <w:sz w:val="28"/>
          <w:szCs w:val="28"/>
        </w:rPr>
        <w:t>;</w:t>
      </w:r>
    </w:p>
    <w:p w14:paraId="32C6EFF0" w14:textId="77777777" w:rsidR="005342C9" w:rsidRPr="00495E21" w:rsidRDefault="00347F52" w:rsidP="00495E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Подбор материала, создание наглядно- дидактических пособий для тематических занятий;</w:t>
      </w:r>
    </w:p>
    <w:p w14:paraId="14EFAA79" w14:textId="77777777" w:rsidR="00347F52" w:rsidRPr="00495E21" w:rsidRDefault="00347F52" w:rsidP="00495E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Создание мини- музея по патриотическому воспитанию;</w:t>
      </w:r>
    </w:p>
    <w:p w14:paraId="496BA718" w14:textId="77777777" w:rsidR="00347F52" w:rsidRPr="00495E21" w:rsidRDefault="00347F52" w:rsidP="00495E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Анкетирование родителей воспитанников о необходимости патриотического воспитания в ДОУ и семье.</w:t>
      </w:r>
    </w:p>
    <w:p w14:paraId="41F613F8" w14:textId="77777777" w:rsidR="005342C9" w:rsidRPr="00495E21" w:rsidRDefault="00080EAB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2.</w:t>
      </w:r>
      <w:r w:rsidR="00AA4A79" w:rsidRPr="0049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7D" w:rsidRPr="00495E21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5342C9" w:rsidRPr="00495E21">
        <w:rPr>
          <w:rFonts w:ascii="Times New Roman" w:hAnsi="Times New Roman" w:cs="Times New Roman"/>
          <w:b/>
          <w:sz w:val="28"/>
          <w:szCs w:val="28"/>
        </w:rPr>
        <w:t>этап:</w:t>
      </w:r>
    </w:p>
    <w:p w14:paraId="1868D92D" w14:textId="77777777" w:rsidR="005342C9" w:rsidRPr="00495E21" w:rsidRDefault="002B7866" w:rsidP="00495E2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Организовать центр по нравственно-патриотическому воспитанию, по всем требованиям ФГОС;</w:t>
      </w:r>
    </w:p>
    <w:p w14:paraId="09606326" w14:textId="77777777" w:rsidR="002B7866" w:rsidRPr="00495E21" w:rsidRDefault="002B7866" w:rsidP="00495E2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Создания тематических фотовыставок, фотоальбомов и тематически</w:t>
      </w:r>
      <w:r w:rsidR="006732FA" w:rsidRPr="00495E21">
        <w:rPr>
          <w:rFonts w:ascii="Times New Roman" w:hAnsi="Times New Roman" w:cs="Times New Roman"/>
          <w:sz w:val="28"/>
          <w:szCs w:val="28"/>
        </w:rPr>
        <w:t>х папок, наглядно -дидактических пособий;</w:t>
      </w:r>
    </w:p>
    <w:p w14:paraId="51C86D70" w14:textId="77777777" w:rsidR="00360A7D" w:rsidRPr="00495E21" w:rsidRDefault="002B7866" w:rsidP="00495E2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Создание мини-музея</w:t>
      </w:r>
      <w:r w:rsidR="006732FA" w:rsidRPr="00495E21">
        <w:rPr>
          <w:rFonts w:ascii="Times New Roman" w:hAnsi="Times New Roman" w:cs="Times New Roman"/>
          <w:sz w:val="28"/>
          <w:szCs w:val="28"/>
        </w:rPr>
        <w:t>.</w:t>
      </w:r>
    </w:p>
    <w:p w14:paraId="111B4A37" w14:textId="77777777" w:rsidR="00076F06" w:rsidRPr="00495E21" w:rsidRDefault="00076F0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14:paraId="5EFAE25E" w14:textId="77777777" w:rsidR="00076F06" w:rsidRPr="00495E21" w:rsidRDefault="00076F06" w:rsidP="00495E2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Консультации для родителей по данной теме</w:t>
      </w:r>
      <w:r w:rsidR="00347F52" w:rsidRPr="00495E21">
        <w:rPr>
          <w:rFonts w:ascii="Times New Roman" w:hAnsi="Times New Roman" w:cs="Times New Roman"/>
          <w:sz w:val="28"/>
          <w:szCs w:val="28"/>
        </w:rPr>
        <w:t>;</w:t>
      </w:r>
    </w:p>
    <w:p w14:paraId="59CB0770" w14:textId="77777777" w:rsidR="00076F06" w:rsidRPr="00495E21" w:rsidRDefault="00076F06" w:rsidP="00495E2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Проведение анкетирование родителей</w:t>
      </w:r>
      <w:r w:rsidR="00347F52" w:rsidRPr="00495E21">
        <w:rPr>
          <w:rFonts w:ascii="Times New Roman" w:hAnsi="Times New Roman" w:cs="Times New Roman"/>
          <w:sz w:val="28"/>
          <w:szCs w:val="28"/>
        </w:rPr>
        <w:t>;</w:t>
      </w:r>
    </w:p>
    <w:p w14:paraId="5CE944FA" w14:textId="77777777" w:rsidR="00076F06" w:rsidRPr="00495E21" w:rsidRDefault="00076F06" w:rsidP="00495E2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732FA" w:rsidRPr="00495E21">
        <w:rPr>
          <w:rFonts w:ascii="Times New Roman" w:hAnsi="Times New Roman" w:cs="Times New Roman"/>
          <w:sz w:val="28"/>
          <w:szCs w:val="28"/>
        </w:rPr>
        <w:t>мини- музея;</w:t>
      </w:r>
    </w:p>
    <w:p w14:paraId="7C081D3C" w14:textId="77777777" w:rsidR="006F1F01" w:rsidRPr="00495E21" w:rsidRDefault="006732FA" w:rsidP="00495E2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Коллекция экспонатов</w:t>
      </w:r>
      <w:r w:rsidR="00347F52" w:rsidRPr="00495E21">
        <w:rPr>
          <w:rFonts w:ascii="Times New Roman" w:hAnsi="Times New Roman" w:cs="Times New Roman"/>
          <w:sz w:val="28"/>
          <w:szCs w:val="28"/>
        </w:rPr>
        <w:t>.</w:t>
      </w:r>
    </w:p>
    <w:p w14:paraId="5E566EA5" w14:textId="77777777" w:rsidR="00D247FB" w:rsidRPr="00495E21" w:rsidRDefault="00D247FB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3</w:t>
      </w:r>
      <w:r w:rsidR="006F1F01" w:rsidRPr="00495E21">
        <w:rPr>
          <w:rFonts w:ascii="Times New Roman" w:hAnsi="Times New Roman" w:cs="Times New Roman"/>
          <w:b/>
          <w:sz w:val="28"/>
          <w:szCs w:val="28"/>
        </w:rPr>
        <w:t>.</w:t>
      </w:r>
      <w:r w:rsidRPr="00495E21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14:paraId="34DFA6DB" w14:textId="77777777" w:rsidR="00076F06" w:rsidRPr="00495E21" w:rsidRDefault="00076F0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-Распространение публикации проекта на 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 w:rsidR="00921756" w:rsidRPr="00495E21">
        <w:rPr>
          <w:rFonts w:ascii="Times New Roman" w:hAnsi="Times New Roman" w:cs="Times New Roman"/>
          <w:sz w:val="28"/>
          <w:szCs w:val="28"/>
        </w:rPr>
        <w:t>;</w:t>
      </w:r>
    </w:p>
    <w:p w14:paraId="0310DD27" w14:textId="77777777" w:rsidR="00921756" w:rsidRPr="00495E21" w:rsidRDefault="0092175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-Оформление мини-музея в ДОУ;</w:t>
      </w:r>
    </w:p>
    <w:p w14:paraId="3900E07C" w14:textId="77777777" w:rsidR="00921756" w:rsidRPr="00495E21" w:rsidRDefault="0092175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-Конкурс чтецов «Мы помним, Мы гордимся, Мы чтим»;</w:t>
      </w:r>
    </w:p>
    <w:p w14:paraId="71B0BB2E" w14:textId="77777777" w:rsidR="00921756" w:rsidRPr="00495E21" w:rsidRDefault="0092175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-Выступление на педсовете по проекту «Нравственно-патриотическое воспитание»;</w:t>
      </w:r>
    </w:p>
    <w:p w14:paraId="2409C528" w14:textId="77777777" w:rsidR="00C573BD" w:rsidRPr="00495E21" w:rsidRDefault="00076F0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-</w:t>
      </w:r>
      <w:r w:rsidR="00D247FB" w:rsidRPr="00495E21">
        <w:rPr>
          <w:rFonts w:ascii="Times New Roman" w:hAnsi="Times New Roman" w:cs="Times New Roman"/>
          <w:sz w:val="28"/>
          <w:szCs w:val="28"/>
        </w:rPr>
        <w:t>Нетрадиционная форма проведения родительского собрания по теме</w:t>
      </w:r>
      <w:r w:rsidR="00A15D4A" w:rsidRPr="00495E21">
        <w:rPr>
          <w:rFonts w:ascii="Times New Roman" w:hAnsi="Times New Roman" w:cs="Times New Roman"/>
          <w:sz w:val="28"/>
          <w:szCs w:val="28"/>
        </w:rPr>
        <w:t>: «Проектная деятельность в ДОУ»</w:t>
      </w:r>
      <w:r w:rsidR="00C573BD" w:rsidRPr="00495E21">
        <w:rPr>
          <w:rFonts w:ascii="Times New Roman" w:hAnsi="Times New Roman" w:cs="Times New Roman"/>
          <w:sz w:val="28"/>
          <w:szCs w:val="28"/>
        </w:rPr>
        <w:t>.</w:t>
      </w:r>
    </w:p>
    <w:p w14:paraId="25DD434F" w14:textId="77777777" w:rsidR="00120F37" w:rsidRPr="00495E21" w:rsidRDefault="004500E1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346BF4E2" w14:textId="77777777" w:rsidR="00882A87" w:rsidRPr="00495E21" w:rsidRDefault="006F1F01" w:rsidP="00495E2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Данный проект способствовал развитию творческого и интеллектуального мышления дошкольников, умения приобретать знания из различных источников, анализировать факты, высказывать суждение;</w:t>
      </w:r>
    </w:p>
    <w:p w14:paraId="2C9E4B02" w14:textId="77777777" w:rsidR="006F1F01" w:rsidRPr="00495E21" w:rsidRDefault="006F1F01" w:rsidP="00495E2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lastRenderedPageBreak/>
        <w:t>Сформированы системы понятий духовных семейных ценностей;</w:t>
      </w:r>
    </w:p>
    <w:p w14:paraId="4FB05B73" w14:textId="77777777" w:rsidR="006F1F01" w:rsidRPr="00495E21" w:rsidRDefault="006F1F01" w:rsidP="00495E2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Обогащение знаний детей о музейной культуре;</w:t>
      </w:r>
    </w:p>
    <w:p w14:paraId="3BB12ECF" w14:textId="77777777" w:rsidR="006F1F01" w:rsidRPr="00495E21" w:rsidRDefault="006F1F01" w:rsidP="00495E2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Расширение знаний детей об известных людей родного города, улицах, названных в честь героев войны, памятниках и других культурных ценностях.</w:t>
      </w:r>
    </w:p>
    <w:p w14:paraId="175D817C" w14:textId="77777777" w:rsidR="005B297B" w:rsidRPr="00495E21" w:rsidRDefault="00276D40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21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 w:rsidR="00490319" w:rsidRPr="00495E21">
        <w:rPr>
          <w:rFonts w:ascii="Times New Roman" w:hAnsi="Times New Roman" w:cs="Times New Roman"/>
          <w:b/>
          <w:sz w:val="28"/>
          <w:szCs w:val="28"/>
        </w:rPr>
        <w:t>:</w:t>
      </w:r>
    </w:p>
    <w:p w14:paraId="793D340E" w14:textId="77777777" w:rsidR="00490319" w:rsidRPr="00495E21" w:rsidRDefault="00490319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>1. Вагина Т.М. Патриотическое воспитание дошкольников через ознакомление историей и культурой русского народа/Т.М. Вагина//Вопросы дошкольной педагогики. – 2018.-№4 (14</w:t>
      </w:r>
      <w:proofErr w:type="gramStart"/>
      <w:r w:rsidRPr="00495E21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495E21">
        <w:rPr>
          <w:rFonts w:ascii="Times New Roman" w:hAnsi="Times New Roman" w:cs="Times New Roman"/>
          <w:sz w:val="28"/>
          <w:szCs w:val="28"/>
        </w:rPr>
        <w:t>С.3-10</w:t>
      </w:r>
    </w:p>
    <w:p w14:paraId="3C02FE43" w14:textId="77777777" w:rsidR="00490319" w:rsidRPr="00495E21" w:rsidRDefault="00490319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2. «От рождения до школы». Инновационная программа дошкольного образования. /Под </w:t>
      </w:r>
      <w:proofErr w:type="spellStart"/>
      <w:proofErr w:type="gramStart"/>
      <w:r w:rsidRPr="00495E21"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495E21">
        <w:rPr>
          <w:rFonts w:ascii="Times New Roman" w:hAnsi="Times New Roman" w:cs="Times New Roman"/>
          <w:sz w:val="28"/>
          <w:szCs w:val="28"/>
        </w:rPr>
        <w:t>Э.М.Дорофеевой</w:t>
      </w:r>
      <w:proofErr w:type="spellEnd"/>
      <w:r w:rsidRPr="00495E21">
        <w:rPr>
          <w:rFonts w:ascii="Times New Roman" w:hAnsi="Times New Roman" w:cs="Times New Roman"/>
          <w:sz w:val="28"/>
          <w:szCs w:val="28"/>
        </w:rPr>
        <w:t xml:space="preserve">.- Издание пятое (инновационное), исп. и </w:t>
      </w:r>
      <w:r w:rsidR="002D4B06" w:rsidRPr="00495E21">
        <w:rPr>
          <w:rFonts w:ascii="Times New Roman" w:hAnsi="Times New Roman" w:cs="Times New Roman"/>
          <w:sz w:val="28"/>
          <w:szCs w:val="28"/>
        </w:rPr>
        <w:t>доп.-М.:МОЗАИКА-СИНТЕЗ, 2019.-с.336</w:t>
      </w:r>
    </w:p>
    <w:p w14:paraId="59E12FDF" w14:textId="77777777" w:rsidR="002D4B06" w:rsidRPr="00495E21" w:rsidRDefault="002D4B06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3.Перепелкина А.В. Нравственное-патриотическое воспитание старших дошкольников: целевой практико-ориентированный </w:t>
      </w:r>
      <w:proofErr w:type="spellStart"/>
      <w:proofErr w:type="gramStart"/>
      <w:r w:rsidRPr="00495E21">
        <w:rPr>
          <w:rFonts w:ascii="Times New Roman" w:hAnsi="Times New Roman" w:cs="Times New Roman"/>
          <w:sz w:val="28"/>
          <w:szCs w:val="28"/>
        </w:rPr>
        <w:t>проект.ФГОС</w:t>
      </w:r>
      <w:proofErr w:type="spellEnd"/>
      <w:proofErr w:type="gramEnd"/>
      <w:r w:rsidRPr="00495E21">
        <w:rPr>
          <w:rFonts w:ascii="Times New Roman" w:hAnsi="Times New Roman" w:cs="Times New Roman"/>
          <w:sz w:val="28"/>
          <w:szCs w:val="28"/>
        </w:rPr>
        <w:t xml:space="preserve"> Волгоград:Учитель,2019</w:t>
      </w:r>
    </w:p>
    <w:p w14:paraId="2EF66E8E" w14:textId="77777777" w:rsidR="004500E1" w:rsidRPr="00495E21" w:rsidRDefault="004500E1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C10AF" w14:textId="77777777" w:rsidR="005342C9" w:rsidRPr="00495E21" w:rsidRDefault="005342C9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8CDE8" w14:textId="77777777" w:rsidR="00DB78E4" w:rsidRPr="00495E21" w:rsidRDefault="00DB78E4" w:rsidP="0049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0304C" w14:textId="77777777" w:rsidR="00480230" w:rsidRPr="00495E21" w:rsidRDefault="00635681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9A67B" w14:textId="77777777" w:rsidR="00240DA8" w:rsidRPr="00495E21" w:rsidRDefault="00240DA8" w:rsidP="0049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DA8" w:rsidRPr="00495E21" w:rsidSect="003C2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E239" w14:textId="77777777" w:rsidR="005F0C3C" w:rsidRDefault="005F0C3C" w:rsidP="00D247FB">
      <w:pPr>
        <w:spacing w:after="0" w:line="240" w:lineRule="auto"/>
      </w:pPr>
      <w:r>
        <w:separator/>
      </w:r>
    </w:p>
  </w:endnote>
  <w:endnote w:type="continuationSeparator" w:id="0">
    <w:p w14:paraId="0D93D09C" w14:textId="77777777" w:rsidR="005F0C3C" w:rsidRDefault="005F0C3C" w:rsidP="00D2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BAF8" w14:textId="77777777" w:rsidR="005F0C3C" w:rsidRDefault="005F0C3C" w:rsidP="00D247FB">
      <w:pPr>
        <w:spacing w:after="0" w:line="240" w:lineRule="auto"/>
      </w:pPr>
      <w:r>
        <w:separator/>
      </w:r>
    </w:p>
  </w:footnote>
  <w:footnote w:type="continuationSeparator" w:id="0">
    <w:p w14:paraId="5D66CBF6" w14:textId="77777777" w:rsidR="005F0C3C" w:rsidRDefault="005F0C3C" w:rsidP="00D2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6AD"/>
    <w:multiLevelType w:val="hybridMultilevel"/>
    <w:tmpl w:val="94C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C94"/>
    <w:multiLevelType w:val="hybridMultilevel"/>
    <w:tmpl w:val="54DE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171"/>
    <w:multiLevelType w:val="hybridMultilevel"/>
    <w:tmpl w:val="43A0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D9C"/>
    <w:multiLevelType w:val="hybridMultilevel"/>
    <w:tmpl w:val="18E2D69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BE345EC"/>
    <w:multiLevelType w:val="hybridMultilevel"/>
    <w:tmpl w:val="A2C6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41F"/>
    <w:multiLevelType w:val="hybridMultilevel"/>
    <w:tmpl w:val="C3E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E43"/>
    <w:multiLevelType w:val="hybridMultilevel"/>
    <w:tmpl w:val="635C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0488"/>
    <w:multiLevelType w:val="hybridMultilevel"/>
    <w:tmpl w:val="267E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7CB4"/>
    <w:multiLevelType w:val="hybridMultilevel"/>
    <w:tmpl w:val="B44693F2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69791980"/>
    <w:multiLevelType w:val="hybridMultilevel"/>
    <w:tmpl w:val="D702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25629">
    <w:abstractNumId w:val="6"/>
  </w:num>
  <w:num w:numId="2" w16cid:durableId="1294140089">
    <w:abstractNumId w:val="0"/>
  </w:num>
  <w:num w:numId="3" w16cid:durableId="971128933">
    <w:abstractNumId w:val="3"/>
  </w:num>
  <w:num w:numId="4" w16cid:durableId="536745363">
    <w:abstractNumId w:val="5"/>
  </w:num>
  <w:num w:numId="5" w16cid:durableId="923150441">
    <w:abstractNumId w:val="7"/>
  </w:num>
  <w:num w:numId="6" w16cid:durableId="1503468716">
    <w:abstractNumId w:val="4"/>
  </w:num>
  <w:num w:numId="7" w16cid:durableId="1543519117">
    <w:abstractNumId w:val="2"/>
  </w:num>
  <w:num w:numId="8" w16cid:durableId="1355813735">
    <w:abstractNumId w:val="9"/>
  </w:num>
  <w:num w:numId="9" w16cid:durableId="494077654">
    <w:abstractNumId w:val="8"/>
  </w:num>
  <w:num w:numId="10" w16cid:durableId="212114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DA8"/>
    <w:rsid w:val="00027009"/>
    <w:rsid w:val="00042217"/>
    <w:rsid w:val="00067F7D"/>
    <w:rsid w:val="00076F06"/>
    <w:rsid w:val="00080EAB"/>
    <w:rsid w:val="000C1854"/>
    <w:rsid w:val="000C1C78"/>
    <w:rsid w:val="000F5798"/>
    <w:rsid w:val="00107D81"/>
    <w:rsid w:val="001137C2"/>
    <w:rsid w:val="00115A44"/>
    <w:rsid w:val="00120F37"/>
    <w:rsid w:val="00125A2B"/>
    <w:rsid w:val="00135F2F"/>
    <w:rsid w:val="00185D68"/>
    <w:rsid w:val="00190510"/>
    <w:rsid w:val="001B4384"/>
    <w:rsid w:val="001E1F06"/>
    <w:rsid w:val="001F6056"/>
    <w:rsid w:val="00223DCA"/>
    <w:rsid w:val="002272E6"/>
    <w:rsid w:val="00240DA8"/>
    <w:rsid w:val="00260BB7"/>
    <w:rsid w:val="002758C0"/>
    <w:rsid w:val="00276D40"/>
    <w:rsid w:val="002A0769"/>
    <w:rsid w:val="002A225B"/>
    <w:rsid w:val="002A7002"/>
    <w:rsid w:val="002B0C19"/>
    <w:rsid w:val="002B7866"/>
    <w:rsid w:val="002D4B06"/>
    <w:rsid w:val="00347F52"/>
    <w:rsid w:val="00360A7D"/>
    <w:rsid w:val="003807D0"/>
    <w:rsid w:val="003C2017"/>
    <w:rsid w:val="003C2C91"/>
    <w:rsid w:val="004029DB"/>
    <w:rsid w:val="00407A75"/>
    <w:rsid w:val="004500E1"/>
    <w:rsid w:val="004547AE"/>
    <w:rsid w:val="0046081F"/>
    <w:rsid w:val="00480230"/>
    <w:rsid w:val="00490319"/>
    <w:rsid w:val="00495E21"/>
    <w:rsid w:val="004B695E"/>
    <w:rsid w:val="004C4D80"/>
    <w:rsid w:val="004E5E56"/>
    <w:rsid w:val="00505B88"/>
    <w:rsid w:val="005342C9"/>
    <w:rsid w:val="0054180E"/>
    <w:rsid w:val="0055438E"/>
    <w:rsid w:val="00555FAD"/>
    <w:rsid w:val="00565A52"/>
    <w:rsid w:val="0058369E"/>
    <w:rsid w:val="005839EF"/>
    <w:rsid w:val="005A6113"/>
    <w:rsid w:val="005B297B"/>
    <w:rsid w:val="005B71A7"/>
    <w:rsid w:val="005C34FB"/>
    <w:rsid w:val="005F0C3C"/>
    <w:rsid w:val="00624CC5"/>
    <w:rsid w:val="00635681"/>
    <w:rsid w:val="00662F27"/>
    <w:rsid w:val="006732FA"/>
    <w:rsid w:val="00675068"/>
    <w:rsid w:val="00692775"/>
    <w:rsid w:val="00694B9E"/>
    <w:rsid w:val="006B76EC"/>
    <w:rsid w:val="006E0DD0"/>
    <w:rsid w:val="006F1F01"/>
    <w:rsid w:val="0070296B"/>
    <w:rsid w:val="00715932"/>
    <w:rsid w:val="007A3388"/>
    <w:rsid w:val="007C1DAA"/>
    <w:rsid w:val="007D6770"/>
    <w:rsid w:val="007D6F55"/>
    <w:rsid w:val="008367A0"/>
    <w:rsid w:val="008605F5"/>
    <w:rsid w:val="00860F4A"/>
    <w:rsid w:val="00882A87"/>
    <w:rsid w:val="008C16BB"/>
    <w:rsid w:val="008F084E"/>
    <w:rsid w:val="009039F9"/>
    <w:rsid w:val="009066F2"/>
    <w:rsid w:val="00907ACF"/>
    <w:rsid w:val="00921756"/>
    <w:rsid w:val="00940657"/>
    <w:rsid w:val="009860C8"/>
    <w:rsid w:val="009B2A22"/>
    <w:rsid w:val="009E078D"/>
    <w:rsid w:val="009E722F"/>
    <w:rsid w:val="009F1077"/>
    <w:rsid w:val="009F29EC"/>
    <w:rsid w:val="009F2B05"/>
    <w:rsid w:val="00A022CF"/>
    <w:rsid w:val="00A05625"/>
    <w:rsid w:val="00A15D4A"/>
    <w:rsid w:val="00A61675"/>
    <w:rsid w:val="00A65651"/>
    <w:rsid w:val="00A834EA"/>
    <w:rsid w:val="00AA4A79"/>
    <w:rsid w:val="00B07158"/>
    <w:rsid w:val="00B26C4C"/>
    <w:rsid w:val="00B35436"/>
    <w:rsid w:val="00B725C2"/>
    <w:rsid w:val="00B92743"/>
    <w:rsid w:val="00BA4B1F"/>
    <w:rsid w:val="00C11A9A"/>
    <w:rsid w:val="00C15AAA"/>
    <w:rsid w:val="00C32FA2"/>
    <w:rsid w:val="00C37ACB"/>
    <w:rsid w:val="00C42A37"/>
    <w:rsid w:val="00C573BD"/>
    <w:rsid w:val="00C64778"/>
    <w:rsid w:val="00C82767"/>
    <w:rsid w:val="00C9038A"/>
    <w:rsid w:val="00CA50E3"/>
    <w:rsid w:val="00CB5371"/>
    <w:rsid w:val="00D222A7"/>
    <w:rsid w:val="00D247FB"/>
    <w:rsid w:val="00D50DB3"/>
    <w:rsid w:val="00D72914"/>
    <w:rsid w:val="00D843D4"/>
    <w:rsid w:val="00D93BD3"/>
    <w:rsid w:val="00DB78E4"/>
    <w:rsid w:val="00E34422"/>
    <w:rsid w:val="00E50F76"/>
    <w:rsid w:val="00E5274D"/>
    <w:rsid w:val="00E87259"/>
    <w:rsid w:val="00EA79DA"/>
    <w:rsid w:val="00EB491E"/>
    <w:rsid w:val="00EE3DCA"/>
    <w:rsid w:val="00F97E1E"/>
    <w:rsid w:val="00FC253E"/>
    <w:rsid w:val="00FC5118"/>
    <w:rsid w:val="00FD0E33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68B"/>
  <w15:docId w15:val="{E7820A78-54DD-4164-AD6D-8479308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7FB"/>
  </w:style>
  <w:style w:type="paragraph" w:styleId="a6">
    <w:name w:val="footer"/>
    <w:basedOn w:val="a"/>
    <w:link w:val="a7"/>
    <w:uiPriority w:val="99"/>
    <w:semiHidden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Georgii Ivanov</cp:lastModifiedBy>
  <cp:revision>43</cp:revision>
  <dcterms:created xsi:type="dcterms:W3CDTF">2021-03-07T10:52:00Z</dcterms:created>
  <dcterms:modified xsi:type="dcterms:W3CDTF">2022-12-17T03:47:00Z</dcterms:modified>
</cp:coreProperties>
</file>