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D05F" w14:textId="77777777" w:rsidR="00C5287C" w:rsidRPr="00F910C3" w:rsidRDefault="00C5287C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  <w:t xml:space="preserve">Оҕону эбии үөрэхтээһин киинин </w:t>
      </w:r>
    </w:p>
    <w:p w14:paraId="6B324653" w14:textId="610FDA88" w:rsidR="000F648F" w:rsidRPr="00F910C3" w:rsidRDefault="00C5287C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  <w:t>«Эдэр суруналыыс» куруһуогун аһаҕас уроугун сценарийа</w:t>
      </w:r>
    </w:p>
    <w:p w14:paraId="7EAD6AF5" w14:textId="3C744B7B" w:rsidR="00F910C3" w:rsidRDefault="00F910C3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4808234" w14:textId="77777777" w:rsidR="00F910C3" w:rsidRPr="00F910C3" w:rsidRDefault="00F910C3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05B1FA84" w14:textId="77777777" w:rsidR="00F910C3" w:rsidRPr="00F910C3" w:rsidRDefault="00F910C3" w:rsidP="00F910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Сергеева Людмила Ильинична,</w:t>
      </w:r>
    </w:p>
    <w:p w14:paraId="0C458BE7" w14:textId="77777777" w:rsidR="00F910C3" w:rsidRPr="00F910C3" w:rsidRDefault="00F910C3" w:rsidP="00F910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10C3"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образования,</w:t>
      </w:r>
    </w:p>
    <w:p w14:paraId="1A83946B" w14:textId="77777777" w:rsidR="00F910C3" w:rsidRPr="00F910C3" w:rsidRDefault="00F910C3" w:rsidP="00F910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10C3">
        <w:rPr>
          <w:rFonts w:ascii="Times New Roman" w:hAnsi="Times New Roman" w:cs="Times New Roman"/>
          <w:i/>
          <w:iCs/>
          <w:sz w:val="28"/>
          <w:szCs w:val="28"/>
        </w:rPr>
        <w:t>МБУ ДО "Центр дополнительного образования детей",</w:t>
      </w:r>
    </w:p>
    <w:p w14:paraId="72BB00EC" w14:textId="320F92E8" w:rsidR="00F910C3" w:rsidRPr="00F910C3" w:rsidRDefault="00F910C3" w:rsidP="00F910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10C3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Усть-Алданский улус, с. Борогонцы</w:t>
      </w:r>
    </w:p>
    <w:p w14:paraId="7EC5A044" w14:textId="7EA243B7" w:rsidR="00F910C3" w:rsidRPr="00F910C3" w:rsidRDefault="00F910C3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0CBCCA" w14:textId="77777777" w:rsidR="00F910C3" w:rsidRPr="00F910C3" w:rsidRDefault="00F910C3" w:rsidP="00F910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02C0C1F6" w14:textId="77777777" w:rsidR="00C5287C" w:rsidRPr="00F910C3" w:rsidRDefault="00C5287C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sz w:val="28"/>
          <w:szCs w:val="28"/>
          <w:lang w:val="sah-RU"/>
        </w:rPr>
        <w:t>Сыала: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Суруналыыс идэтин туһунан өйдөбүлү хаҥатыы, сатабылларын, дьоҕурдарын сайыннарыы.</w:t>
      </w:r>
    </w:p>
    <w:p w14:paraId="37DDABBF" w14:textId="77777777" w:rsidR="00C5287C" w:rsidRPr="00F910C3" w:rsidRDefault="00C5287C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Соруктара: </w:t>
      </w:r>
    </w:p>
    <w:p w14:paraId="4E128CC3" w14:textId="77777777" w:rsidR="00C5287C" w:rsidRPr="00F910C3" w:rsidRDefault="00C5287C" w:rsidP="00F91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Суруналыыс </w:t>
      </w:r>
      <w:r w:rsidR="002740E4" w:rsidRPr="00F910C3">
        <w:rPr>
          <w:rFonts w:ascii="Times New Roman" w:hAnsi="Times New Roman" w:cs="Times New Roman"/>
          <w:sz w:val="28"/>
          <w:szCs w:val="28"/>
          <w:lang w:val="sah-RU"/>
        </w:rPr>
        <w:t>идэтин сүрүн хаачыстыбаларын билиһиннэрии</w:t>
      </w:r>
    </w:p>
    <w:p w14:paraId="38AF0588" w14:textId="77777777" w:rsidR="002740E4" w:rsidRPr="00F910C3" w:rsidRDefault="002740E4" w:rsidP="00F91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Оҕо интэриэһин бу идэҕэ тардыы</w:t>
      </w:r>
    </w:p>
    <w:p w14:paraId="2D741371" w14:textId="77777777" w:rsidR="002740E4" w:rsidRPr="00F910C3" w:rsidRDefault="002740E4" w:rsidP="00F91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Үөрэнээччи билиитин хаҥатыы</w:t>
      </w:r>
    </w:p>
    <w:p w14:paraId="591A9224" w14:textId="77777777" w:rsidR="00C5287C" w:rsidRPr="00F910C3" w:rsidRDefault="002740E4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sz w:val="28"/>
          <w:szCs w:val="28"/>
          <w:lang w:val="sah-RU"/>
        </w:rPr>
        <w:t>Бириэмэтэ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– 5</w:t>
      </w:r>
      <w:r w:rsidR="001024F8" w:rsidRPr="00F910C3">
        <w:rPr>
          <w:rFonts w:ascii="Times New Roman" w:hAnsi="Times New Roman" w:cs="Times New Roman"/>
          <w:sz w:val="28"/>
          <w:szCs w:val="28"/>
          <w:lang w:val="sah-RU"/>
        </w:rPr>
        <w:t>0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мүнүүтэ</w:t>
      </w:r>
    </w:p>
    <w:p w14:paraId="6B6562D7" w14:textId="77777777" w:rsidR="002740E4" w:rsidRPr="00F910C3" w:rsidRDefault="002740E4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Туһанныллар матырыйааллар: презентация, А4 кумааҕылар, </w:t>
      </w:r>
      <w:r w:rsidR="00887B61" w:rsidRPr="00F910C3">
        <w:rPr>
          <w:rFonts w:ascii="Times New Roman" w:hAnsi="Times New Roman" w:cs="Times New Roman"/>
          <w:sz w:val="28"/>
          <w:szCs w:val="28"/>
          <w:lang w:val="sah-RU"/>
        </w:rPr>
        <w:t>ручка, харандаас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2B8DC44C" w14:textId="77777777" w:rsidR="002740E4" w:rsidRPr="00F910C3" w:rsidRDefault="002740E4" w:rsidP="00F91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b/>
          <w:bCs/>
          <w:sz w:val="28"/>
          <w:szCs w:val="28"/>
          <w:lang w:val="sah-RU"/>
        </w:rPr>
        <w:t>Аһаҕас уруок хаамыыта</w:t>
      </w:r>
    </w:p>
    <w:p w14:paraId="78B06A8D" w14:textId="77777777" w:rsidR="002740E4" w:rsidRPr="00F910C3" w:rsidRDefault="002740E4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Үтүө күнүнэн, оҕолор! Бүгүҥҥү куруһуокпут дьарыгар биһиги суруналыыс идэтин чопчулаан үөрэтиэхпит, кэпсэтиһиэхпит. Бу идэҕэ ханнык хаачыстыбалар ирдэнэллэрин, инникитин ханнык хаачыстыбалары биһиги баһыйыахтаахпытын туһунан уруокпут буолуо. Эбиитин биһиги</w:t>
      </w:r>
      <w:r w:rsidR="00D70535" w:rsidRPr="00F910C3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суруналыыс идэлээх, улууспут 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«Мүрү саһарҕата» 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хаһыатын редакциятыгар үлэлиир</w:t>
      </w:r>
      <w:r w:rsidR="00D7053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Захарова Екатерина Владимировнаны кытта билсэн, кэпсэтиһэн ааһыахпыт. Бары көрсүөҕүн күндү ыалдьыппытын. </w:t>
      </w:r>
    </w:p>
    <w:p w14:paraId="22F4A659" w14:textId="77777777" w:rsidR="00D70535" w:rsidRPr="00F910C3" w:rsidRDefault="00D70535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Суруналыыстыка араас ыарахан тиэрминнэрин хатылаабаппат, биһиги бүгүн судургутук суруналыыс идэтин туһунан кэпсэтиһиэхпит, икки группаҕа арахсан үлэлиэхпит (оҕолору икки группаҕа араарабыт). Араас 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>сорудахтары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толоруохпут, ол 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>сорудахтарбытын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төһө бэрткэ толорбуккутун биһиэхэ сыаналыа Екатерина Владимировна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уонна түмүккэ биһиэхэ бэйэтин санаатын этиэ.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1E9E7961" w14:textId="77777777" w:rsidR="00553602" w:rsidRPr="00F910C3" w:rsidRDefault="00553602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40A337EF" w14:textId="77777777" w:rsidR="00553602" w:rsidRPr="00F910C3" w:rsidRDefault="00553602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0A5A06B" w14:textId="77777777" w:rsidR="0014738D" w:rsidRPr="00F910C3" w:rsidRDefault="0014738D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Бастатан туран оҕолор хамаандаларыгар аат толкуйдууллар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(1 мүн бэриллэр)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14:paraId="7D08057B" w14:textId="77777777" w:rsidR="00887B61" w:rsidRPr="00F910C3" w:rsidRDefault="0014738D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1 слайда 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–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республикабыт биллэр суруналыыстарын хаартыскалара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көстөр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Ааттара-суоллар, регалиялара барыта сурулла сылдьар.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>Учуутал оҕолорго кэпсиир слайданы көрөн туран. Салгыы х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амаандалар 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>хаартыскалары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көрөн олорон 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бу дьон 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ханнык суруналыыс хаачыстыбалаахтара буолуо диэн суруйаллар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>, биир киһиэхэ биир хаачыстыба. Оҕо өйүн уһугуннарыы.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>9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мүн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>).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37C72D01" w14:textId="77777777" w:rsidR="0014738D" w:rsidRPr="00F910C3" w:rsidRDefault="00887B61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2 слайда – Туох эмит проблемалардаах хартыыналар көстөллөр. Оҕолор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хамаанданан 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хартыынаҕа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ыстатыйа ааттарын толкуйдууллар. Салгыы хамаандалар ыстатыйаларын ааттарын көмүскүүллэр, кылгастык ис хоһооно хайдах буол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>уон сөбүн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66A43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суруйаллар уонна 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>кэпсииллэр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(20 мүн)</w:t>
      </w:r>
      <w:r w:rsidR="00DE1269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14:paraId="6F1659CD" w14:textId="77777777" w:rsidR="00B131A5" w:rsidRPr="00F910C3" w:rsidRDefault="00B131A5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Кыра сынньалаҥ. Тыыныы – олох төрдө. Оҕолор бары тураллар. Учуутал: </w:t>
      </w:r>
      <w:r w:rsidR="00553602" w:rsidRPr="00F910C3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Pr="00F910C3">
        <w:rPr>
          <w:rFonts w:ascii="Times New Roman" w:hAnsi="Times New Roman" w:cs="Times New Roman"/>
          <w:sz w:val="28"/>
          <w:szCs w:val="28"/>
          <w:shd w:val="clear" w:color="auto" w:fill="F0F0F0"/>
          <w:lang w:val="sah-RU"/>
        </w:rPr>
        <w:t>утуруккутун биилгит диэки тутан, көнөтүк тураҕыт. Күүскэ өрө тыынаргытыгар илиигитин аллараа түһэрэҕит, салгыны таһаарарга төттөрү өттүк баттанаҕыт.</w:t>
      </w:r>
      <w:r w:rsidRPr="00F910C3">
        <w:rPr>
          <w:rFonts w:ascii="Times New Roman" w:hAnsi="Times New Roman" w:cs="Times New Roman"/>
          <w:color w:val="676767"/>
          <w:sz w:val="28"/>
          <w:szCs w:val="28"/>
          <w:lang w:val="sah-RU"/>
        </w:rPr>
        <w:br/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lastRenderedPageBreak/>
        <w:t>Муннугутунан тыынаҕыт, айаххытынан салгыҥҥытын таһаараҕыт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553602" w:rsidRPr="00F910C3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мүн)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F910C3">
        <w:rPr>
          <w:rFonts w:ascii="Times New Roman" w:hAnsi="Times New Roman" w:cs="Times New Roman"/>
          <w:color w:val="676767"/>
          <w:sz w:val="28"/>
          <w:szCs w:val="28"/>
          <w:lang w:val="sah-RU"/>
        </w:rPr>
        <w:br/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887B61" w:rsidRPr="00F910C3">
        <w:rPr>
          <w:rFonts w:ascii="Times New Roman" w:hAnsi="Times New Roman" w:cs="Times New Roman"/>
          <w:sz w:val="28"/>
          <w:szCs w:val="28"/>
          <w:lang w:val="sah-RU"/>
        </w:rPr>
        <w:t>3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слайда – скороговоркалар тахсаллар биирдиилээн. Оҕолор биир биир туран скороговорканы ааҕан иһэллэр, тылларын сайыннаран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(5 мүн)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477FF087" w14:textId="77777777" w:rsidR="00211CF6" w:rsidRPr="00F910C3" w:rsidRDefault="00887B61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4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слайда – Суруналыыс хайдах буолуохтааҕы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й диэн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ыйытык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>. Биирдии оҕо биирдии эппиэт биэрэр</w:t>
      </w:r>
      <w:r w:rsidR="00553602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уонна тоҕо диэн ыйытыкка хоруйдууллар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(5 мүн.)</w:t>
      </w:r>
      <w:r w:rsidR="00211CF6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14:paraId="123B49FB" w14:textId="77777777" w:rsidR="00211CF6" w:rsidRPr="00F910C3" w:rsidRDefault="00211CF6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Ыалдьыппытын Екатерина Владимировнаны кытта сэһэргэһии. Ыйытыктарга хоруйдааһын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(10 мүн.)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0791DAFC" w14:textId="77777777" w:rsidR="002740E4" w:rsidRPr="00F910C3" w:rsidRDefault="00211CF6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910C3">
        <w:rPr>
          <w:rFonts w:ascii="Times New Roman" w:hAnsi="Times New Roman" w:cs="Times New Roman"/>
          <w:sz w:val="28"/>
          <w:szCs w:val="28"/>
          <w:lang w:val="sah-RU"/>
        </w:rPr>
        <w:t>Түмүк. Түмүккэ уроукпутун анализтаан көрөбүт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>, оҕолор дьарык туһунан санааларын истэбит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. Тугу сөбүлээтибит, тугу сөбүлээбэтибит. Ыалдьыппытыгар тылы биэрии, онтон учуутал тылынан түмүктээһин</w:t>
      </w:r>
      <w:r w:rsidR="00CD4D55" w:rsidRPr="00F910C3">
        <w:rPr>
          <w:rFonts w:ascii="Times New Roman" w:hAnsi="Times New Roman" w:cs="Times New Roman"/>
          <w:sz w:val="28"/>
          <w:szCs w:val="28"/>
          <w:lang w:val="sah-RU"/>
        </w:rPr>
        <w:t xml:space="preserve"> (5 мүн)</w:t>
      </w:r>
      <w:r w:rsidRPr="00F910C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sectPr w:rsidR="002740E4" w:rsidRPr="00F910C3" w:rsidSect="00F910C3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B87"/>
    <w:multiLevelType w:val="hybridMultilevel"/>
    <w:tmpl w:val="61A09DE4"/>
    <w:lvl w:ilvl="0" w:tplc="A1F0DCD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7C"/>
    <w:rsid w:val="000F648F"/>
    <w:rsid w:val="001024F8"/>
    <w:rsid w:val="0014738D"/>
    <w:rsid w:val="00211CF6"/>
    <w:rsid w:val="002740E4"/>
    <w:rsid w:val="00375044"/>
    <w:rsid w:val="003C1760"/>
    <w:rsid w:val="00553602"/>
    <w:rsid w:val="00741968"/>
    <w:rsid w:val="00887B61"/>
    <w:rsid w:val="00B131A5"/>
    <w:rsid w:val="00C5287C"/>
    <w:rsid w:val="00CD4D55"/>
    <w:rsid w:val="00D07309"/>
    <w:rsid w:val="00D70535"/>
    <w:rsid w:val="00DE1269"/>
    <w:rsid w:val="00E66A43"/>
    <w:rsid w:val="00F87F8A"/>
    <w:rsid w:val="00F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8356"/>
  <w15:chartTrackingRefBased/>
  <w15:docId w15:val="{9C8C62D6-A597-4C44-8F78-4474C7C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Georgii Ivanov</cp:lastModifiedBy>
  <cp:revision>11</cp:revision>
  <dcterms:created xsi:type="dcterms:W3CDTF">2022-11-22T01:51:00Z</dcterms:created>
  <dcterms:modified xsi:type="dcterms:W3CDTF">2022-12-01T03:29:00Z</dcterms:modified>
</cp:coreProperties>
</file>