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08CD" w14:textId="23C4BF67" w:rsidR="00E72924" w:rsidRPr="00280A6D" w:rsidRDefault="00F47934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80A6D">
        <w:rPr>
          <w:rFonts w:ascii="Times New Roman" w:hAnsi="Times New Roman" w:cs="Times New Roman"/>
          <w:b/>
          <w:i/>
          <w:iCs/>
          <w:sz w:val="28"/>
          <w:szCs w:val="28"/>
        </w:rPr>
        <w:t>«Духовно-нравственное воспитание – основа современного урока в условиях реализации ФГОС начальной школы»</w:t>
      </w:r>
    </w:p>
    <w:p w14:paraId="4DEF9F5E" w14:textId="7CC1C7E4" w:rsidR="00280A6D" w:rsidRPr="00280A6D" w:rsidRDefault="00280A6D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11E6180" w14:textId="758F4616" w:rsidR="00280A6D" w:rsidRPr="00280A6D" w:rsidRDefault="00280A6D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1B747" w14:textId="77777777" w:rsidR="00280A6D" w:rsidRPr="00280A6D" w:rsidRDefault="00280A6D" w:rsidP="00280A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8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Саверьянова</w:t>
      </w:r>
      <w:proofErr w:type="spellEnd"/>
      <w:r w:rsidRPr="0028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Зульфия </w:t>
      </w:r>
      <w:proofErr w:type="spellStart"/>
      <w:r w:rsidRPr="00280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Ильгизовна,</w:t>
      </w:r>
      <w:proofErr w:type="spellEnd"/>
    </w:p>
    <w:p w14:paraId="284986B9" w14:textId="77777777" w:rsidR="00280A6D" w:rsidRPr="00280A6D" w:rsidRDefault="00280A6D" w:rsidP="00280A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0A6D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1637A53B" w14:textId="77777777" w:rsidR="00280A6D" w:rsidRPr="00280A6D" w:rsidRDefault="00280A6D" w:rsidP="00280A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0A6D">
        <w:rPr>
          <w:rFonts w:ascii="Times New Roman" w:hAnsi="Times New Roman" w:cs="Times New Roman"/>
          <w:i/>
          <w:iCs/>
          <w:sz w:val="28"/>
          <w:szCs w:val="28"/>
        </w:rPr>
        <w:t>МАОУ "СОШ №24",</w:t>
      </w:r>
    </w:p>
    <w:p w14:paraId="1480AAFD" w14:textId="606ED03D" w:rsidR="00280A6D" w:rsidRPr="00280A6D" w:rsidRDefault="00280A6D" w:rsidP="00280A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0A6D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Мирнинский район, г. Удачный</w:t>
      </w:r>
    </w:p>
    <w:p w14:paraId="45E0C728" w14:textId="5B451E93" w:rsidR="00280A6D" w:rsidRPr="00280A6D" w:rsidRDefault="00280A6D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B2CD77" w14:textId="77777777" w:rsidR="00280A6D" w:rsidRPr="00280A6D" w:rsidRDefault="00280A6D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68DCC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Проблемы духовности воспитания и обучения - важнейшие проблемы формирования личности.  </w:t>
      </w:r>
    </w:p>
    <w:p w14:paraId="526A7F2F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Духовность и нравственность как общечеловеческие качества личности не являются статичными. Они суть ее непрерывного движения и развития. Их содержание и функции в конечном счете определяются теми многообразными, постоянно изменяющимися элементами общества, в которых проходит жизнедеятельность самой личности. </w:t>
      </w:r>
    </w:p>
    <w:p w14:paraId="5A9E1121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основная цель системы образования - развитие личности обучаемого, его духовно – нравственное воспитание. Обучение является не только условием, но и основой, средством психического и в целом личностного развития человека. </w:t>
      </w:r>
    </w:p>
    <w:p w14:paraId="7D03FDC5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Младший школьник </w:t>
      </w:r>
      <w:r w:rsidR="000B4492" w:rsidRPr="00280A6D">
        <w:rPr>
          <w:rFonts w:ascii="Times New Roman" w:hAnsi="Times New Roman" w:cs="Times New Roman"/>
          <w:sz w:val="28"/>
          <w:szCs w:val="28"/>
        </w:rPr>
        <w:t>-</w:t>
      </w:r>
      <w:r w:rsidRPr="00280A6D">
        <w:rPr>
          <w:rFonts w:ascii="Times New Roman" w:hAnsi="Times New Roman" w:cs="Times New Roman"/>
          <w:sz w:val="28"/>
          <w:szCs w:val="28"/>
        </w:rPr>
        <w:t xml:space="preserve"> ребенок, зависящий от взрослого, значимого для него, и необыкновенно привязанный к близким людям. Это, наверное, самое главное в понимании этого возраста и нашего влияния на податливую, меняющуюся, растущую личност</w:t>
      </w:r>
      <w:r w:rsidR="0025564F" w:rsidRPr="00280A6D">
        <w:rPr>
          <w:rFonts w:ascii="Times New Roman" w:hAnsi="Times New Roman" w:cs="Times New Roman"/>
          <w:sz w:val="28"/>
          <w:szCs w:val="28"/>
        </w:rPr>
        <w:t>ь ребё</w:t>
      </w:r>
      <w:r w:rsidRPr="00280A6D">
        <w:rPr>
          <w:rFonts w:ascii="Times New Roman" w:hAnsi="Times New Roman" w:cs="Times New Roman"/>
          <w:sz w:val="28"/>
          <w:szCs w:val="28"/>
        </w:rPr>
        <w:t>нка. Папа, мама и первая школьная учительница - авторитет</w:t>
      </w:r>
      <w:r w:rsidR="0025564F" w:rsidRPr="00280A6D">
        <w:rPr>
          <w:rFonts w:ascii="Times New Roman" w:hAnsi="Times New Roman" w:cs="Times New Roman"/>
          <w:sz w:val="28"/>
          <w:szCs w:val="28"/>
        </w:rPr>
        <w:t>, их мнение определяет почти всё</w:t>
      </w:r>
      <w:r w:rsidRPr="00280A6D">
        <w:rPr>
          <w:rFonts w:ascii="Times New Roman" w:hAnsi="Times New Roman" w:cs="Times New Roman"/>
          <w:sz w:val="28"/>
          <w:szCs w:val="28"/>
        </w:rPr>
        <w:t xml:space="preserve"> в жизни ребенка, даже если он упрямится и капризничает. Но современных родителей в большей степени заботит заработок, материальное благополучие. В суете дня не каждому </w:t>
      </w:r>
      <w:r w:rsidR="0025564F" w:rsidRPr="00280A6D">
        <w:rPr>
          <w:rFonts w:ascii="Times New Roman" w:hAnsi="Times New Roman" w:cs="Times New Roman"/>
          <w:sz w:val="28"/>
          <w:szCs w:val="28"/>
        </w:rPr>
        <w:t>хватит времени поговорить с ребё</w:t>
      </w:r>
      <w:r w:rsidRPr="00280A6D">
        <w:rPr>
          <w:rFonts w:ascii="Times New Roman" w:hAnsi="Times New Roman" w:cs="Times New Roman"/>
          <w:sz w:val="28"/>
          <w:szCs w:val="28"/>
        </w:rPr>
        <w:t xml:space="preserve">нком о каких-то важных философских категориях, о добре и зле. И эту прореху в воспитании нельзя оставлять незамеченной учителю, какой бы предмет он 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 преподавал. Задача современного учителя - не упустить этот этап детства, постараться помочь детям через освоение школьных наук научиться мыслить, рассуждать, трудиться, радоваться </w:t>
      </w:r>
      <w:r w:rsidR="0025564F" w:rsidRPr="00280A6D">
        <w:rPr>
          <w:rFonts w:ascii="Times New Roman" w:hAnsi="Times New Roman" w:cs="Times New Roman"/>
          <w:sz w:val="28"/>
          <w:szCs w:val="28"/>
        </w:rPr>
        <w:t>преодолё</w:t>
      </w:r>
      <w:r w:rsidRPr="00280A6D">
        <w:rPr>
          <w:rFonts w:ascii="Times New Roman" w:hAnsi="Times New Roman" w:cs="Times New Roman"/>
          <w:sz w:val="28"/>
          <w:szCs w:val="28"/>
        </w:rPr>
        <w:t>нным трудностям, гордиться своими достижениями, не потерять природную</w:t>
      </w:r>
      <w:r w:rsidR="0025564F" w:rsidRPr="00280A6D">
        <w:rPr>
          <w:rFonts w:ascii="Times New Roman" w:hAnsi="Times New Roman" w:cs="Times New Roman"/>
          <w:sz w:val="28"/>
          <w:szCs w:val="28"/>
        </w:rPr>
        <w:t xml:space="preserve"> детскую любознательность. </w:t>
      </w:r>
    </w:p>
    <w:p w14:paraId="1D2B6628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ность существенно возрастает. </w:t>
      </w:r>
    </w:p>
    <w:p w14:paraId="24FABC1D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Ведущей формой воспитания духовности и всей жизни учащихся является урок, поскольку в нем аккумулируется жизнь детей. Эта жизнь обогащается светом знаний и духовности. Урок - источник и фактор общения, поле сотрудничества учащихся и учителя. </w:t>
      </w:r>
    </w:p>
    <w:p w14:paraId="420F6520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постоянно думаешь о том, как те или иные знания помогут моим ученикам открывать в себе чувства добрые, понять самого себя, позовут созидать мир, а не вражду. «Знания </w:t>
      </w:r>
      <w:proofErr w:type="spellStart"/>
      <w:r w:rsidRPr="00280A6D">
        <w:rPr>
          <w:rFonts w:ascii="Times New Roman" w:hAnsi="Times New Roman" w:cs="Times New Roman"/>
          <w:sz w:val="28"/>
          <w:szCs w:val="28"/>
        </w:rPr>
        <w:t>ценностны</w:t>
      </w:r>
      <w:proofErr w:type="spellEnd"/>
      <w:r w:rsidRPr="00280A6D">
        <w:rPr>
          <w:rFonts w:ascii="Times New Roman" w:hAnsi="Times New Roman" w:cs="Times New Roman"/>
          <w:sz w:val="28"/>
          <w:szCs w:val="28"/>
        </w:rPr>
        <w:t xml:space="preserve"> лишь как средство постижения тайн жизни и средство обрести свободу выбора в строительстве собственной судьбы», - пишет Надежда Егоровна </w:t>
      </w:r>
      <w:proofErr w:type="spellStart"/>
      <w:r w:rsidRPr="00280A6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80A6D">
        <w:rPr>
          <w:rFonts w:ascii="Times New Roman" w:hAnsi="Times New Roman" w:cs="Times New Roman"/>
          <w:sz w:val="28"/>
          <w:szCs w:val="28"/>
        </w:rPr>
        <w:t xml:space="preserve">. Наверное, об этом задумывается каждый учитель и стремится создать свой идеал, на котором строит свою педагогическую деятельность. Современный идеал – высоконравственный, творческий человек. Как достичь этого идеала? И возможно ли это?  </w:t>
      </w:r>
    </w:p>
    <w:p w14:paraId="63A74621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Найти ответ помогает технология деятельностного подхода, настоящий инструмент учителя, позволяющий решать важные задачи по формированию у детей деятельностных способностей.  Теперь задача учителя организовать исследовательскую деятельность учащихся так, чтобы они сами додумались до решения ключевой проблемы урока, объяснили, как надо действовать в новых условиях. Не получать знания в готовом виде, а самостоятельно находить способы решения сначала учебных, а потом и жизненно важных проблем 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 чему необходимо научить своих учеников. Принцип деятельности выделяет ученика как деятеля в образовательном процессе, а учителю отводится роль организатора и управленца этого процесса. При орга</w:t>
      </w:r>
      <w:r w:rsidR="00700085" w:rsidRPr="00280A6D">
        <w:rPr>
          <w:rFonts w:ascii="Times New Roman" w:hAnsi="Times New Roman" w:cs="Times New Roman"/>
          <w:sz w:val="28"/>
          <w:szCs w:val="28"/>
        </w:rPr>
        <w:t>низации учебного процесса, с учётом вышесказанного, ребё</w:t>
      </w:r>
      <w:r w:rsidRPr="00280A6D">
        <w:rPr>
          <w:rFonts w:ascii="Times New Roman" w:hAnsi="Times New Roman" w:cs="Times New Roman"/>
          <w:sz w:val="28"/>
          <w:szCs w:val="28"/>
        </w:rPr>
        <w:t xml:space="preserve">нок постепенно становится исследователем, творцом, созидателем под ненавязчивым руководством педагога.  </w:t>
      </w:r>
    </w:p>
    <w:p w14:paraId="233A4119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Важнейшая функция школы – научить людей жить вместе. Нравственное воспитание в школе приобретает особое значение, так как именно здесь закладываются основы основ облика человека. Именно в школе ребенок должен знакомиться с толерантными уст</w:t>
      </w:r>
      <w:r w:rsidR="000B4492" w:rsidRPr="00280A6D">
        <w:rPr>
          <w:rFonts w:ascii="Times New Roman" w:hAnsi="Times New Roman" w:cs="Times New Roman"/>
          <w:sz w:val="28"/>
          <w:szCs w:val="28"/>
        </w:rPr>
        <w:t xml:space="preserve">ановками. Толерантная личность </w:t>
      </w:r>
      <w:proofErr w:type="gramStart"/>
      <w:r w:rsidR="000B4492" w:rsidRPr="00280A6D">
        <w:rPr>
          <w:rFonts w:ascii="Times New Roman" w:hAnsi="Times New Roman" w:cs="Times New Roman"/>
          <w:sz w:val="28"/>
          <w:szCs w:val="28"/>
        </w:rPr>
        <w:t>-</w:t>
      </w:r>
      <w:r w:rsidRPr="00280A6D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 и есть высо</w:t>
      </w:r>
      <w:r w:rsidR="00700085" w:rsidRPr="00280A6D">
        <w:rPr>
          <w:rFonts w:ascii="Times New Roman" w:hAnsi="Times New Roman" w:cs="Times New Roman"/>
          <w:sz w:val="28"/>
          <w:szCs w:val="28"/>
        </w:rPr>
        <w:t>конравственная личность. Воспита</w:t>
      </w:r>
      <w:r w:rsidRPr="00280A6D">
        <w:rPr>
          <w:rFonts w:ascii="Times New Roman" w:hAnsi="Times New Roman" w:cs="Times New Roman"/>
          <w:sz w:val="28"/>
          <w:szCs w:val="28"/>
        </w:rPr>
        <w:t>ние толерантности напрямую связано с воспитанием нравственности. Оно актуал</w:t>
      </w:r>
      <w:r w:rsidR="00700085" w:rsidRPr="00280A6D">
        <w:rPr>
          <w:rFonts w:ascii="Times New Roman" w:hAnsi="Times New Roman" w:cs="Times New Roman"/>
          <w:sz w:val="28"/>
          <w:szCs w:val="28"/>
        </w:rPr>
        <w:t>ьно и востребовано в наши дни.</w:t>
      </w:r>
    </w:p>
    <w:p w14:paraId="0CE01F25" w14:textId="77777777" w:rsidR="008F1135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Примером технологий, обеспечивающих формирование толерантного сознания, могут стать технологии развития критического мышления учащихся, технология проблемного обучения, интерактивные методы, диалоговые. В сво</w:t>
      </w:r>
      <w:r w:rsidR="00BB0908" w:rsidRPr="00280A6D">
        <w:rPr>
          <w:rFonts w:ascii="Times New Roman" w:hAnsi="Times New Roman" w:cs="Times New Roman"/>
          <w:sz w:val="28"/>
          <w:szCs w:val="28"/>
        </w:rPr>
        <w:t>ей педагогической деятельности организуем</w:t>
      </w:r>
      <w:r w:rsidRPr="00280A6D">
        <w:rPr>
          <w:rFonts w:ascii="Times New Roman" w:hAnsi="Times New Roman" w:cs="Times New Roman"/>
          <w:sz w:val="28"/>
          <w:szCs w:val="28"/>
        </w:rPr>
        <w:t xml:space="preserve"> жизнедеятельность учеников так, чтобы одни могли проявить, а другие - увидеть хорошее в ком-то или чем-то, стимулировать, «провоцировать» общие дела, позволяющие лучше узнать друг друга, взаимодействуя, помогая, радуясь удаче, преодолевая трудности. Здесь большую роль может играть метод проектов. Работая в группе, где каждому отведена значимая роль, на одно общее дело, ученик имеет возможность проявить себя, показать свои способности, о которых его товарищи не догадывались. </w:t>
      </w:r>
    </w:p>
    <w:p w14:paraId="0D1797BA" w14:textId="77777777" w:rsidR="008F1135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Важным методом в работе с детьми является такой уникальный метод, как нравственный выбор. Часто на уроке создаются ситуации, которые ставят детей перед выбором поступка («уступить или не уступить товарищу»; «помочь или не помочь» и </w:t>
      </w:r>
      <w:proofErr w:type="gramStart"/>
      <w:r w:rsidRPr="00280A6D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280A6D">
        <w:rPr>
          <w:rFonts w:ascii="Times New Roman" w:hAnsi="Times New Roman" w:cs="Times New Roman"/>
          <w:sz w:val="28"/>
          <w:szCs w:val="28"/>
        </w:rPr>
        <w:t xml:space="preserve">). Дети не только выбирают поступок, но и аргументируют свое предпочтение. Они подводятся к мысли, что сами несут ответственность за свой выбор, за свой поступок. Например, организовывая работу в паре, группе, </w:t>
      </w:r>
      <w:r w:rsidRPr="00280A6D">
        <w:rPr>
          <w:rFonts w:ascii="Times New Roman" w:hAnsi="Times New Roman" w:cs="Times New Roman"/>
          <w:sz w:val="28"/>
          <w:szCs w:val="28"/>
        </w:rPr>
        <w:lastRenderedPageBreak/>
        <w:t>заранее можно просчитать, кто из детей уже готов уступить ведущую роль и согласиться стать</w:t>
      </w:r>
      <w:r w:rsidR="00A033D4" w:rsidRPr="00280A6D">
        <w:rPr>
          <w:rFonts w:ascii="Times New Roman" w:hAnsi="Times New Roman" w:cs="Times New Roman"/>
          <w:sz w:val="28"/>
          <w:szCs w:val="28"/>
        </w:rPr>
        <w:t xml:space="preserve"> помощником, а не руководителем. </w:t>
      </w:r>
      <w:r w:rsidRPr="00280A6D">
        <w:rPr>
          <w:rFonts w:ascii="Times New Roman" w:hAnsi="Times New Roman" w:cs="Times New Roman"/>
          <w:sz w:val="28"/>
          <w:szCs w:val="28"/>
        </w:rPr>
        <w:t>Организовывая в следующий раз работу в группе, можно в пару поставить двух лидеров, и напомнить им о том, что в прошлый раз им товарищ уступил, попр</w:t>
      </w:r>
      <w:r w:rsidR="00700085" w:rsidRPr="00280A6D">
        <w:rPr>
          <w:rFonts w:ascii="Times New Roman" w:hAnsi="Times New Roman" w:cs="Times New Roman"/>
          <w:sz w:val="28"/>
          <w:szCs w:val="28"/>
        </w:rPr>
        <w:t>обуй поступить так же и ты поймё</w:t>
      </w:r>
      <w:r w:rsidRPr="00280A6D">
        <w:rPr>
          <w:rFonts w:ascii="Times New Roman" w:hAnsi="Times New Roman" w:cs="Times New Roman"/>
          <w:sz w:val="28"/>
          <w:szCs w:val="28"/>
        </w:rPr>
        <w:t xml:space="preserve">шь, что хороший поступок намного важнее и приятнее, чем бесконечный спор. </w:t>
      </w:r>
    </w:p>
    <w:p w14:paraId="5D246068" w14:textId="77777777" w:rsidR="00BB0908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Времена, когда учителя заставляли придерживаться жестких и однозначных требований</w:t>
      </w:r>
      <w:r w:rsidR="00BB0908" w:rsidRPr="00280A6D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="00BB0908" w:rsidRPr="00280A6D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BB0908" w:rsidRPr="00280A6D">
        <w:rPr>
          <w:rFonts w:ascii="Times New Roman" w:hAnsi="Times New Roman" w:cs="Times New Roman"/>
          <w:sz w:val="28"/>
          <w:szCs w:val="28"/>
        </w:rPr>
        <w:t xml:space="preserve"> миновали.</w:t>
      </w:r>
      <w:r w:rsidRPr="00280A6D">
        <w:rPr>
          <w:rFonts w:ascii="Times New Roman" w:hAnsi="Times New Roman" w:cs="Times New Roman"/>
          <w:sz w:val="28"/>
          <w:szCs w:val="28"/>
        </w:rPr>
        <w:t xml:space="preserve"> Время «готовых» уроко</w:t>
      </w:r>
      <w:r w:rsidR="00700085" w:rsidRPr="00280A6D">
        <w:rPr>
          <w:rFonts w:ascii="Times New Roman" w:hAnsi="Times New Roman" w:cs="Times New Roman"/>
          <w:sz w:val="28"/>
          <w:szCs w:val="28"/>
        </w:rPr>
        <w:t>в постепенно отходит. Мы расстаё</w:t>
      </w:r>
      <w:r w:rsidRPr="00280A6D">
        <w:rPr>
          <w:rFonts w:ascii="Times New Roman" w:hAnsi="Times New Roman" w:cs="Times New Roman"/>
          <w:sz w:val="28"/>
          <w:szCs w:val="28"/>
        </w:rPr>
        <w:t>мся с уроком строгим, характеризующимся порядком, проверенной регламентацией, дисциплиной, исполнительностью учеников, подч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иняющихся учителю. Современный </w:t>
      </w:r>
      <w:r w:rsidRPr="00280A6D">
        <w:rPr>
          <w:rFonts w:ascii="Times New Roman" w:hAnsi="Times New Roman" w:cs="Times New Roman"/>
          <w:sz w:val="28"/>
          <w:szCs w:val="28"/>
        </w:rPr>
        <w:t>урок - свободный, это урок личностно-ор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иентированный, деятельностный, </w:t>
      </w:r>
      <w:r w:rsidRPr="00280A6D">
        <w:rPr>
          <w:rFonts w:ascii="Times New Roman" w:hAnsi="Times New Roman" w:cs="Times New Roman"/>
          <w:sz w:val="28"/>
          <w:szCs w:val="28"/>
        </w:rPr>
        <w:t>компетентностный. Именно такие уроки влияют на целостное развитие личности и отвечают современным требованиям к образованию. Три основных за</w:t>
      </w:r>
      <w:r w:rsidR="00BB0908" w:rsidRPr="00280A6D">
        <w:rPr>
          <w:rFonts w:ascii="Times New Roman" w:hAnsi="Times New Roman" w:cs="Times New Roman"/>
          <w:sz w:val="28"/>
          <w:szCs w:val="28"/>
        </w:rPr>
        <w:t>кона мы видим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 в </w:t>
      </w:r>
      <w:r w:rsidRPr="00280A6D">
        <w:rPr>
          <w:rFonts w:ascii="Times New Roman" w:hAnsi="Times New Roman" w:cs="Times New Roman"/>
          <w:sz w:val="28"/>
          <w:szCs w:val="28"/>
        </w:rPr>
        <w:t xml:space="preserve">современном уроке: </w:t>
      </w:r>
    </w:p>
    <w:p w14:paraId="57936B91" w14:textId="77777777" w:rsidR="00BB0908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Урок - открытие истины, поиск истины и осмысление истины в совместной деятельности детей и учителя.  </w:t>
      </w:r>
    </w:p>
    <w:p w14:paraId="4D928832" w14:textId="77777777" w:rsidR="00A033D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Урок - часть жизни ребенка, и проживание этой жизни. Учитель должен иметь смелость жить на уроке, быть открытым ко всем проявлениям жизни, быть союзником, другом, старшим, но товарищем. </w:t>
      </w:r>
    </w:p>
    <w:p w14:paraId="097FBCEF" w14:textId="77777777" w:rsidR="008F1135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Урок – это ситуация успеха для каждого отдельного уче</w:t>
      </w:r>
      <w:r w:rsidR="00700085" w:rsidRPr="00280A6D">
        <w:rPr>
          <w:rFonts w:ascii="Times New Roman" w:hAnsi="Times New Roman" w:cs="Times New Roman"/>
          <w:sz w:val="28"/>
          <w:szCs w:val="28"/>
        </w:rPr>
        <w:t>ника, группы, всего коллектива.</w:t>
      </w:r>
      <w:r w:rsidRPr="00280A6D">
        <w:rPr>
          <w:rFonts w:ascii="Times New Roman" w:hAnsi="Times New Roman" w:cs="Times New Roman"/>
          <w:sz w:val="28"/>
          <w:szCs w:val="28"/>
        </w:rPr>
        <w:t xml:space="preserve"> Безусловно, урок должен быть эмоциональным, строиться на непроизвольном внимании и памяти, включать игровые элементы и ситуации, наглядность. Формирование у ребенка нравственных представлений осуществляется на уроке по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средством разнообразных форм и методов работы, разъяснения </w:t>
      </w:r>
      <w:r w:rsidRPr="00280A6D">
        <w:rPr>
          <w:rFonts w:ascii="Times New Roman" w:hAnsi="Times New Roman" w:cs="Times New Roman"/>
          <w:sz w:val="28"/>
          <w:szCs w:val="28"/>
        </w:rPr>
        <w:t>понятий «хорошо» – «плохо», доступных для понимания, восприятия и осознания младшим школьником. Урок в современном понимании имеет огромные возможности для воспитания нравственных качеств у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 младших школьников. </w:t>
      </w:r>
      <w:r w:rsidR="00700085" w:rsidRPr="0028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</w:t>
      </w:r>
      <w:r w:rsidRPr="0028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  уроков, должна быть динамичной, с использованием набора разнообразных операций, объединенных в целесообразную деятельность. </w:t>
      </w:r>
    </w:p>
    <w:p w14:paraId="047FDD57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Учитель в ходе практического опыта воспитывает в себе «чуткость к изменениям «погоды» на уроке, проникновение в духовный мир учеников и применяет такие педагогические способы и приемы, которые соответствуют конкретным о</w:t>
      </w:r>
      <w:r w:rsidR="00700085" w:rsidRPr="00280A6D">
        <w:rPr>
          <w:rFonts w:ascii="Times New Roman" w:hAnsi="Times New Roman" w:cs="Times New Roman"/>
          <w:sz w:val="28"/>
          <w:szCs w:val="28"/>
        </w:rPr>
        <w:t xml:space="preserve">бстоятельствам» (1). </w:t>
      </w:r>
    </w:p>
    <w:p w14:paraId="385B1525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 xml:space="preserve">Все сказанное учитывается в федеральных государственных образовательных стандартах общего образования II поколения, а именно в «Концепции духовно-нравственного развития и воспитания личности гражданина России»: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 </w:t>
      </w:r>
    </w:p>
    <w:p w14:paraId="1946EB4F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lastRenderedPageBreak/>
        <w:t>Обучение и воспитание на уроке - только один из компонентов личностного развития. Духовно-нравственная основа урока пробуждает подлинную сущность младшего школьника, позволяет задуматься и осознать в меру своего возраста предназначение жизни человека на земле, а также способствует развитию его природных способностей. Идеи духовности, нравственности помогают учителю найти адекватное содержание, эффективные формы организации учебного процесса, средства, методы, технологии, изменить свои взгляды на стиль взаимодействия, позицию уч</w:t>
      </w:r>
      <w:r w:rsidR="00BB0908" w:rsidRPr="00280A6D">
        <w:rPr>
          <w:rFonts w:ascii="Times New Roman" w:hAnsi="Times New Roman" w:cs="Times New Roman"/>
          <w:sz w:val="28"/>
          <w:szCs w:val="28"/>
        </w:rPr>
        <w:t xml:space="preserve">ителя и ученика на уроке. </w:t>
      </w:r>
      <w:r w:rsidR="009E6A78" w:rsidRPr="00280A6D">
        <w:rPr>
          <w:rFonts w:ascii="Times New Roman" w:hAnsi="Times New Roman" w:cs="Times New Roman"/>
          <w:sz w:val="28"/>
          <w:szCs w:val="28"/>
        </w:rPr>
        <w:t>На мой</w:t>
      </w:r>
      <w:r w:rsidRPr="00280A6D">
        <w:rPr>
          <w:rFonts w:ascii="Times New Roman" w:hAnsi="Times New Roman" w:cs="Times New Roman"/>
          <w:sz w:val="28"/>
          <w:szCs w:val="28"/>
        </w:rPr>
        <w:t xml:space="preserve"> взгляд, воспитывают на уроке образовательные ситуации «проживания жизни в активной творческой деятельности», облагораживающей сердце младшего школьника, а ключом к сердцу школьников выступает духовная общность учителя и учеников в сотворчестве. Созидательно-творческая деятельность, рефлексия как содержательная самооценка результатов своего учения и самовоспитание становятся действенными источниками и средствами формирования духовности у учащихся. </w:t>
      </w:r>
    </w:p>
    <w:p w14:paraId="50BDF862" w14:textId="77777777" w:rsidR="00871B54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D">
        <w:rPr>
          <w:rFonts w:ascii="Times New Roman" w:hAnsi="Times New Roman" w:cs="Times New Roman"/>
          <w:sz w:val="28"/>
          <w:szCs w:val="28"/>
        </w:rPr>
        <w:t>Следовательно, школу необходимо рассматривать как важнейший социальный институт, который создает необходимые условия для духовно-нравственного, интеллектуального, социал</w:t>
      </w:r>
      <w:r w:rsidR="00700085" w:rsidRPr="00280A6D">
        <w:rPr>
          <w:rFonts w:ascii="Times New Roman" w:hAnsi="Times New Roman" w:cs="Times New Roman"/>
          <w:sz w:val="28"/>
          <w:szCs w:val="28"/>
        </w:rPr>
        <w:t>ьного, эстетического и в целом -</w:t>
      </w:r>
      <w:r w:rsidRPr="00280A6D">
        <w:rPr>
          <w:rFonts w:ascii="Times New Roman" w:hAnsi="Times New Roman" w:cs="Times New Roman"/>
          <w:sz w:val="28"/>
          <w:szCs w:val="28"/>
        </w:rPr>
        <w:t xml:space="preserve"> человеческого развития обучающегося.  </w:t>
      </w:r>
    </w:p>
    <w:p w14:paraId="22EEBAC5" w14:textId="164F45A5" w:rsidR="00700085" w:rsidRPr="00280A6D" w:rsidRDefault="008F1135" w:rsidP="00280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0A6D">
        <w:rPr>
          <w:rFonts w:ascii="Times New Roman" w:hAnsi="Times New Roman" w:cs="Times New Roman"/>
          <w:b/>
          <w:i/>
          <w:iCs/>
          <w:sz w:val="24"/>
          <w:szCs w:val="24"/>
        </w:rPr>
        <w:t>Литература</w:t>
      </w:r>
    </w:p>
    <w:p w14:paraId="3B7FD203" w14:textId="77777777" w:rsidR="00D010D6" w:rsidRPr="00280A6D" w:rsidRDefault="008F1135" w:rsidP="00280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A6D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280A6D">
        <w:rPr>
          <w:rFonts w:ascii="Times New Roman" w:hAnsi="Times New Roman" w:cs="Times New Roman"/>
          <w:i/>
          <w:iCs/>
          <w:sz w:val="24"/>
          <w:szCs w:val="24"/>
        </w:rPr>
        <w:t>Занков</w:t>
      </w:r>
      <w:proofErr w:type="spellEnd"/>
      <w:r w:rsidRPr="00280A6D">
        <w:rPr>
          <w:rFonts w:ascii="Times New Roman" w:hAnsi="Times New Roman" w:cs="Times New Roman"/>
          <w:i/>
          <w:iCs/>
          <w:sz w:val="24"/>
          <w:szCs w:val="24"/>
        </w:rPr>
        <w:t xml:space="preserve"> Л.В. Беседы с учителями - М.,1974, С. 179</w:t>
      </w:r>
    </w:p>
    <w:sectPr w:rsidR="00D010D6" w:rsidRPr="00280A6D" w:rsidSect="00084E39">
      <w:footerReference w:type="default" r:id="rId6"/>
      <w:pgSz w:w="11906" w:h="16838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97BF" w14:textId="77777777" w:rsidR="00FD77E7" w:rsidRDefault="00FD77E7" w:rsidP="00084E39">
      <w:pPr>
        <w:spacing w:after="0" w:line="240" w:lineRule="auto"/>
      </w:pPr>
      <w:r>
        <w:separator/>
      </w:r>
    </w:p>
  </w:endnote>
  <w:endnote w:type="continuationSeparator" w:id="0">
    <w:p w14:paraId="1CC25034" w14:textId="77777777" w:rsidR="00FD77E7" w:rsidRDefault="00FD77E7" w:rsidP="000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996001"/>
      <w:docPartObj>
        <w:docPartGallery w:val="Page Numbers (Bottom of Page)"/>
        <w:docPartUnique/>
      </w:docPartObj>
    </w:sdtPr>
    <w:sdtContent>
      <w:p w14:paraId="1AF19977" w14:textId="77777777" w:rsidR="00084E39" w:rsidRDefault="00084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34">
          <w:rPr>
            <w:noProof/>
          </w:rPr>
          <w:t>6</w:t>
        </w:r>
        <w:r>
          <w:fldChar w:fldCharType="end"/>
        </w:r>
      </w:p>
    </w:sdtContent>
  </w:sdt>
  <w:p w14:paraId="4199304A" w14:textId="77777777" w:rsidR="00084E39" w:rsidRDefault="00084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CC10" w14:textId="77777777" w:rsidR="00FD77E7" w:rsidRDefault="00FD77E7" w:rsidP="00084E39">
      <w:pPr>
        <w:spacing w:after="0" w:line="240" w:lineRule="auto"/>
      </w:pPr>
      <w:r>
        <w:separator/>
      </w:r>
    </w:p>
  </w:footnote>
  <w:footnote w:type="continuationSeparator" w:id="0">
    <w:p w14:paraId="65E67FA7" w14:textId="77777777" w:rsidR="00FD77E7" w:rsidRDefault="00FD77E7" w:rsidP="0008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C8"/>
    <w:rsid w:val="00084E39"/>
    <w:rsid w:val="000B4492"/>
    <w:rsid w:val="001B715C"/>
    <w:rsid w:val="0025564F"/>
    <w:rsid w:val="00280A6D"/>
    <w:rsid w:val="003B6534"/>
    <w:rsid w:val="005C17C8"/>
    <w:rsid w:val="00700085"/>
    <w:rsid w:val="00871B54"/>
    <w:rsid w:val="008F1135"/>
    <w:rsid w:val="009E6A78"/>
    <w:rsid w:val="00A033D4"/>
    <w:rsid w:val="00AD18BE"/>
    <w:rsid w:val="00BB0908"/>
    <w:rsid w:val="00C81790"/>
    <w:rsid w:val="00D010D6"/>
    <w:rsid w:val="00E62262"/>
    <w:rsid w:val="00E72924"/>
    <w:rsid w:val="00F47934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05FB"/>
  <w15:chartTrackingRefBased/>
  <w15:docId w15:val="{DEBDDD7E-76FD-4CDB-B4CD-D61B212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E39"/>
  </w:style>
  <w:style w:type="paragraph" w:styleId="a5">
    <w:name w:val="footer"/>
    <w:basedOn w:val="a"/>
    <w:link w:val="a6"/>
    <w:uiPriority w:val="99"/>
    <w:unhideWhenUsed/>
    <w:rsid w:val="000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Georgii Ivanov</cp:lastModifiedBy>
  <cp:revision>13</cp:revision>
  <dcterms:created xsi:type="dcterms:W3CDTF">2018-12-09T08:50:00Z</dcterms:created>
  <dcterms:modified xsi:type="dcterms:W3CDTF">2023-01-10T03:04:00Z</dcterms:modified>
</cp:coreProperties>
</file>