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5CB" w:rsidRDefault="004465CB" w:rsidP="00F34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935185" w:rsidRPr="00F3426A" w:rsidRDefault="0062081E" w:rsidP="00F34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3426A">
        <w:rPr>
          <w:rFonts w:ascii="Times New Roman" w:hAnsi="Times New Roman" w:cs="Times New Roman"/>
          <w:b/>
          <w:bCs/>
          <w:sz w:val="24"/>
        </w:rPr>
        <w:t xml:space="preserve">Филиал </w:t>
      </w:r>
      <w:r w:rsidR="00935185" w:rsidRPr="00F3426A">
        <w:rPr>
          <w:rFonts w:ascii="Times New Roman" w:hAnsi="Times New Roman" w:cs="Times New Roman"/>
          <w:b/>
          <w:bCs/>
          <w:sz w:val="24"/>
        </w:rPr>
        <w:t>МАУ ДО «Центр дополнительного образования» г.</w:t>
      </w:r>
      <w:r w:rsidR="00150654">
        <w:rPr>
          <w:rFonts w:ascii="Times New Roman" w:hAnsi="Times New Roman" w:cs="Times New Roman"/>
          <w:b/>
          <w:bCs/>
          <w:sz w:val="24"/>
        </w:rPr>
        <w:t xml:space="preserve"> </w:t>
      </w:r>
      <w:r w:rsidR="00935185" w:rsidRPr="00F3426A">
        <w:rPr>
          <w:rFonts w:ascii="Times New Roman" w:hAnsi="Times New Roman" w:cs="Times New Roman"/>
          <w:b/>
          <w:bCs/>
          <w:sz w:val="24"/>
        </w:rPr>
        <w:t>Мирный в п.</w:t>
      </w:r>
      <w:r w:rsidR="00150654">
        <w:rPr>
          <w:rFonts w:ascii="Times New Roman" w:hAnsi="Times New Roman" w:cs="Times New Roman"/>
          <w:b/>
          <w:bCs/>
          <w:sz w:val="24"/>
        </w:rPr>
        <w:t xml:space="preserve"> </w:t>
      </w:r>
      <w:r w:rsidR="00935185" w:rsidRPr="00F3426A">
        <w:rPr>
          <w:rFonts w:ascii="Times New Roman" w:hAnsi="Times New Roman" w:cs="Times New Roman"/>
          <w:b/>
          <w:bCs/>
          <w:sz w:val="24"/>
        </w:rPr>
        <w:t>Чернышевский.</w:t>
      </w:r>
    </w:p>
    <w:p w:rsidR="00935185" w:rsidRPr="00F3426A" w:rsidRDefault="00935185" w:rsidP="00F3426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678A9" w:rsidRPr="00F3426A" w:rsidRDefault="000678A9" w:rsidP="00F342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8A9" w:rsidRPr="00F3426A" w:rsidRDefault="000678A9" w:rsidP="00F342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8A9" w:rsidRPr="00F3426A" w:rsidRDefault="000678A9" w:rsidP="00F342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8A9" w:rsidRPr="00F3426A" w:rsidRDefault="000678A9" w:rsidP="00F342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8A9" w:rsidRPr="00F3426A" w:rsidRDefault="000678A9" w:rsidP="00F342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BC7" w:rsidRPr="00F3426A" w:rsidRDefault="00005BC7" w:rsidP="00F3426A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426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Исследование снега методом </w:t>
      </w:r>
      <w:proofErr w:type="spellStart"/>
      <w:r w:rsidRPr="00F3426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биоиндикации</w:t>
      </w:r>
      <w:proofErr w:type="spellEnd"/>
      <w:r w:rsidRPr="00F3426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0480D" w:rsidRPr="00F3426A" w:rsidRDefault="00F0480D" w:rsidP="00F3426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80D" w:rsidRPr="00F3426A" w:rsidRDefault="00F0480D" w:rsidP="00F3426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80D" w:rsidRPr="00F3426A" w:rsidRDefault="00F0480D" w:rsidP="00F3426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80D" w:rsidRPr="00F3426A" w:rsidRDefault="00F0480D" w:rsidP="00F342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426A">
        <w:rPr>
          <w:rFonts w:ascii="Times New Roman" w:hAnsi="Times New Roman" w:cs="Times New Roman"/>
          <w:bCs/>
          <w:sz w:val="28"/>
          <w:szCs w:val="28"/>
        </w:rPr>
        <w:t>выполнила: Полянская Эвелина</w:t>
      </w:r>
      <w:r w:rsidR="00150654">
        <w:rPr>
          <w:rFonts w:ascii="Times New Roman" w:hAnsi="Times New Roman" w:cs="Times New Roman"/>
          <w:bCs/>
          <w:sz w:val="28"/>
          <w:szCs w:val="28"/>
        </w:rPr>
        <w:t>, ученица 5 класса</w:t>
      </w:r>
    </w:p>
    <w:p w:rsidR="00F0480D" w:rsidRPr="00F3426A" w:rsidRDefault="00F0480D" w:rsidP="00F342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426A">
        <w:rPr>
          <w:rFonts w:ascii="Times New Roman" w:hAnsi="Times New Roman" w:cs="Times New Roman"/>
          <w:bCs/>
          <w:sz w:val="28"/>
          <w:szCs w:val="28"/>
        </w:rPr>
        <w:t>руководитель:</w:t>
      </w:r>
      <w:r w:rsidR="0015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26A">
        <w:rPr>
          <w:rFonts w:ascii="Times New Roman" w:hAnsi="Times New Roman" w:cs="Times New Roman"/>
          <w:bCs/>
          <w:sz w:val="28"/>
          <w:szCs w:val="28"/>
        </w:rPr>
        <w:t>Егорова А. Е.</w:t>
      </w:r>
      <w:r w:rsidR="00150654">
        <w:rPr>
          <w:rFonts w:ascii="Times New Roman" w:hAnsi="Times New Roman" w:cs="Times New Roman"/>
          <w:bCs/>
          <w:sz w:val="28"/>
          <w:szCs w:val="28"/>
        </w:rPr>
        <w:t>, педагог ДО</w:t>
      </w:r>
    </w:p>
    <w:p w:rsidR="00F0480D" w:rsidRPr="00F3426A" w:rsidRDefault="00F0480D" w:rsidP="00F342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75599" w:rsidRPr="00F3426A" w:rsidRDefault="00075599" w:rsidP="00F342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75599" w:rsidRPr="00F3426A" w:rsidRDefault="00075599" w:rsidP="00F342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75599" w:rsidRPr="00F3426A" w:rsidRDefault="00075599" w:rsidP="00F342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75599" w:rsidRPr="00F3426A" w:rsidRDefault="00075599" w:rsidP="00F342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75599" w:rsidRPr="00F3426A" w:rsidRDefault="00075599" w:rsidP="00F342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75599" w:rsidRPr="00F3426A" w:rsidRDefault="00075599" w:rsidP="00F342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480D" w:rsidRPr="00F3426A" w:rsidRDefault="00F0480D" w:rsidP="00F342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480D" w:rsidRDefault="00F0480D" w:rsidP="00F342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1506" w:rsidRDefault="00ED1506" w:rsidP="00F342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1506" w:rsidRDefault="00ED1506" w:rsidP="00F342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1506" w:rsidRPr="00F3426A" w:rsidRDefault="00ED1506" w:rsidP="00F342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92078" w:rsidRPr="00F3426A" w:rsidRDefault="00075599" w:rsidP="00F34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426A">
        <w:rPr>
          <w:rFonts w:ascii="Times New Roman" w:hAnsi="Times New Roman" w:cs="Times New Roman"/>
          <w:bCs/>
          <w:sz w:val="28"/>
          <w:szCs w:val="28"/>
        </w:rPr>
        <w:t>202</w:t>
      </w:r>
      <w:r w:rsidR="00ED1506">
        <w:rPr>
          <w:rFonts w:ascii="Times New Roman" w:hAnsi="Times New Roman" w:cs="Times New Roman"/>
          <w:bCs/>
          <w:sz w:val="28"/>
          <w:szCs w:val="28"/>
        </w:rPr>
        <w:t>3</w:t>
      </w:r>
      <w:r w:rsidR="000678A9" w:rsidRPr="00F3426A">
        <w:rPr>
          <w:rFonts w:ascii="Times New Roman" w:hAnsi="Times New Roman" w:cs="Times New Roman"/>
          <w:b/>
          <w:sz w:val="40"/>
          <w:szCs w:val="40"/>
        </w:rPr>
        <w:br w:type="page"/>
      </w:r>
      <w:r w:rsidR="00A92078" w:rsidRPr="00F3426A">
        <w:rPr>
          <w:rFonts w:ascii="Times New Roman" w:hAnsi="Times New Roman" w:cs="Times New Roman"/>
          <w:b/>
          <w:sz w:val="40"/>
          <w:szCs w:val="40"/>
        </w:rPr>
        <w:lastRenderedPageBreak/>
        <w:tab/>
      </w:r>
      <w:r w:rsidR="00A92078" w:rsidRPr="00F342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34034614"/>
        <w:docPartObj>
          <w:docPartGallery w:val="Table of Contents"/>
          <w:docPartUnique/>
        </w:docPartObj>
      </w:sdtPr>
      <w:sdtEndPr/>
      <w:sdtContent>
        <w:p w:rsidR="00F3426A" w:rsidRPr="00F3426A" w:rsidRDefault="00F3426A" w:rsidP="00F3426A">
          <w:pPr>
            <w:pStyle w:val="af"/>
            <w:spacing w:before="0" w:line="360" w:lineRule="auto"/>
            <w:rPr>
              <w:rFonts w:ascii="Times New Roman" w:eastAsiaTheme="minorEastAsia" w:hAnsi="Times New Roman" w:cs="Times New Roman"/>
              <w:b w:val="0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814879" w:history="1">
            <w:r w:rsidRPr="00F3426A"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hd w:val="clear" w:color="auto" w:fill="FFFFFF"/>
              </w:rPr>
              <w:t>ВВЕДЕНИЕ</w:t>
            </w:r>
            <w:r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hd w:val="clear" w:color="auto" w:fill="FFFFFF"/>
              </w:rPr>
              <w:t>………………………………………………………………………..</w:t>
            </w:r>
            <w:r w:rsidRPr="00F3426A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begin"/>
            </w:r>
            <w:r w:rsidRPr="00F3426A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instrText xml:space="preserve"> PAGEREF _Toc118814879 \h </w:instrText>
            </w:r>
            <w:r w:rsidRPr="00F3426A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</w:r>
            <w:r w:rsidRPr="00F3426A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separate"/>
            </w:r>
            <w:r w:rsidRPr="00F3426A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>3</w:t>
            </w:r>
            <w:r w:rsidRPr="00F3426A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end"/>
            </w:r>
          </w:hyperlink>
        </w:p>
        <w:p w:rsidR="00F3426A" w:rsidRPr="00F3426A" w:rsidRDefault="001C2B3A" w:rsidP="00F3426A">
          <w:pPr>
            <w:pStyle w:val="1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18814880" w:history="1">
            <w:r w:rsidR="00F3426A" w:rsidRPr="00F3426A">
              <w:rPr>
                <w:rStyle w:val="a4"/>
                <w:rFonts w:eastAsia="Calibri"/>
                <w:noProof/>
                <w:color w:val="auto"/>
                <w:sz w:val="28"/>
                <w:szCs w:val="28"/>
              </w:rPr>
              <w:t>ГЛАВА 1. ТЕОРЕТИЧЕСКАЯ ЧАСТЬ</w:t>
            </w:r>
            <w:r w:rsidR="00F3426A" w:rsidRPr="00F3426A">
              <w:rPr>
                <w:noProof/>
                <w:webHidden/>
                <w:sz w:val="28"/>
                <w:szCs w:val="28"/>
              </w:rPr>
              <w:tab/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begin"/>
            </w:r>
            <w:r w:rsidR="00F3426A" w:rsidRPr="00F3426A">
              <w:rPr>
                <w:noProof/>
                <w:webHidden/>
                <w:sz w:val="28"/>
                <w:szCs w:val="28"/>
              </w:rPr>
              <w:instrText xml:space="preserve"> PAGEREF _Toc118814880 \h </w:instrText>
            </w:r>
            <w:r w:rsidR="00F3426A" w:rsidRPr="00F3426A">
              <w:rPr>
                <w:noProof/>
                <w:webHidden/>
                <w:sz w:val="28"/>
                <w:szCs w:val="28"/>
              </w:rPr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3426A" w:rsidRPr="00F3426A">
              <w:rPr>
                <w:noProof/>
                <w:webHidden/>
                <w:sz w:val="28"/>
                <w:szCs w:val="28"/>
              </w:rPr>
              <w:t>4</w:t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26A" w:rsidRPr="00F3426A" w:rsidRDefault="001C2B3A" w:rsidP="00F3426A">
          <w:pPr>
            <w:pStyle w:val="21"/>
            <w:tabs>
              <w:tab w:val="left" w:pos="880"/>
              <w:tab w:val="right" w:leader="dot" w:pos="9344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18814881" w:history="1">
            <w:r w:rsidR="00F3426A" w:rsidRPr="00F3426A">
              <w:rPr>
                <w:rStyle w:val="a4"/>
                <w:rFonts w:eastAsia="Calibri"/>
                <w:noProof/>
                <w:color w:val="auto"/>
                <w:sz w:val="28"/>
                <w:szCs w:val="28"/>
              </w:rPr>
              <w:t>1.1.</w:t>
            </w:r>
            <w:r w:rsidR="00F3426A" w:rsidRPr="00F3426A">
              <w:rPr>
                <w:rFonts w:eastAsiaTheme="minorEastAsia"/>
                <w:noProof/>
                <w:sz w:val="28"/>
                <w:szCs w:val="28"/>
              </w:rPr>
              <w:tab/>
            </w:r>
            <w:r w:rsidR="00F3426A" w:rsidRPr="00F3426A">
              <w:rPr>
                <w:rStyle w:val="a4"/>
                <w:rFonts w:eastAsia="Calibri"/>
                <w:noProof/>
                <w:color w:val="auto"/>
                <w:sz w:val="28"/>
                <w:szCs w:val="28"/>
              </w:rPr>
              <w:t>Биоиндикация</w:t>
            </w:r>
            <w:r w:rsidR="00F3426A" w:rsidRPr="00F3426A">
              <w:rPr>
                <w:rStyle w:val="a4"/>
                <w:noProof/>
                <w:color w:val="auto"/>
                <w:sz w:val="28"/>
                <w:szCs w:val="28"/>
              </w:rPr>
              <w:t>.</w:t>
            </w:r>
            <w:r w:rsidR="00F3426A" w:rsidRPr="00F3426A">
              <w:rPr>
                <w:noProof/>
                <w:webHidden/>
                <w:sz w:val="28"/>
                <w:szCs w:val="28"/>
              </w:rPr>
              <w:tab/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begin"/>
            </w:r>
            <w:r w:rsidR="00F3426A" w:rsidRPr="00F3426A">
              <w:rPr>
                <w:noProof/>
                <w:webHidden/>
                <w:sz w:val="28"/>
                <w:szCs w:val="28"/>
              </w:rPr>
              <w:instrText xml:space="preserve"> PAGEREF _Toc118814881 \h </w:instrText>
            </w:r>
            <w:r w:rsidR="00F3426A" w:rsidRPr="00F3426A">
              <w:rPr>
                <w:noProof/>
                <w:webHidden/>
                <w:sz w:val="28"/>
                <w:szCs w:val="28"/>
              </w:rPr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3426A" w:rsidRPr="00F3426A">
              <w:rPr>
                <w:noProof/>
                <w:webHidden/>
                <w:sz w:val="28"/>
                <w:szCs w:val="28"/>
              </w:rPr>
              <w:t>4</w:t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26A" w:rsidRPr="00F3426A" w:rsidRDefault="001C2B3A" w:rsidP="00F3426A">
          <w:pPr>
            <w:pStyle w:val="21"/>
            <w:tabs>
              <w:tab w:val="left" w:pos="880"/>
              <w:tab w:val="right" w:leader="dot" w:pos="9344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18814882" w:history="1">
            <w:r w:rsidR="00F3426A" w:rsidRPr="00F3426A">
              <w:rPr>
                <w:rStyle w:val="a4"/>
                <w:rFonts w:eastAsia="Calibri"/>
                <w:bCs/>
                <w:noProof/>
                <w:color w:val="auto"/>
                <w:sz w:val="28"/>
                <w:szCs w:val="28"/>
              </w:rPr>
              <w:t>1.2.</w:t>
            </w:r>
            <w:r w:rsidR="00F3426A" w:rsidRPr="00F3426A">
              <w:rPr>
                <w:rFonts w:eastAsiaTheme="minorEastAsia"/>
                <w:noProof/>
                <w:sz w:val="28"/>
                <w:szCs w:val="28"/>
              </w:rPr>
              <w:tab/>
            </w:r>
            <w:r w:rsidR="00F3426A" w:rsidRPr="00F3426A">
              <w:rPr>
                <w:rStyle w:val="a4"/>
                <w:bCs/>
                <w:noProof/>
                <w:color w:val="auto"/>
                <w:sz w:val="28"/>
                <w:szCs w:val="28"/>
              </w:rPr>
              <w:t>Кресс-салат</w:t>
            </w:r>
            <w:r w:rsidR="00F3426A" w:rsidRPr="00F3426A">
              <w:rPr>
                <w:noProof/>
                <w:webHidden/>
                <w:sz w:val="28"/>
                <w:szCs w:val="28"/>
              </w:rPr>
              <w:tab/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begin"/>
            </w:r>
            <w:r w:rsidR="00F3426A" w:rsidRPr="00F3426A">
              <w:rPr>
                <w:noProof/>
                <w:webHidden/>
                <w:sz w:val="28"/>
                <w:szCs w:val="28"/>
              </w:rPr>
              <w:instrText xml:space="preserve"> PAGEREF _Toc118814882 \h </w:instrText>
            </w:r>
            <w:r w:rsidR="00F3426A" w:rsidRPr="00F3426A">
              <w:rPr>
                <w:noProof/>
                <w:webHidden/>
                <w:sz w:val="28"/>
                <w:szCs w:val="28"/>
              </w:rPr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3426A" w:rsidRPr="00F3426A">
              <w:rPr>
                <w:noProof/>
                <w:webHidden/>
                <w:sz w:val="28"/>
                <w:szCs w:val="28"/>
              </w:rPr>
              <w:t>5</w:t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26A" w:rsidRPr="00F3426A" w:rsidRDefault="001C2B3A" w:rsidP="00F3426A">
          <w:pPr>
            <w:pStyle w:val="1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18814883" w:history="1">
            <w:r w:rsidR="00F3426A" w:rsidRPr="00F3426A">
              <w:rPr>
                <w:rStyle w:val="a4"/>
                <w:noProof/>
                <w:color w:val="auto"/>
                <w:sz w:val="28"/>
                <w:szCs w:val="28"/>
              </w:rPr>
              <w:t>ГЛАВА 2. ПРАКТИЧЕСКАЯ ЧАСТЬ.</w:t>
            </w:r>
            <w:r w:rsidR="00F3426A" w:rsidRPr="00F3426A">
              <w:rPr>
                <w:noProof/>
                <w:webHidden/>
                <w:sz w:val="28"/>
                <w:szCs w:val="28"/>
              </w:rPr>
              <w:tab/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begin"/>
            </w:r>
            <w:r w:rsidR="00F3426A" w:rsidRPr="00F3426A">
              <w:rPr>
                <w:noProof/>
                <w:webHidden/>
                <w:sz w:val="28"/>
                <w:szCs w:val="28"/>
              </w:rPr>
              <w:instrText xml:space="preserve"> PAGEREF _Toc118814883 \h </w:instrText>
            </w:r>
            <w:r w:rsidR="00F3426A" w:rsidRPr="00F3426A">
              <w:rPr>
                <w:noProof/>
                <w:webHidden/>
                <w:sz w:val="28"/>
                <w:szCs w:val="28"/>
              </w:rPr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3426A" w:rsidRPr="00F3426A">
              <w:rPr>
                <w:noProof/>
                <w:webHidden/>
                <w:sz w:val="28"/>
                <w:szCs w:val="28"/>
              </w:rPr>
              <w:t>6</w:t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26A" w:rsidRPr="00F3426A" w:rsidRDefault="001C2B3A" w:rsidP="00F3426A">
          <w:pPr>
            <w:pStyle w:val="2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18814884" w:history="1">
            <w:r w:rsidR="00F3426A" w:rsidRPr="00F3426A">
              <w:rPr>
                <w:rStyle w:val="a4"/>
                <w:rFonts w:eastAsia="Calibri"/>
                <w:noProof/>
                <w:color w:val="auto"/>
                <w:sz w:val="28"/>
                <w:szCs w:val="28"/>
              </w:rPr>
              <w:t>2.1. Органолептические показатели воды</w:t>
            </w:r>
            <w:r w:rsidR="00F3426A" w:rsidRPr="00F3426A">
              <w:rPr>
                <w:noProof/>
                <w:webHidden/>
                <w:sz w:val="28"/>
                <w:szCs w:val="28"/>
              </w:rPr>
              <w:tab/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begin"/>
            </w:r>
            <w:r w:rsidR="00F3426A" w:rsidRPr="00F3426A">
              <w:rPr>
                <w:noProof/>
                <w:webHidden/>
                <w:sz w:val="28"/>
                <w:szCs w:val="28"/>
              </w:rPr>
              <w:instrText xml:space="preserve"> PAGEREF _Toc118814884 \h </w:instrText>
            </w:r>
            <w:r w:rsidR="00F3426A" w:rsidRPr="00F3426A">
              <w:rPr>
                <w:noProof/>
                <w:webHidden/>
                <w:sz w:val="28"/>
                <w:szCs w:val="28"/>
              </w:rPr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3426A" w:rsidRPr="00F3426A">
              <w:rPr>
                <w:noProof/>
                <w:webHidden/>
                <w:sz w:val="28"/>
                <w:szCs w:val="28"/>
              </w:rPr>
              <w:t>6</w:t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26A" w:rsidRPr="00F3426A" w:rsidRDefault="001C2B3A" w:rsidP="00F3426A">
          <w:pPr>
            <w:pStyle w:val="31"/>
            <w:ind w:left="709"/>
            <w:rPr>
              <w:rFonts w:eastAsiaTheme="minorEastAsia"/>
              <w:noProof/>
            </w:rPr>
          </w:pPr>
          <w:hyperlink w:anchor="_Toc118814885" w:history="1">
            <w:r w:rsidR="00F3426A" w:rsidRPr="00F3426A">
              <w:rPr>
                <w:rStyle w:val="a4"/>
                <w:rFonts w:eastAsia="Calibri"/>
                <w:noProof/>
                <w:color w:val="auto"/>
                <w:sz w:val="28"/>
                <w:szCs w:val="28"/>
              </w:rPr>
              <w:t>2.1.1. Цвет (окраска).</w:t>
            </w:r>
            <w:r w:rsidR="00F3426A" w:rsidRPr="00F3426A">
              <w:rPr>
                <w:noProof/>
                <w:webHidden/>
              </w:rPr>
              <w:tab/>
            </w:r>
            <w:r w:rsidR="00F3426A" w:rsidRPr="00F3426A">
              <w:rPr>
                <w:noProof/>
                <w:webHidden/>
              </w:rPr>
              <w:fldChar w:fldCharType="begin"/>
            </w:r>
            <w:r w:rsidR="00F3426A" w:rsidRPr="00F3426A">
              <w:rPr>
                <w:noProof/>
                <w:webHidden/>
              </w:rPr>
              <w:instrText xml:space="preserve"> PAGEREF _Toc118814885 \h </w:instrText>
            </w:r>
            <w:r w:rsidR="00F3426A" w:rsidRPr="00F3426A">
              <w:rPr>
                <w:noProof/>
                <w:webHidden/>
              </w:rPr>
            </w:r>
            <w:r w:rsidR="00F3426A" w:rsidRPr="00F3426A">
              <w:rPr>
                <w:noProof/>
                <w:webHidden/>
              </w:rPr>
              <w:fldChar w:fldCharType="separate"/>
            </w:r>
            <w:r w:rsidR="00F3426A" w:rsidRPr="00F3426A">
              <w:rPr>
                <w:noProof/>
                <w:webHidden/>
              </w:rPr>
              <w:t>6</w:t>
            </w:r>
            <w:r w:rsidR="00F3426A" w:rsidRPr="00F3426A">
              <w:rPr>
                <w:noProof/>
                <w:webHidden/>
              </w:rPr>
              <w:fldChar w:fldCharType="end"/>
            </w:r>
          </w:hyperlink>
        </w:p>
        <w:p w:rsidR="00F3426A" w:rsidRPr="00F3426A" w:rsidRDefault="001C2B3A" w:rsidP="00F3426A">
          <w:pPr>
            <w:pStyle w:val="31"/>
            <w:ind w:left="709"/>
            <w:rPr>
              <w:rFonts w:eastAsiaTheme="minorEastAsia"/>
              <w:noProof/>
            </w:rPr>
          </w:pPr>
          <w:hyperlink w:anchor="_Toc118814886" w:history="1">
            <w:r w:rsidR="00F3426A" w:rsidRPr="00F3426A">
              <w:rPr>
                <w:rStyle w:val="a4"/>
                <w:rFonts w:eastAsia="Calibri"/>
                <w:noProof/>
                <w:color w:val="auto"/>
                <w:sz w:val="28"/>
                <w:szCs w:val="28"/>
              </w:rPr>
              <w:t>2.1.2. Запах.</w:t>
            </w:r>
            <w:r w:rsidR="00F3426A" w:rsidRPr="00F3426A">
              <w:rPr>
                <w:noProof/>
                <w:webHidden/>
              </w:rPr>
              <w:tab/>
            </w:r>
            <w:r w:rsidR="00F3426A" w:rsidRPr="00F3426A">
              <w:rPr>
                <w:noProof/>
                <w:webHidden/>
              </w:rPr>
              <w:fldChar w:fldCharType="begin"/>
            </w:r>
            <w:r w:rsidR="00F3426A" w:rsidRPr="00F3426A">
              <w:rPr>
                <w:noProof/>
                <w:webHidden/>
              </w:rPr>
              <w:instrText xml:space="preserve"> PAGEREF _Toc118814886 \h </w:instrText>
            </w:r>
            <w:r w:rsidR="00F3426A" w:rsidRPr="00F3426A">
              <w:rPr>
                <w:noProof/>
                <w:webHidden/>
              </w:rPr>
            </w:r>
            <w:r w:rsidR="00F3426A" w:rsidRPr="00F3426A">
              <w:rPr>
                <w:noProof/>
                <w:webHidden/>
              </w:rPr>
              <w:fldChar w:fldCharType="separate"/>
            </w:r>
            <w:r w:rsidR="00F3426A" w:rsidRPr="00F3426A">
              <w:rPr>
                <w:noProof/>
                <w:webHidden/>
              </w:rPr>
              <w:t>6</w:t>
            </w:r>
            <w:r w:rsidR="00F3426A" w:rsidRPr="00F3426A">
              <w:rPr>
                <w:noProof/>
                <w:webHidden/>
              </w:rPr>
              <w:fldChar w:fldCharType="end"/>
            </w:r>
          </w:hyperlink>
        </w:p>
        <w:p w:rsidR="00F3426A" w:rsidRPr="00F3426A" w:rsidRDefault="001C2B3A" w:rsidP="00F3426A">
          <w:pPr>
            <w:pStyle w:val="31"/>
            <w:ind w:left="709"/>
            <w:rPr>
              <w:rFonts w:eastAsiaTheme="minorEastAsia"/>
              <w:noProof/>
            </w:rPr>
          </w:pPr>
          <w:hyperlink w:anchor="_Toc118814887" w:history="1">
            <w:r w:rsidR="00F3426A" w:rsidRPr="00F3426A">
              <w:rPr>
                <w:rStyle w:val="a4"/>
                <w:rFonts w:eastAsia="Calibri"/>
                <w:noProof/>
                <w:color w:val="auto"/>
                <w:sz w:val="28"/>
                <w:szCs w:val="28"/>
              </w:rPr>
              <w:t>2.1.3. Прозрачность.</w:t>
            </w:r>
            <w:r w:rsidR="00F3426A">
              <w:rPr>
                <w:noProof/>
                <w:webHidden/>
              </w:rPr>
              <w:tab/>
            </w:r>
            <w:r w:rsidR="00F3426A" w:rsidRPr="00F3426A">
              <w:rPr>
                <w:noProof/>
                <w:webHidden/>
              </w:rPr>
              <w:fldChar w:fldCharType="begin"/>
            </w:r>
            <w:r w:rsidR="00F3426A" w:rsidRPr="00F3426A">
              <w:rPr>
                <w:noProof/>
                <w:webHidden/>
              </w:rPr>
              <w:instrText xml:space="preserve"> PAGEREF _Toc118814887 \h </w:instrText>
            </w:r>
            <w:r w:rsidR="00F3426A" w:rsidRPr="00F3426A">
              <w:rPr>
                <w:noProof/>
                <w:webHidden/>
              </w:rPr>
            </w:r>
            <w:r w:rsidR="00F3426A" w:rsidRPr="00F3426A">
              <w:rPr>
                <w:noProof/>
                <w:webHidden/>
              </w:rPr>
              <w:fldChar w:fldCharType="separate"/>
            </w:r>
            <w:r w:rsidR="00F3426A" w:rsidRPr="00F3426A">
              <w:rPr>
                <w:noProof/>
                <w:webHidden/>
              </w:rPr>
              <w:t>6</w:t>
            </w:r>
            <w:r w:rsidR="00F3426A" w:rsidRPr="00F3426A">
              <w:rPr>
                <w:noProof/>
                <w:webHidden/>
              </w:rPr>
              <w:fldChar w:fldCharType="end"/>
            </w:r>
          </w:hyperlink>
        </w:p>
        <w:p w:rsidR="00F3426A" w:rsidRPr="00F3426A" w:rsidRDefault="001C2B3A" w:rsidP="00F3426A">
          <w:pPr>
            <w:pStyle w:val="2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18814888" w:history="1">
            <w:r w:rsidR="00F3426A" w:rsidRPr="00F3426A">
              <w:rPr>
                <w:rStyle w:val="a4"/>
                <w:noProof/>
                <w:color w:val="auto"/>
                <w:sz w:val="28"/>
                <w:szCs w:val="28"/>
              </w:rPr>
              <w:t>2.2. Химические показатели.</w:t>
            </w:r>
            <w:r w:rsidR="00F3426A" w:rsidRPr="00F3426A">
              <w:rPr>
                <w:noProof/>
                <w:webHidden/>
                <w:sz w:val="28"/>
                <w:szCs w:val="28"/>
              </w:rPr>
              <w:tab/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begin"/>
            </w:r>
            <w:r w:rsidR="00F3426A" w:rsidRPr="00F3426A">
              <w:rPr>
                <w:noProof/>
                <w:webHidden/>
                <w:sz w:val="28"/>
                <w:szCs w:val="28"/>
              </w:rPr>
              <w:instrText xml:space="preserve"> PAGEREF _Toc118814888 \h </w:instrText>
            </w:r>
            <w:r w:rsidR="00F3426A" w:rsidRPr="00F3426A">
              <w:rPr>
                <w:noProof/>
                <w:webHidden/>
                <w:sz w:val="28"/>
                <w:szCs w:val="28"/>
              </w:rPr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3426A" w:rsidRPr="00F3426A">
              <w:rPr>
                <w:noProof/>
                <w:webHidden/>
                <w:sz w:val="28"/>
                <w:szCs w:val="28"/>
              </w:rPr>
              <w:t>7</w:t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26A" w:rsidRPr="00F3426A" w:rsidRDefault="001C2B3A" w:rsidP="00F3426A">
          <w:pPr>
            <w:pStyle w:val="31"/>
            <w:ind w:left="709"/>
            <w:rPr>
              <w:rFonts w:eastAsiaTheme="minorEastAsia"/>
              <w:noProof/>
            </w:rPr>
          </w:pPr>
          <w:hyperlink w:anchor="_Toc118814889" w:history="1">
            <w:r w:rsidR="00F3426A" w:rsidRPr="00F3426A">
              <w:rPr>
                <w:rStyle w:val="a4"/>
                <w:noProof/>
                <w:color w:val="auto"/>
                <w:sz w:val="28"/>
                <w:szCs w:val="28"/>
              </w:rPr>
              <w:t>2.2.1. Водородный показатель.</w:t>
            </w:r>
            <w:r w:rsidR="00F3426A" w:rsidRPr="00F3426A">
              <w:rPr>
                <w:noProof/>
                <w:webHidden/>
              </w:rPr>
              <w:tab/>
            </w:r>
            <w:r w:rsidR="00F3426A" w:rsidRPr="00F3426A">
              <w:rPr>
                <w:noProof/>
                <w:webHidden/>
              </w:rPr>
              <w:fldChar w:fldCharType="begin"/>
            </w:r>
            <w:r w:rsidR="00F3426A" w:rsidRPr="00F3426A">
              <w:rPr>
                <w:noProof/>
                <w:webHidden/>
              </w:rPr>
              <w:instrText xml:space="preserve"> PAGEREF _Toc118814889 \h </w:instrText>
            </w:r>
            <w:r w:rsidR="00F3426A" w:rsidRPr="00F3426A">
              <w:rPr>
                <w:noProof/>
                <w:webHidden/>
              </w:rPr>
            </w:r>
            <w:r w:rsidR="00F3426A" w:rsidRPr="00F3426A">
              <w:rPr>
                <w:noProof/>
                <w:webHidden/>
              </w:rPr>
              <w:fldChar w:fldCharType="separate"/>
            </w:r>
            <w:r w:rsidR="00F3426A" w:rsidRPr="00F3426A">
              <w:rPr>
                <w:noProof/>
                <w:webHidden/>
              </w:rPr>
              <w:t>7</w:t>
            </w:r>
            <w:r w:rsidR="00F3426A" w:rsidRPr="00F3426A">
              <w:rPr>
                <w:noProof/>
                <w:webHidden/>
              </w:rPr>
              <w:fldChar w:fldCharType="end"/>
            </w:r>
          </w:hyperlink>
        </w:p>
        <w:p w:rsidR="00F3426A" w:rsidRPr="00F3426A" w:rsidRDefault="001C2B3A" w:rsidP="00F3426A">
          <w:pPr>
            <w:pStyle w:val="31"/>
            <w:ind w:left="709"/>
            <w:rPr>
              <w:rFonts w:eastAsiaTheme="minorEastAsia"/>
              <w:noProof/>
            </w:rPr>
          </w:pPr>
          <w:hyperlink w:anchor="_Toc118814890" w:history="1">
            <w:r w:rsidR="00F3426A" w:rsidRPr="00F3426A">
              <w:rPr>
                <w:rStyle w:val="a4"/>
                <w:noProof/>
                <w:color w:val="auto"/>
                <w:sz w:val="28"/>
                <w:szCs w:val="28"/>
              </w:rPr>
              <w:t>2.2.2. Определение наличия ионов свинца.</w:t>
            </w:r>
            <w:r w:rsidR="00F3426A" w:rsidRPr="00F3426A">
              <w:rPr>
                <w:noProof/>
                <w:webHidden/>
              </w:rPr>
              <w:tab/>
            </w:r>
            <w:r w:rsidR="00F3426A" w:rsidRPr="00F3426A">
              <w:rPr>
                <w:noProof/>
                <w:webHidden/>
              </w:rPr>
              <w:fldChar w:fldCharType="begin"/>
            </w:r>
            <w:r w:rsidR="00F3426A" w:rsidRPr="00F3426A">
              <w:rPr>
                <w:noProof/>
                <w:webHidden/>
              </w:rPr>
              <w:instrText xml:space="preserve"> PAGEREF _Toc118814890 \h </w:instrText>
            </w:r>
            <w:r w:rsidR="00F3426A" w:rsidRPr="00F3426A">
              <w:rPr>
                <w:noProof/>
                <w:webHidden/>
              </w:rPr>
            </w:r>
            <w:r w:rsidR="00F3426A" w:rsidRPr="00F3426A">
              <w:rPr>
                <w:noProof/>
                <w:webHidden/>
              </w:rPr>
              <w:fldChar w:fldCharType="separate"/>
            </w:r>
            <w:r w:rsidR="00F3426A" w:rsidRPr="00F3426A">
              <w:rPr>
                <w:noProof/>
                <w:webHidden/>
              </w:rPr>
              <w:t>7</w:t>
            </w:r>
            <w:r w:rsidR="00F3426A" w:rsidRPr="00F3426A">
              <w:rPr>
                <w:noProof/>
                <w:webHidden/>
              </w:rPr>
              <w:fldChar w:fldCharType="end"/>
            </w:r>
          </w:hyperlink>
        </w:p>
        <w:p w:rsidR="00F3426A" w:rsidRPr="00F3426A" w:rsidRDefault="001C2B3A" w:rsidP="00F3426A">
          <w:pPr>
            <w:pStyle w:val="31"/>
            <w:ind w:left="709"/>
            <w:rPr>
              <w:rFonts w:eastAsiaTheme="minorEastAsia"/>
              <w:noProof/>
            </w:rPr>
          </w:pPr>
          <w:hyperlink w:anchor="_Toc118814891" w:history="1">
            <w:r w:rsidR="00F3426A" w:rsidRPr="00F3426A">
              <w:rPr>
                <w:rStyle w:val="a4"/>
                <w:noProof/>
                <w:color w:val="auto"/>
                <w:sz w:val="28"/>
                <w:szCs w:val="28"/>
              </w:rPr>
              <w:t>2.2.3. Определение сульфат-ионов.</w:t>
            </w:r>
            <w:r w:rsidR="00F3426A" w:rsidRPr="00F3426A">
              <w:rPr>
                <w:noProof/>
                <w:webHidden/>
              </w:rPr>
              <w:tab/>
            </w:r>
            <w:r w:rsidR="00F3426A" w:rsidRPr="00F3426A">
              <w:rPr>
                <w:noProof/>
                <w:webHidden/>
              </w:rPr>
              <w:fldChar w:fldCharType="begin"/>
            </w:r>
            <w:r w:rsidR="00F3426A" w:rsidRPr="00F3426A">
              <w:rPr>
                <w:noProof/>
                <w:webHidden/>
              </w:rPr>
              <w:instrText xml:space="preserve"> PAGEREF _Toc118814891 \h </w:instrText>
            </w:r>
            <w:r w:rsidR="00F3426A" w:rsidRPr="00F3426A">
              <w:rPr>
                <w:noProof/>
                <w:webHidden/>
              </w:rPr>
            </w:r>
            <w:r w:rsidR="00F3426A" w:rsidRPr="00F3426A">
              <w:rPr>
                <w:noProof/>
                <w:webHidden/>
              </w:rPr>
              <w:fldChar w:fldCharType="separate"/>
            </w:r>
            <w:r w:rsidR="00F3426A" w:rsidRPr="00F3426A">
              <w:rPr>
                <w:noProof/>
                <w:webHidden/>
              </w:rPr>
              <w:t>8</w:t>
            </w:r>
            <w:r w:rsidR="00F3426A" w:rsidRPr="00F3426A">
              <w:rPr>
                <w:noProof/>
                <w:webHidden/>
              </w:rPr>
              <w:fldChar w:fldCharType="end"/>
            </w:r>
          </w:hyperlink>
        </w:p>
        <w:p w:rsidR="00F3426A" w:rsidRPr="00F3426A" w:rsidRDefault="001C2B3A" w:rsidP="00F3426A">
          <w:pPr>
            <w:pStyle w:val="31"/>
            <w:ind w:left="709"/>
            <w:rPr>
              <w:rFonts w:eastAsiaTheme="minorEastAsia"/>
              <w:noProof/>
            </w:rPr>
          </w:pPr>
          <w:hyperlink w:anchor="_Toc118814892" w:history="1">
            <w:r w:rsidR="00F3426A" w:rsidRPr="00F3426A">
              <w:rPr>
                <w:rStyle w:val="a4"/>
                <w:rFonts w:eastAsia="Calibri"/>
                <w:noProof/>
                <w:color w:val="auto"/>
                <w:sz w:val="28"/>
                <w:szCs w:val="28"/>
              </w:rPr>
              <w:t>2.2.4. Определение хлоридов.</w:t>
            </w:r>
            <w:r w:rsidR="00F3426A" w:rsidRPr="00F3426A">
              <w:rPr>
                <w:noProof/>
                <w:webHidden/>
              </w:rPr>
              <w:tab/>
            </w:r>
            <w:r w:rsidR="00F3426A" w:rsidRPr="00F3426A">
              <w:rPr>
                <w:noProof/>
                <w:webHidden/>
              </w:rPr>
              <w:fldChar w:fldCharType="begin"/>
            </w:r>
            <w:r w:rsidR="00F3426A" w:rsidRPr="00F3426A">
              <w:rPr>
                <w:noProof/>
                <w:webHidden/>
              </w:rPr>
              <w:instrText xml:space="preserve"> PAGEREF _Toc118814892 \h </w:instrText>
            </w:r>
            <w:r w:rsidR="00F3426A" w:rsidRPr="00F3426A">
              <w:rPr>
                <w:noProof/>
                <w:webHidden/>
              </w:rPr>
            </w:r>
            <w:r w:rsidR="00F3426A" w:rsidRPr="00F3426A">
              <w:rPr>
                <w:noProof/>
                <w:webHidden/>
              </w:rPr>
              <w:fldChar w:fldCharType="separate"/>
            </w:r>
            <w:r w:rsidR="00F3426A" w:rsidRPr="00F3426A">
              <w:rPr>
                <w:noProof/>
                <w:webHidden/>
              </w:rPr>
              <w:t>8</w:t>
            </w:r>
            <w:r w:rsidR="00F3426A" w:rsidRPr="00F3426A">
              <w:rPr>
                <w:noProof/>
                <w:webHidden/>
              </w:rPr>
              <w:fldChar w:fldCharType="end"/>
            </w:r>
          </w:hyperlink>
        </w:p>
        <w:p w:rsidR="00F3426A" w:rsidRPr="00F3426A" w:rsidRDefault="001C2B3A" w:rsidP="00F3426A">
          <w:pPr>
            <w:pStyle w:val="2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18814893" w:history="1">
            <w:r w:rsidR="00F3426A" w:rsidRPr="00F3426A">
              <w:rPr>
                <w:rStyle w:val="a4"/>
                <w:rFonts w:eastAsia="Calibri"/>
                <w:noProof/>
                <w:color w:val="auto"/>
                <w:sz w:val="28"/>
                <w:szCs w:val="28"/>
              </w:rPr>
              <w:t>2.3. Оценка уровня загрязнения снега с помощью биоиндикатора (кресс-салата).</w:t>
            </w:r>
            <w:r w:rsidR="00F3426A" w:rsidRPr="00F3426A">
              <w:rPr>
                <w:noProof/>
                <w:webHidden/>
                <w:sz w:val="28"/>
                <w:szCs w:val="28"/>
              </w:rPr>
              <w:tab/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begin"/>
            </w:r>
            <w:r w:rsidR="00F3426A" w:rsidRPr="00F3426A">
              <w:rPr>
                <w:noProof/>
                <w:webHidden/>
                <w:sz w:val="28"/>
                <w:szCs w:val="28"/>
              </w:rPr>
              <w:instrText xml:space="preserve"> PAGEREF _Toc118814893 \h </w:instrText>
            </w:r>
            <w:r w:rsidR="00F3426A" w:rsidRPr="00F3426A">
              <w:rPr>
                <w:noProof/>
                <w:webHidden/>
                <w:sz w:val="28"/>
                <w:szCs w:val="28"/>
              </w:rPr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3426A" w:rsidRPr="00F3426A">
              <w:rPr>
                <w:noProof/>
                <w:webHidden/>
                <w:sz w:val="28"/>
                <w:szCs w:val="28"/>
              </w:rPr>
              <w:t>8</w:t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26A" w:rsidRPr="00F3426A" w:rsidRDefault="001C2B3A" w:rsidP="00F3426A">
          <w:pPr>
            <w:pStyle w:val="1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18814894" w:history="1">
            <w:r w:rsidR="00F3426A" w:rsidRPr="00F3426A">
              <w:rPr>
                <w:rStyle w:val="a4"/>
                <w:noProof/>
                <w:color w:val="auto"/>
                <w:sz w:val="28"/>
                <w:szCs w:val="28"/>
              </w:rPr>
              <w:t>ЗАКЛЮЧЕНИЕ</w:t>
            </w:r>
            <w:r w:rsidR="00F3426A" w:rsidRPr="00F3426A">
              <w:rPr>
                <w:noProof/>
                <w:webHidden/>
                <w:sz w:val="28"/>
                <w:szCs w:val="28"/>
              </w:rPr>
              <w:tab/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begin"/>
            </w:r>
            <w:r w:rsidR="00F3426A" w:rsidRPr="00F3426A">
              <w:rPr>
                <w:noProof/>
                <w:webHidden/>
                <w:sz w:val="28"/>
                <w:szCs w:val="28"/>
              </w:rPr>
              <w:instrText xml:space="preserve"> PAGEREF _Toc118814894 \h </w:instrText>
            </w:r>
            <w:r w:rsidR="00F3426A" w:rsidRPr="00F3426A">
              <w:rPr>
                <w:noProof/>
                <w:webHidden/>
                <w:sz w:val="28"/>
                <w:szCs w:val="28"/>
              </w:rPr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3426A" w:rsidRPr="00F3426A">
              <w:rPr>
                <w:noProof/>
                <w:webHidden/>
                <w:sz w:val="28"/>
                <w:szCs w:val="28"/>
              </w:rPr>
              <w:t>11</w:t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26A" w:rsidRPr="00F3426A" w:rsidRDefault="001C2B3A" w:rsidP="00F3426A">
          <w:pPr>
            <w:pStyle w:val="1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18814895" w:history="1">
            <w:r w:rsidR="00F3426A" w:rsidRPr="00F3426A">
              <w:rPr>
                <w:rStyle w:val="a4"/>
                <w:rFonts w:eastAsia="Calibri"/>
                <w:noProof/>
                <w:color w:val="auto"/>
                <w:sz w:val="28"/>
                <w:szCs w:val="28"/>
              </w:rPr>
              <w:t>ЛИТЕРАТУРА</w:t>
            </w:r>
            <w:r w:rsidR="00F3426A" w:rsidRPr="00F3426A">
              <w:rPr>
                <w:noProof/>
                <w:webHidden/>
                <w:sz w:val="28"/>
                <w:szCs w:val="28"/>
              </w:rPr>
              <w:tab/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begin"/>
            </w:r>
            <w:r w:rsidR="00F3426A" w:rsidRPr="00F3426A">
              <w:rPr>
                <w:noProof/>
                <w:webHidden/>
                <w:sz w:val="28"/>
                <w:szCs w:val="28"/>
              </w:rPr>
              <w:instrText xml:space="preserve"> PAGEREF _Toc118814895 \h </w:instrText>
            </w:r>
            <w:r w:rsidR="00F3426A" w:rsidRPr="00F3426A">
              <w:rPr>
                <w:noProof/>
                <w:webHidden/>
                <w:sz w:val="28"/>
                <w:szCs w:val="28"/>
              </w:rPr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3426A" w:rsidRPr="00F3426A">
              <w:rPr>
                <w:noProof/>
                <w:webHidden/>
                <w:sz w:val="28"/>
                <w:szCs w:val="28"/>
              </w:rPr>
              <w:t>12</w:t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26A" w:rsidRPr="00F3426A" w:rsidRDefault="001C2B3A" w:rsidP="00F3426A">
          <w:pPr>
            <w:pStyle w:val="11"/>
            <w:tabs>
              <w:tab w:val="right" w:leader="dot" w:pos="9344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118814896" w:history="1">
            <w:r w:rsidR="00F3426A" w:rsidRPr="00F3426A">
              <w:rPr>
                <w:rStyle w:val="a4"/>
                <w:noProof/>
                <w:color w:val="auto"/>
                <w:sz w:val="28"/>
                <w:szCs w:val="28"/>
              </w:rPr>
              <w:t>Приложение 1</w:t>
            </w:r>
            <w:r w:rsidR="00F3426A" w:rsidRPr="00F3426A">
              <w:rPr>
                <w:noProof/>
                <w:webHidden/>
                <w:sz w:val="28"/>
                <w:szCs w:val="28"/>
              </w:rPr>
              <w:tab/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begin"/>
            </w:r>
            <w:r w:rsidR="00F3426A" w:rsidRPr="00F3426A">
              <w:rPr>
                <w:noProof/>
                <w:webHidden/>
                <w:sz w:val="28"/>
                <w:szCs w:val="28"/>
              </w:rPr>
              <w:instrText xml:space="preserve"> PAGEREF _Toc118814896 \h </w:instrText>
            </w:r>
            <w:r w:rsidR="00F3426A" w:rsidRPr="00F3426A">
              <w:rPr>
                <w:noProof/>
                <w:webHidden/>
                <w:sz w:val="28"/>
                <w:szCs w:val="28"/>
              </w:rPr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3426A" w:rsidRPr="00F3426A">
              <w:rPr>
                <w:noProof/>
                <w:webHidden/>
                <w:sz w:val="28"/>
                <w:szCs w:val="28"/>
              </w:rPr>
              <w:t>13</w:t>
            </w:r>
            <w:r w:rsidR="00F3426A" w:rsidRPr="00F3426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26A" w:rsidRDefault="00F3426A">
          <w:r>
            <w:rPr>
              <w:b/>
              <w:bCs/>
            </w:rPr>
            <w:fldChar w:fldCharType="end"/>
          </w:r>
        </w:p>
      </w:sdtContent>
    </w:sdt>
    <w:p w:rsidR="00A92078" w:rsidRPr="00F3426A" w:rsidRDefault="00A92078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92078" w:rsidRDefault="00A92078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42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 w:type="page"/>
      </w:r>
    </w:p>
    <w:p w:rsidR="00962BA5" w:rsidRPr="00F3426A" w:rsidRDefault="00962BA5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75AD5" w:rsidRPr="00F3426A" w:rsidRDefault="00075599" w:rsidP="00F3426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0" w:name="_Toc118814879"/>
      <w:r w:rsidRPr="00F3426A">
        <w:rPr>
          <w:rFonts w:ascii="Times New Roman" w:hAnsi="Times New Roman" w:cs="Times New Roman"/>
          <w:color w:val="auto"/>
          <w:shd w:val="clear" w:color="auto" w:fill="FFFFFF"/>
        </w:rPr>
        <w:t>ВВЕДЕНИЕ</w:t>
      </w:r>
      <w:bookmarkEnd w:id="0"/>
    </w:p>
    <w:p w:rsidR="00B92DA6" w:rsidRDefault="00B92DA6" w:rsidP="005D5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DA6">
        <w:rPr>
          <w:rFonts w:ascii="Times New Roman" w:hAnsi="Times New Roman" w:cs="Times New Roman"/>
          <w:sz w:val="28"/>
          <w:szCs w:val="28"/>
          <w:shd w:val="clear" w:color="auto" w:fill="FFFFFF"/>
        </w:rPr>
        <w:t>Атмосферный воздух загрязняют вредные вещества, выбрасываемые промышленными предприятиями, транспортны</w:t>
      </w:r>
      <w:r w:rsidR="007C05D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92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средства. Соответственно в снежном покрове скапливается разные вредные вещества и вместе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снеговой водой поступают в озеро, реку</w:t>
      </w:r>
      <w:r w:rsidRPr="00B92DA6">
        <w:rPr>
          <w:rFonts w:ascii="Times New Roman" w:hAnsi="Times New Roman" w:cs="Times New Roman"/>
          <w:sz w:val="28"/>
          <w:szCs w:val="28"/>
          <w:shd w:val="clear" w:color="auto" w:fill="FFFFFF"/>
        </w:rPr>
        <w:t>, почву, загрязняя их. Поэтому исследуя снег, можем проследить за уровнем загрязнения атмосферного воздуха.</w:t>
      </w:r>
    </w:p>
    <w:p w:rsidR="00962BA5" w:rsidRDefault="00962BA5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BA5">
        <w:rPr>
          <w:rFonts w:ascii="Times New Roman" w:hAnsi="Times New Roman" w:cs="Times New Roman"/>
          <w:bCs/>
          <w:sz w:val="28"/>
          <w:szCs w:val="28"/>
        </w:rPr>
        <w:t>Е</w:t>
      </w:r>
      <w:r w:rsidRPr="00962BA5">
        <w:rPr>
          <w:rFonts w:ascii="Times New Roman" w:hAnsi="Times New Roman" w:cs="Times New Roman"/>
          <w:bCs/>
          <w:sz w:val="28"/>
          <w:szCs w:val="28"/>
        </w:rPr>
        <w:t>сли вредные вещества могут содержаться в талом снеге, то повлияют ли они на рост и развитие растений. Этим обусловлена актуальность исследования нашей темы</w:t>
      </w:r>
      <w:r w:rsidRPr="00962BA5">
        <w:rPr>
          <w:rFonts w:ascii="Times New Roman" w:hAnsi="Times New Roman" w:cs="Times New Roman"/>
          <w:bCs/>
          <w:sz w:val="28"/>
          <w:szCs w:val="28"/>
        </w:rPr>
        <w:t>.</w:t>
      </w:r>
    </w:p>
    <w:p w:rsidR="00AB0EF2" w:rsidRPr="00F3426A" w:rsidRDefault="00B92DA6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F3426A">
        <w:rPr>
          <w:rFonts w:ascii="Times New Roman" w:hAnsi="Times New Roman" w:cs="Times New Roman"/>
          <w:sz w:val="28"/>
          <w:szCs w:val="28"/>
        </w:rPr>
        <w:t xml:space="preserve">: </w:t>
      </w:r>
      <w:r w:rsidR="00AB0EF2" w:rsidRPr="00F3426A">
        <w:rPr>
          <w:rFonts w:ascii="Times New Roman" w:hAnsi="Times New Roman" w:cs="Times New Roman"/>
          <w:sz w:val="28"/>
          <w:szCs w:val="28"/>
        </w:rPr>
        <w:t>Исследуя пробы сне</w:t>
      </w:r>
      <w:r w:rsidR="003C4E52" w:rsidRPr="00F3426A">
        <w:rPr>
          <w:rFonts w:ascii="Times New Roman" w:hAnsi="Times New Roman" w:cs="Times New Roman"/>
          <w:sz w:val="28"/>
          <w:szCs w:val="28"/>
        </w:rPr>
        <w:t xml:space="preserve">га, собранного </w:t>
      </w:r>
      <w:proofErr w:type="gramStart"/>
      <w:r w:rsidR="003C4E52" w:rsidRPr="00F3426A">
        <w:rPr>
          <w:rFonts w:ascii="Times New Roman" w:hAnsi="Times New Roman" w:cs="Times New Roman"/>
          <w:sz w:val="28"/>
          <w:szCs w:val="28"/>
        </w:rPr>
        <w:t>в разных местах</w:t>
      </w:r>
      <w:proofErr w:type="gramEnd"/>
      <w:r w:rsidR="003C4E52" w:rsidRPr="00F3426A">
        <w:rPr>
          <w:rFonts w:ascii="Times New Roman" w:hAnsi="Times New Roman" w:cs="Times New Roman"/>
          <w:sz w:val="28"/>
          <w:szCs w:val="28"/>
        </w:rPr>
        <w:t xml:space="preserve"> </w:t>
      </w:r>
      <w:r w:rsidR="00AB0EF2" w:rsidRPr="00F3426A">
        <w:rPr>
          <w:rFonts w:ascii="Times New Roman" w:hAnsi="Times New Roman" w:cs="Times New Roman"/>
          <w:sz w:val="28"/>
          <w:szCs w:val="28"/>
        </w:rPr>
        <w:t>можно получить достаточно полное пред</w:t>
      </w:r>
      <w:r w:rsidR="003C4E52" w:rsidRPr="00F3426A">
        <w:rPr>
          <w:rFonts w:ascii="Times New Roman" w:hAnsi="Times New Roman" w:cs="Times New Roman"/>
          <w:sz w:val="28"/>
          <w:szCs w:val="28"/>
        </w:rPr>
        <w:t xml:space="preserve">ставление о степени и характере загрязнения </w:t>
      </w:r>
      <w:r w:rsidR="00AB0EF2" w:rsidRPr="00F3426A">
        <w:rPr>
          <w:rFonts w:ascii="Times New Roman" w:hAnsi="Times New Roman" w:cs="Times New Roman"/>
          <w:sz w:val="28"/>
          <w:szCs w:val="28"/>
        </w:rPr>
        <w:t>территории</w:t>
      </w:r>
      <w:r w:rsidR="00404F3C" w:rsidRPr="00F3426A">
        <w:rPr>
          <w:rFonts w:ascii="Times New Roman" w:hAnsi="Times New Roman" w:cs="Times New Roman"/>
          <w:sz w:val="28"/>
          <w:szCs w:val="28"/>
        </w:rPr>
        <w:t>.</w:t>
      </w:r>
    </w:p>
    <w:p w:rsidR="00AB0EF2" w:rsidRPr="00F3426A" w:rsidRDefault="00AB0EF2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b/>
          <w:sz w:val="28"/>
          <w:szCs w:val="28"/>
        </w:rPr>
        <w:t>Цель</w:t>
      </w:r>
      <w:r w:rsidRPr="00F3426A">
        <w:rPr>
          <w:rFonts w:ascii="Times New Roman" w:hAnsi="Times New Roman" w:cs="Times New Roman"/>
          <w:sz w:val="28"/>
          <w:szCs w:val="28"/>
        </w:rPr>
        <w:t xml:space="preserve">: </w:t>
      </w:r>
      <w:r w:rsidR="00A37291" w:rsidRPr="007C05DA">
        <w:rPr>
          <w:rFonts w:ascii="Times New Roman" w:hAnsi="Times New Roman" w:cs="Times New Roman"/>
          <w:sz w:val="28"/>
          <w:szCs w:val="28"/>
        </w:rPr>
        <w:t>исследовать состояние снега</w:t>
      </w:r>
      <w:r w:rsidRPr="007C05DA">
        <w:rPr>
          <w:rFonts w:ascii="Times New Roman" w:hAnsi="Times New Roman" w:cs="Times New Roman"/>
          <w:sz w:val="28"/>
          <w:szCs w:val="28"/>
        </w:rPr>
        <w:t xml:space="preserve"> в </w:t>
      </w:r>
      <w:r w:rsidR="003C4E52" w:rsidRPr="007C05DA">
        <w:rPr>
          <w:rFonts w:ascii="Times New Roman" w:hAnsi="Times New Roman" w:cs="Times New Roman"/>
          <w:sz w:val="28"/>
          <w:szCs w:val="28"/>
        </w:rPr>
        <w:t>п. Чернышевский м</w:t>
      </w:r>
      <w:r w:rsidRPr="007C05DA">
        <w:rPr>
          <w:rFonts w:ascii="Times New Roman" w:hAnsi="Times New Roman" w:cs="Times New Roman"/>
          <w:sz w:val="28"/>
          <w:szCs w:val="28"/>
        </w:rPr>
        <w:t>ет</w:t>
      </w:r>
      <w:r w:rsidR="003C4E52" w:rsidRPr="007C05DA">
        <w:rPr>
          <w:rFonts w:ascii="Times New Roman" w:hAnsi="Times New Roman" w:cs="Times New Roman"/>
          <w:sz w:val="28"/>
          <w:szCs w:val="28"/>
        </w:rPr>
        <w:t xml:space="preserve">одом </w:t>
      </w:r>
      <w:r w:rsidRPr="007C05DA">
        <w:rPr>
          <w:rFonts w:ascii="Times New Roman" w:hAnsi="Times New Roman" w:cs="Times New Roman"/>
          <w:sz w:val="28"/>
          <w:szCs w:val="28"/>
        </w:rPr>
        <w:t>биотестирования по проросткам кресс-салата.</w:t>
      </w:r>
    </w:p>
    <w:p w:rsidR="00AB0EF2" w:rsidRPr="00F3426A" w:rsidRDefault="00AB0EF2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26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B0EF2" w:rsidRPr="00F3426A" w:rsidRDefault="00AB0EF2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1)</w:t>
      </w:r>
      <w:r w:rsidR="00721BF5">
        <w:rPr>
          <w:rFonts w:ascii="Times New Roman" w:hAnsi="Times New Roman" w:cs="Times New Roman"/>
          <w:sz w:val="28"/>
          <w:szCs w:val="28"/>
        </w:rPr>
        <w:t xml:space="preserve"> </w:t>
      </w:r>
      <w:r w:rsidRPr="00F3426A">
        <w:rPr>
          <w:rFonts w:ascii="Times New Roman" w:hAnsi="Times New Roman" w:cs="Times New Roman"/>
          <w:sz w:val="28"/>
          <w:szCs w:val="28"/>
        </w:rPr>
        <w:t>изучить различные информационные источники по данной теме;</w:t>
      </w:r>
    </w:p>
    <w:p w:rsidR="00AB0EF2" w:rsidRPr="00F3426A" w:rsidRDefault="00AB0EF2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2)</w:t>
      </w:r>
      <w:r w:rsidR="00721BF5">
        <w:rPr>
          <w:rFonts w:ascii="Times New Roman" w:hAnsi="Times New Roman" w:cs="Times New Roman"/>
          <w:sz w:val="28"/>
          <w:szCs w:val="28"/>
        </w:rPr>
        <w:t xml:space="preserve"> </w:t>
      </w:r>
      <w:r w:rsidRPr="00F3426A">
        <w:rPr>
          <w:rFonts w:ascii="Times New Roman" w:hAnsi="Times New Roman" w:cs="Times New Roman"/>
          <w:sz w:val="28"/>
          <w:szCs w:val="28"/>
        </w:rPr>
        <w:t xml:space="preserve">изучить химический состав талой воды по пробам, взятым в исследуемых участках территории;  </w:t>
      </w:r>
    </w:p>
    <w:p w:rsidR="00AB0EF2" w:rsidRDefault="00AB0EF2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3) определить влияние химического состава талой воды на развитие проростков кресс</w:t>
      </w:r>
      <w:r w:rsidR="00F005B6" w:rsidRPr="00F3426A">
        <w:rPr>
          <w:rFonts w:ascii="Times New Roman" w:hAnsi="Times New Roman" w:cs="Times New Roman"/>
          <w:sz w:val="28"/>
          <w:szCs w:val="28"/>
        </w:rPr>
        <w:t>-</w:t>
      </w:r>
      <w:r w:rsidRPr="00F3426A">
        <w:rPr>
          <w:rFonts w:ascii="Times New Roman" w:hAnsi="Times New Roman" w:cs="Times New Roman"/>
          <w:sz w:val="28"/>
          <w:szCs w:val="28"/>
        </w:rPr>
        <w:t>салата.</w:t>
      </w:r>
    </w:p>
    <w:p w:rsidR="003F59C0" w:rsidRPr="009B6185" w:rsidRDefault="003F59C0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C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значимость: </w:t>
      </w:r>
      <w:r w:rsidR="007B1EC3">
        <w:rPr>
          <w:rFonts w:ascii="Times New Roman" w:hAnsi="Times New Roman" w:cs="Times New Roman"/>
          <w:sz w:val="28"/>
          <w:szCs w:val="28"/>
        </w:rPr>
        <w:t>п</w:t>
      </w:r>
      <w:r w:rsidR="009E4294">
        <w:rPr>
          <w:rFonts w:ascii="Times New Roman" w:hAnsi="Times New Roman" w:cs="Times New Roman"/>
          <w:sz w:val="28"/>
          <w:szCs w:val="28"/>
        </w:rPr>
        <w:t xml:space="preserve">рименение </w:t>
      </w:r>
      <w:r w:rsidR="007B1EC3">
        <w:rPr>
          <w:rFonts w:ascii="Times New Roman" w:hAnsi="Times New Roman" w:cs="Times New Roman"/>
          <w:sz w:val="28"/>
          <w:szCs w:val="28"/>
        </w:rPr>
        <w:t xml:space="preserve">талой воды </w:t>
      </w:r>
      <w:r w:rsidR="009E4294">
        <w:rPr>
          <w:rFonts w:ascii="Times New Roman" w:hAnsi="Times New Roman" w:cs="Times New Roman"/>
          <w:sz w:val="28"/>
          <w:szCs w:val="28"/>
        </w:rPr>
        <w:t>в растениеводстве, овощеводстве необходимо, т.к. оказывает</w:t>
      </w:r>
      <w:r w:rsidR="009E4294" w:rsidRPr="009E4294">
        <w:rPr>
          <w:rFonts w:ascii="Times New Roman" w:hAnsi="Times New Roman" w:cs="Times New Roman"/>
          <w:sz w:val="28"/>
          <w:szCs w:val="28"/>
        </w:rPr>
        <w:t xml:space="preserve"> </w:t>
      </w:r>
      <w:r w:rsidR="009E4294">
        <w:rPr>
          <w:rFonts w:ascii="Times New Roman" w:hAnsi="Times New Roman" w:cs="Times New Roman"/>
          <w:sz w:val="28"/>
          <w:szCs w:val="28"/>
        </w:rPr>
        <w:t>положительное влияние на рост и развитие семян</w:t>
      </w:r>
      <w:r w:rsidR="007B1EC3">
        <w:rPr>
          <w:rFonts w:ascii="Times New Roman" w:hAnsi="Times New Roman" w:cs="Times New Roman"/>
          <w:sz w:val="28"/>
          <w:szCs w:val="28"/>
        </w:rPr>
        <w:t>.</w:t>
      </w:r>
    </w:p>
    <w:p w:rsidR="00404F3C" w:rsidRPr="00F3426A" w:rsidRDefault="003C4E52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426A">
        <w:rPr>
          <w:rFonts w:ascii="Times New Roman" w:hAnsi="Times New Roman" w:cs="Times New Roman"/>
          <w:b/>
          <w:bCs/>
          <w:iCs/>
          <w:sz w:val="28"/>
          <w:szCs w:val="28"/>
        </w:rPr>
        <w:t>Объект исследования</w:t>
      </w:r>
      <w:r w:rsidRPr="00F3426A">
        <w:rPr>
          <w:rFonts w:ascii="Times New Roman" w:hAnsi="Times New Roman" w:cs="Times New Roman"/>
          <w:bCs/>
          <w:iCs/>
          <w:sz w:val="28"/>
          <w:szCs w:val="28"/>
        </w:rPr>
        <w:t xml:space="preserve">: снежный </w:t>
      </w:r>
      <w:r w:rsidR="00404F3C" w:rsidRPr="00F3426A">
        <w:rPr>
          <w:rFonts w:ascii="Times New Roman" w:hAnsi="Times New Roman" w:cs="Times New Roman"/>
          <w:bCs/>
          <w:iCs/>
          <w:sz w:val="28"/>
          <w:szCs w:val="28"/>
        </w:rPr>
        <w:t>покров п. Чернышевский</w:t>
      </w:r>
    </w:p>
    <w:p w:rsidR="003C4E52" w:rsidRPr="00F3426A" w:rsidRDefault="003C4E52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42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Предмет исследования: </w:t>
      </w:r>
      <w:r w:rsidR="00404F3C" w:rsidRPr="00F3426A">
        <w:rPr>
          <w:rFonts w:ascii="Times New Roman" w:hAnsi="Times New Roman" w:cs="Times New Roman"/>
          <w:iCs/>
          <w:sz w:val="28"/>
          <w:szCs w:val="28"/>
        </w:rPr>
        <w:t>загрязненность</w:t>
      </w:r>
      <w:r w:rsidR="00404F3C" w:rsidRPr="00F342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3426A">
        <w:rPr>
          <w:rFonts w:ascii="Times New Roman" w:hAnsi="Times New Roman" w:cs="Times New Roman"/>
          <w:bCs/>
          <w:iCs/>
          <w:sz w:val="28"/>
          <w:szCs w:val="28"/>
        </w:rPr>
        <w:t>снежного покрова</w:t>
      </w:r>
    </w:p>
    <w:p w:rsidR="003C4E52" w:rsidRPr="00F3426A" w:rsidRDefault="003C4E52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426A">
        <w:rPr>
          <w:rFonts w:ascii="Times New Roman" w:hAnsi="Times New Roman" w:cs="Times New Roman"/>
          <w:b/>
          <w:bCs/>
          <w:iCs/>
          <w:sz w:val="28"/>
          <w:szCs w:val="28"/>
        </w:rPr>
        <w:t>Методы исследования:</w:t>
      </w:r>
    </w:p>
    <w:p w:rsidR="003C4E52" w:rsidRPr="00F3426A" w:rsidRDefault="003C4E52" w:rsidP="00F3426A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426A">
        <w:rPr>
          <w:rFonts w:ascii="Times New Roman" w:hAnsi="Times New Roman" w:cs="Times New Roman"/>
          <w:bCs/>
          <w:iCs/>
          <w:sz w:val="28"/>
          <w:szCs w:val="28"/>
        </w:rPr>
        <w:t>Теоретический (изучение и анализ литературы, постановка целей и задач).</w:t>
      </w:r>
    </w:p>
    <w:p w:rsidR="003C4E52" w:rsidRPr="00F3426A" w:rsidRDefault="003C4E52" w:rsidP="00F3426A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426A">
        <w:rPr>
          <w:rFonts w:ascii="Times New Roman" w:hAnsi="Times New Roman" w:cs="Times New Roman"/>
          <w:bCs/>
          <w:iCs/>
          <w:sz w:val="28"/>
          <w:szCs w:val="28"/>
        </w:rPr>
        <w:t>Экспериментальный (постановка опытов, проведение химического анализа и биотестирования проб снега)</w:t>
      </w:r>
    </w:p>
    <w:p w:rsidR="003C4E52" w:rsidRDefault="003C4E52" w:rsidP="00F3426A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426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Эмпирический (наблюдения, описания и объяснения результатов исследований).</w:t>
      </w:r>
    </w:p>
    <w:p w:rsidR="00587A66" w:rsidRDefault="00587A66" w:rsidP="00587A6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7A66" w:rsidRDefault="00587A66" w:rsidP="00587A6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7A66" w:rsidRPr="00F3426A" w:rsidRDefault="00587A66" w:rsidP="00587A6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4E52" w:rsidRPr="00F3426A" w:rsidRDefault="003C4E52" w:rsidP="00F342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FEC" w:rsidRPr="00F3426A" w:rsidRDefault="00075599" w:rsidP="00F3426A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1" w:name="_Toc118814880"/>
      <w:r w:rsidRPr="00F3426A">
        <w:rPr>
          <w:rFonts w:ascii="Times New Roman" w:eastAsia="Calibri" w:hAnsi="Times New Roman" w:cs="Times New Roman"/>
          <w:color w:val="auto"/>
        </w:rPr>
        <w:t>ГЛАВА</w:t>
      </w:r>
      <w:r w:rsidR="00334FEC" w:rsidRPr="00F3426A">
        <w:rPr>
          <w:rFonts w:ascii="Times New Roman" w:eastAsia="Calibri" w:hAnsi="Times New Roman" w:cs="Times New Roman"/>
          <w:color w:val="auto"/>
        </w:rPr>
        <w:t xml:space="preserve"> 1. </w:t>
      </w:r>
      <w:r w:rsidRPr="00F3426A">
        <w:rPr>
          <w:rFonts w:ascii="Times New Roman" w:eastAsia="Calibri" w:hAnsi="Times New Roman" w:cs="Times New Roman"/>
          <w:color w:val="auto"/>
        </w:rPr>
        <w:t>ТЕОРЕТИЧЕСКАЯ ЧАСТЬ</w:t>
      </w:r>
      <w:bookmarkEnd w:id="1"/>
    </w:p>
    <w:p w:rsidR="006303A1" w:rsidRPr="006303A1" w:rsidRDefault="00075599" w:rsidP="006303A1">
      <w:pPr>
        <w:pStyle w:val="a3"/>
        <w:numPr>
          <w:ilvl w:val="1"/>
          <w:numId w:val="34"/>
        </w:num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118814881"/>
      <w:proofErr w:type="spellStart"/>
      <w:r w:rsidRPr="00F3426A">
        <w:rPr>
          <w:rFonts w:ascii="Times New Roman" w:eastAsia="Calibri" w:hAnsi="Times New Roman" w:cs="Times New Roman"/>
          <w:b/>
          <w:sz w:val="28"/>
          <w:szCs w:val="28"/>
        </w:rPr>
        <w:t>Биоиндикация</w:t>
      </w:r>
      <w:proofErr w:type="spellEnd"/>
      <w:r w:rsidR="00543E73" w:rsidRPr="00F3426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2"/>
    </w:p>
    <w:p w:rsidR="00344A95" w:rsidRPr="00182F92" w:rsidRDefault="00344A95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F92">
        <w:rPr>
          <w:rFonts w:ascii="Times New Roman" w:hAnsi="Times New Roman" w:cs="Times New Roman"/>
          <w:color w:val="000000"/>
          <w:sz w:val="28"/>
          <w:szCs w:val="28"/>
        </w:rPr>
        <w:t xml:space="preserve">Еще </w:t>
      </w:r>
      <w:r w:rsidR="00103B77" w:rsidRPr="00182F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82F92">
        <w:rPr>
          <w:rFonts w:ascii="Times New Roman" w:hAnsi="Times New Roman" w:cs="Times New Roman"/>
          <w:color w:val="000000"/>
          <w:sz w:val="28"/>
          <w:szCs w:val="28"/>
        </w:rPr>
        <w:t xml:space="preserve"> давних времен ученые наблюдали взаимосвязь живых организмов к определенным природным условиям. Биоиндикаторы являются </w:t>
      </w:r>
      <w:r w:rsidRPr="00182F92">
        <w:rPr>
          <w:rFonts w:ascii="Times New Roman" w:hAnsi="Times New Roman" w:cs="Times New Roman"/>
          <w:sz w:val="28"/>
          <w:szCs w:val="28"/>
        </w:rPr>
        <w:t xml:space="preserve">показателями биологических условий или антропогенных изменений среды обитания. </w:t>
      </w:r>
    </w:p>
    <w:p w:rsidR="00344A95" w:rsidRPr="00CC6EBD" w:rsidRDefault="00344A95" w:rsidP="00344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BD">
        <w:rPr>
          <w:rFonts w:ascii="Times New Roman" w:hAnsi="Times New Roman" w:cs="Times New Roman"/>
          <w:sz w:val="28"/>
          <w:szCs w:val="28"/>
        </w:rPr>
        <w:t xml:space="preserve">Условия, определяемые с помощью биоиндикаторов, называются объектами </w:t>
      </w:r>
      <w:proofErr w:type="spellStart"/>
      <w:r w:rsidRPr="00CC6EBD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CC6EBD">
        <w:rPr>
          <w:rFonts w:ascii="Times New Roman" w:hAnsi="Times New Roman" w:cs="Times New Roman"/>
          <w:sz w:val="28"/>
          <w:szCs w:val="28"/>
        </w:rPr>
        <w:t>. Ими могут быть как определенные типы природных объектов (почва, вода, воздух), так и различные свойства этих объектов (механический, химический состав и др.), и определенные процессы, протекающие в окружающей среде (эрозия, дефляция, заболачивание и т.п.), в том числе происходящие под влиянием человека</w:t>
      </w:r>
      <w:r w:rsidR="00E07DFE">
        <w:rPr>
          <w:rFonts w:ascii="Times New Roman" w:hAnsi="Times New Roman" w:cs="Times New Roman"/>
          <w:sz w:val="28"/>
          <w:szCs w:val="28"/>
        </w:rPr>
        <w:t xml:space="preserve"> (</w:t>
      </w:r>
      <w:r w:rsidR="00E07DFE" w:rsidRPr="00344A95">
        <w:rPr>
          <w:rFonts w:ascii="Times New Roman" w:hAnsi="Times New Roman" w:cs="Times New Roman"/>
          <w:sz w:val="28"/>
          <w:szCs w:val="28"/>
        </w:rPr>
        <w:t>Татарина</w:t>
      </w:r>
      <w:r w:rsidR="00E07DFE">
        <w:rPr>
          <w:rFonts w:ascii="Times New Roman" w:hAnsi="Times New Roman" w:cs="Times New Roman"/>
          <w:sz w:val="28"/>
          <w:szCs w:val="28"/>
        </w:rPr>
        <w:t>, 1997).</w:t>
      </w:r>
    </w:p>
    <w:p w:rsidR="001A61E2" w:rsidRPr="00F3426A" w:rsidRDefault="001A61E2" w:rsidP="001A6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426C">
        <w:rPr>
          <w:rFonts w:ascii="Times New Roman" w:eastAsia="Times New Roman" w:hAnsi="Times New Roman" w:cs="Times New Roman"/>
          <w:sz w:val="28"/>
          <w:szCs w:val="28"/>
        </w:rPr>
        <w:t>сследование</w:t>
      </w:r>
      <w:r w:rsidR="00D23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26A">
        <w:rPr>
          <w:rFonts w:ascii="Times New Roman" w:eastAsia="Times New Roman" w:hAnsi="Times New Roman" w:cs="Times New Roman"/>
          <w:sz w:val="28"/>
          <w:szCs w:val="28"/>
        </w:rPr>
        <w:t xml:space="preserve">химического состава снежного покрова </w:t>
      </w:r>
      <w:proofErr w:type="gramStart"/>
      <w:r w:rsidRPr="00F3426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D2365A">
        <w:rPr>
          <w:rFonts w:ascii="Times New Roman" w:eastAsia="Times New Roman" w:hAnsi="Times New Roman" w:cs="Times New Roman"/>
          <w:sz w:val="28"/>
          <w:szCs w:val="28"/>
        </w:rPr>
        <w:t xml:space="preserve"> неотъемлемой</w:t>
      </w:r>
      <w:proofErr w:type="gramEnd"/>
      <w:r w:rsidR="00D23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26A">
        <w:rPr>
          <w:rFonts w:ascii="Times New Roman" w:eastAsia="Times New Roman" w:hAnsi="Times New Roman" w:cs="Times New Roman"/>
          <w:sz w:val="28"/>
          <w:szCs w:val="28"/>
        </w:rPr>
        <w:t>частью изучения</w:t>
      </w:r>
      <w:r w:rsidR="000C426C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F3426A">
        <w:rPr>
          <w:rFonts w:ascii="Times New Roman" w:eastAsia="Times New Roman" w:hAnsi="Times New Roman" w:cs="Times New Roman"/>
          <w:sz w:val="28"/>
          <w:szCs w:val="28"/>
        </w:rPr>
        <w:t xml:space="preserve">агрязнения окружающей среды. Именно качество снежного покрова ярко </w:t>
      </w:r>
      <w:r w:rsidR="000C426C">
        <w:rPr>
          <w:rFonts w:ascii="Times New Roman" w:eastAsia="Times New Roman" w:hAnsi="Times New Roman" w:cs="Times New Roman"/>
          <w:sz w:val="28"/>
          <w:szCs w:val="28"/>
        </w:rPr>
        <w:t xml:space="preserve">показывает </w:t>
      </w:r>
      <w:r w:rsidRPr="00F3426A">
        <w:rPr>
          <w:rFonts w:ascii="Times New Roman" w:eastAsia="Times New Roman" w:hAnsi="Times New Roman" w:cs="Times New Roman"/>
          <w:sz w:val="28"/>
          <w:szCs w:val="28"/>
        </w:rPr>
        <w:t>влияние раз</w:t>
      </w:r>
      <w:r w:rsidR="000C426C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F3426A">
        <w:rPr>
          <w:rFonts w:ascii="Times New Roman" w:eastAsia="Times New Roman" w:hAnsi="Times New Roman" w:cs="Times New Roman"/>
          <w:sz w:val="28"/>
          <w:szCs w:val="28"/>
        </w:rPr>
        <w:t xml:space="preserve"> источников загрязнения атмосферного воздуха на поверхности земли. </w:t>
      </w:r>
    </w:p>
    <w:p w:rsidR="001A61E2" w:rsidRPr="00F3426A" w:rsidRDefault="001A61E2" w:rsidP="001A6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химические методы </w:t>
      </w:r>
      <w:r w:rsidR="000C4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</w:t>
      </w:r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качественные и количественные характеристики фактора, но лишь косвенно судят о его биологическом действии. </w:t>
      </w:r>
      <w:proofErr w:type="spellStart"/>
      <w:r w:rsidRPr="00F3426A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F34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26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3426A">
        <w:rPr>
          <w:rFonts w:ascii="Times New Roman" w:hAnsi="Times New Roman" w:cs="Times New Roman"/>
          <w:sz w:val="28"/>
          <w:szCs w:val="28"/>
        </w:rPr>
        <w:t xml:space="preserve"> оценка состояния среды с помощью живых объектов. С их помощью может </w:t>
      </w:r>
      <w:r w:rsidR="000C426C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F3426A">
        <w:rPr>
          <w:rFonts w:ascii="Times New Roman" w:hAnsi="Times New Roman" w:cs="Times New Roman"/>
          <w:sz w:val="28"/>
          <w:szCs w:val="28"/>
        </w:rPr>
        <w:t xml:space="preserve">оценка как абиотических факторов (температура, влажность, </w:t>
      </w:r>
      <w:r w:rsidR="000C426C">
        <w:rPr>
          <w:rFonts w:ascii="Times New Roman" w:hAnsi="Times New Roman" w:cs="Times New Roman"/>
          <w:sz w:val="28"/>
          <w:szCs w:val="28"/>
        </w:rPr>
        <w:t xml:space="preserve">рН - </w:t>
      </w:r>
      <w:r w:rsidRPr="00F3426A">
        <w:rPr>
          <w:rFonts w:ascii="Times New Roman" w:hAnsi="Times New Roman" w:cs="Times New Roman"/>
          <w:sz w:val="28"/>
          <w:szCs w:val="28"/>
        </w:rPr>
        <w:t>кислотность, соленость и т.д.) так и биотических (благополучие организмов, их популяций и сообществ.</w:t>
      </w:r>
    </w:p>
    <w:p w:rsidR="00103B77" w:rsidRDefault="00103B77" w:rsidP="00103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EBD">
        <w:rPr>
          <w:rFonts w:ascii="Times New Roman" w:hAnsi="Times New Roman" w:cs="Times New Roman"/>
          <w:sz w:val="28"/>
          <w:szCs w:val="28"/>
        </w:rPr>
        <w:lastRenderedPageBreak/>
        <w:t>Биоиндикация</w:t>
      </w:r>
      <w:proofErr w:type="spellEnd"/>
      <w:r w:rsidRPr="00CC6EBD">
        <w:rPr>
          <w:rFonts w:ascii="Times New Roman" w:hAnsi="Times New Roman" w:cs="Times New Roman"/>
          <w:sz w:val="28"/>
          <w:szCs w:val="28"/>
        </w:rPr>
        <w:t xml:space="preserve"> </w:t>
      </w:r>
      <w:r w:rsidR="0023123F">
        <w:rPr>
          <w:rFonts w:ascii="Times New Roman" w:hAnsi="Times New Roman" w:cs="Times New Roman"/>
          <w:sz w:val="28"/>
          <w:szCs w:val="28"/>
        </w:rPr>
        <w:t>базирована</w:t>
      </w:r>
      <w:r w:rsidR="003F7F2E">
        <w:rPr>
          <w:rFonts w:ascii="Times New Roman" w:hAnsi="Times New Roman" w:cs="Times New Roman"/>
          <w:sz w:val="28"/>
          <w:szCs w:val="28"/>
        </w:rPr>
        <w:t xml:space="preserve"> </w:t>
      </w:r>
      <w:r w:rsidRPr="00CC6EBD">
        <w:rPr>
          <w:rFonts w:ascii="Times New Roman" w:hAnsi="Times New Roman" w:cs="Times New Roman"/>
          <w:sz w:val="28"/>
          <w:szCs w:val="28"/>
        </w:rPr>
        <w:t xml:space="preserve">на тесной взаимосвязи живых организмов с условиями среды, в которой они обитают. Изменения этих условий, например повышение солености или </w:t>
      </w:r>
      <w:r w:rsidR="003F7F2E">
        <w:rPr>
          <w:rFonts w:ascii="Times New Roman" w:hAnsi="Times New Roman" w:cs="Times New Roman"/>
          <w:sz w:val="28"/>
          <w:szCs w:val="28"/>
        </w:rPr>
        <w:t xml:space="preserve">кислотности </w:t>
      </w:r>
      <w:r w:rsidRPr="00CC6EBD">
        <w:rPr>
          <w:rFonts w:ascii="Times New Roman" w:hAnsi="Times New Roman" w:cs="Times New Roman"/>
          <w:sz w:val="28"/>
          <w:szCs w:val="28"/>
        </w:rPr>
        <w:t xml:space="preserve">воды может привести к </w:t>
      </w:r>
      <w:r w:rsidR="003F7F2E">
        <w:rPr>
          <w:rFonts w:ascii="Times New Roman" w:hAnsi="Times New Roman" w:cs="Times New Roman"/>
          <w:sz w:val="28"/>
          <w:szCs w:val="28"/>
        </w:rPr>
        <w:t xml:space="preserve">вымиранию </w:t>
      </w:r>
      <w:r w:rsidRPr="00CC6EBD">
        <w:rPr>
          <w:rFonts w:ascii="Times New Roman" w:hAnsi="Times New Roman" w:cs="Times New Roman"/>
          <w:sz w:val="28"/>
          <w:szCs w:val="28"/>
        </w:rPr>
        <w:t xml:space="preserve">определенных видов организмов, наиболее </w:t>
      </w:r>
      <w:r w:rsidR="003F7F2E">
        <w:rPr>
          <w:rFonts w:ascii="Times New Roman" w:hAnsi="Times New Roman" w:cs="Times New Roman"/>
          <w:sz w:val="28"/>
          <w:szCs w:val="28"/>
        </w:rPr>
        <w:t xml:space="preserve">восприимчивых </w:t>
      </w:r>
      <w:r w:rsidRPr="00CC6EBD">
        <w:rPr>
          <w:rFonts w:ascii="Times New Roman" w:hAnsi="Times New Roman" w:cs="Times New Roman"/>
          <w:sz w:val="28"/>
          <w:szCs w:val="28"/>
        </w:rPr>
        <w:t xml:space="preserve">к этим показателям и появлению других, для которых такая среда будет </w:t>
      </w:r>
      <w:r w:rsidR="003F7F2E">
        <w:rPr>
          <w:rFonts w:ascii="Times New Roman" w:hAnsi="Times New Roman" w:cs="Times New Roman"/>
          <w:sz w:val="28"/>
          <w:szCs w:val="28"/>
        </w:rPr>
        <w:t>благоприятной</w:t>
      </w:r>
      <w:r w:rsidRPr="00CC6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A95" w:rsidRDefault="00344A95" w:rsidP="00344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BD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CC6EBD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="004D1142">
        <w:rPr>
          <w:rFonts w:ascii="Times New Roman" w:hAnsi="Times New Roman" w:cs="Times New Roman"/>
          <w:sz w:val="28"/>
          <w:szCs w:val="28"/>
        </w:rPr>
        <w:t>доступными, не требуют специальных оборудований можно применить в школьной лаборатории. Этот метод</w:t>
      </w:r>
      <w:r w:rsidR="00C135A6">
        <w:rPr>
          <w:rFonts w:ascii="Times New Roman" w:hAnsi="Times New Roman" w:cs="Times New Roman"/>
          <w:sz w:val="28"/>
          <w:szCs w:val="28"/>
        </w:rPr>
        <w:t xml:space="preserve"> </w:t>
      </w:r>
      <w:r w:rsidR="003F7F2E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C135A6">
        <w:rPr>
          <w:rFonts w:ascii="Times New Roman" w:hAnsi="Times New Roman" w:cs="Times New Roman"/>
          <w:sz w:val="28"/>
          <w:szCs w:val="28"/>
        </w:rPr>
        <w:t>узнать</w:t>
      </w:r>
      <w:r w:rsidR="004D1142">
        <w:rPr>
          <w:rFonts w:ascii="Times New Roman" w:hAnsi="Times New Roman" w:cs="Times New Roman"/>
          <w:sz w:val="28"/>
          <w:szCs w:val="28"/>
        </w:rPr>
        <w:t xml:space="preserve"> влияние антропогенных за</w:t>
      </w:r>
      <w:r w:rsidR="00C135A6">
        <w:rPr>
          <w:rFonts w:ascii="Times New Roman" w:hAnsi="Times New Roman" w:cs="Times New Roman"/>
          <w:sz w:val="28"/>
          <w:szCs w:val="28"/>
        </w:rPr>
        <w:t xml:space="preserve">грязнений на </w:t>
      </w:r>
      <w:r w:rsidR="003F7F2E">
        <w:rPr>
          <w:rFonts w:ascii="Times New Roman" w:hAnsi="Times New Roman" w:cs="Times New Roman"/>
          <w:sz w:val="28"/>
          <w:szCs w:val="28"/>
        </w:rPr>
        <w:t>живые организмы</w:t>
      </w:r>
      <w:r w:rsidR="00C135A6">
        <w:rPr>
          <w:rFonts w:ascii="Times New Roman" w:hAnsi="Times New Roman" w:cs="Times New Roman"/>
          <w:sz w:val="28"/>
          <w:szCs w:val="28"/>
        </w:rPr>
        <w:t>.</w:t>
      </w:r>
    </w:p>
    <w:p w:rsidR="00005BC7" w:rsidRDefault="00A7267E" w:rsidP="00F342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05BC7"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образом, при оценке состояния среды </w:t>
      </w:r>
      <w:r w:rsidR="00231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005BC7"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сочетать физико-химические методы с биологическими.</w:t>
      </w:r>
    </w:p>
    <w:p w:rsidR="0023123F" w:rsidRPr="00F3426A" w:rsidRDefault="0023123F" w:rsidP="00F342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C7" w:rsidRPr="00F3426A" w:rsidRDefault="00334FEC" w:rsidP="00F3426A">
      <w:pPr>
        <w:pStyle w:val="a3"/>
        <w:numPr>
          <w:ilvl w:val="1"/>
          <w:numId w:val="34"/>
        </w:numPr>
        <w:tabs>
          <w:tab w:val="left" w:pos="54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3" w:name="_Toc118814882"/>
      <w:r w:rsidRPr="00F3426A">
        <w:rPr>
          <w:rFonts w:ascii="Times New Roman" w:eastAsia="Times New Roman" w:hAnsi="Times New Roman" w:cs="Times New Roman"/>
          <w:b/>
          <w:bCs/>
          <w:sz w:val="28"/>
          <w:szCs w:val="24"/>
        </w:rPr>
        <w:t>Кресс-салат</w:t>
      </w:r>
      <w:bookmarkEnd w:id="3"/>
    </w:p>
    <w:p w:rsidR="0023123F" w:rsidRDefault="00334FEC" w:rsidP="003F59C0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3426A">
        <w:rPr>
          <w:sz w:val="28"/>
          <w:szCs w:val="28"/>
        </w:rPr>
        <w:t xml:space="preserve">Кресс-салат - однолетнее овощное растение, </w:t>
      </w:r>
      <w:r w:rsidR="0023123F">
        <w:rPr>
          <w:sz w:val="28"/>
          <w:szCs w:val="28"/>
        </w:rPr>
        <w:t xml:space="preserve">отличающееся </w:t>
      </w:r>
      <w:r w:rsidRPr="00F3426A">
        <w:rPr>
          <w:sz w:val="28"/>
          <w:szCs w:val="28"/>
        </w:rPr>
        <w:t xml:space="preserve">повышенной чувствительностью к загрязнениям почвы тяжелыми металлами, а также к загрязнению воздуха газообразными выбросами автотранспорта. </w:t>
      </w:r>
      <w:r w:rsidR="0023123F">
        <w:rPr>
          <w:sz w:val="28"/>
          <w:szCs w:val="28"/>
        </w:rPr>
        <w:t>Кресс-салат является хорошим биоиндикатором</w:t>
      </w:r>
      <w:r w:rsidR="003F59C0">
        <w:rPr>
          <w:sz w:val="28"/>
          <w:szCs w:val="28"/>
        </w:rPr>
        <w:t>, который имеет стопроцентную всхожесть. В случае загрязнения условий среды обитания рост замедляется.</w:t>
      </w:r>
    </w:p>
    <w:p w:rsidR="003F59C0" w:rsidRDefault="00334FEC" w:rsidP="00F3426A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3426A">
        <w:rPr>
          <w:sz w:val="28"/>
          <w:szCs w:val="28"/>
        </w:rPr>
        <w:t>Семена прорастают уже на 3-4 день, и на большинство вопросов эксперимента можно получить ответ в течение 10 суток. Кроме того, побеги и корни этого растения под действием загрязнителей подвергаются задержк</w:t>
      </w:r>
      <w:r w:rsidR="003F59C0">
        <w:rPr>
          <w:sz w:val="28"/>
          <w:szCs w:val="28"/>
        </w:rPr>
        <w:t xml:space="preserve">е </w:t>
      </w:r>
      <w:r w:rsidRPr="00F3426A">
        <w:rPr>
          <w:sz w:val="28"/>
          <w:szCs w:val="28"/>
        </w:rPr>
        <w:t>роста</w:t>
      </w:r>
      <w:r w:rsidR="003F59C0">
        <w:rPr>
          <w:sz w:val="28"/>
          <w:szCs w:val="28"/>
        </w:rPr>
        <w:t xml:space="preserve">, </w:t>
      </w:r>
      <w:r w:rsidRPr="00F3426A">
        <w:rPr>
          <w:sz w:val="28"/>
          <w:szCs w:val="28"/>
        </w:rPr>
        <w:t>искривление</w:t>
      </w:r>
      <w:r w:rsidR="003F59C0">
        <w:rPr>
          <w:sz w:val="28"/>
          <w:szCs w:val="28"/>
        </w:rPr>
        <w:t>м</w:t>
      </w:r>
      <w:r w:rsidRPr="00F3426A">
        <w:rPr>
          <w:sz w:val="28"/>
          <w:szCs w:val="28"/>
        </w:rPr>
        <w:t xml:space="preserve"> побегов</w:t>
      </w:r>
      <w:r w:rsidR="003F59C0">
        <w:rPr>
          <w:sz w:val="28"/>
          <w:szCs w:val="28"/>
        </w:rPr>
        <w:t xml:space="preserve"> и </w:t>
      </w:r>
      <w:r w:rsidRPr="00F3426A">
        <w:rPr>
          <w:sz w:val="28"/>
          <w:szCs w:val="28"/>
        </w:rPr>
        <w:t>уменьшение</w:t>
      </w:r>
      <w:r w:rsidR="003F59C0">
        <w:rPr>
          <w:sz w:val="28"/>
          <w:szCs w:val="28"/>
        </w:rPr>
        <w:t>м</w:t>
      </w:r>
      <w:r w:rsidRPr="00F3426A">
        <w:rPr>
          <w:sz w:val="28"/>
          <w:szCs w:val="28"/>
        </w:rPr>
        <w:t xml:space="preserve"> длины</w:t>
      </w:r>
      <w:r w:rsidR="003F59C0">
        <w:rPr>
          <w:sz w:val="28"/>
          <w:szCs w:val="28"/>
        </w:rPr>
        <w:t xml:space="preserve">, </w:t>
      </w:r>
      <w:r w:rsidRPr="00F3426A">
        <w:rPr>
          <w:sz w:val="28"/>
          <w:szCs w:val="28"/>
        </w:rPr>
        <w:t xml:space="preserve">массы корней, а также </w:t>
      </w:r>
      <w:r w:rsidR="003F59C0">
        <w:rPr>
          <w:sz w:val="28"/>
          <w:szCs w:val="28"/>
        </w:rPr>
        <w:t>количеством</w:t>
      </w:r>
      <w:r w:rsidRPr="00F3426A">
        <w:rPr>
          <w:sz w:val="28"/>
          <w:szCs w:val="28"/>
        </w:rPr>
        <w:t xml:space="preserve"> семян. </w:t>
      </w:r>
    </w:p>
    <w:p w:rsidR="00B62AE2" w:rsidRPr="00F3426A" w:rsidRDefault="009C7AF2" w:rsidP="00F3426A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F3426A">
        <w:rPr>
          <w:b/>
          <w:sz w:val="28"/>
          <w:szCs w:val="28"/>
        </w:rPr>
        <w:br w:type="page"/>
      </w:r>
    </w:p>
    <w:p w:rsidR="003C4E52" w:rsidRPr="00F3426A" w:rsidRDefault="00075599" w:rsidP="00F3426A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4" w:name="_Toc118814883"/>
      <w:r w:rsidRPr="00F3426A">
        <w:rPr>
          <w:rFonts w:ascii="Times New Roman" w:eastAsia="Times New Roman" w:hAnsi="Times New Roman" w:cs="Times New Roman"/>
          <w:color w:val="auto"/>
        </w:rPr>
        <w:lastRenderedPageBreak/>
        <w:t>ГЛАВА</w:t>
      </w:r>
      <w:r w:rsidR="00334FEC" w:rsidRPr="00F3426A">
        <w:rPr>
          <w:rFonts w:ascii="Times New Roman" w:eastAsia="Times New Roman" w:hAnsi="Times New Roman" w:cs="Times New Roman"/>
          <w:color w:val="auto"/>
        </w:rPr>
        <w:t xml:space="preserve"> 2</w:t>
      </w:r>
      <w:r w:rsidR="003C4E52" w:rsidRPr="00F3426A">
        <w:rPr>
          <w:rFonts w:ascii="Times New Roman" w:eastAsia="Times New Roman" w:hAnsi="Times New Roman" w:cs="Times New Roman"/>
          <w:color w:val="auto"/>
        </w:rPr>
        <w:t xml:space="preserve">. </w:t>
      </w:r>
      <w:r w:rsidRPr="00F3426A">
        <w:rPr>
          <w:rFonts w:ascii="Times New Roman" w:eastAsia="Times New Roman" w:hAnsi="Times New Roman" w:cs="Times New Roman"/>
          <w:color w:val="auto"/>
        </w:rPr>
        <w:t>ПРАКТИЧЕСКАЯ ЧАСТЬ</w:t>
      </w:r>
      <w:r w:rsidR="003C4E52" w:rsidRPr="00F3426A">
        <w:rPr>
          <w:rFonts w:ascii="Times New Roman" w:eastAsia="Times New Roman" w:hAnsi="Times New Roman" w:cs="Times New Roman"/>
          <w:color w:val="auto"/>
        </w:rPr>
        <w:t>.</w:t>
      </w:r>
      <w:bookmarkEnd w:id="4"/>
    </w:p>
    <w:p w:rsidR="003C4E52" w:rsidRPr="00F3426A" w:rsidRDefault="00B62AE2" w:rsidP="00F3426A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Toc118814884"/>
      <w:r w:rsidRPr="00F3426A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3C4E52" w:rsidRPr="00F3426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342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4E52" w:rsidRPr="00F3426A">
        <w:rPr>
          <w:rFonts w:ascii="Times New Roman" w:eastAsia="Calibri" w:hAnsi="Times New Roman" w:cs="Times New Roman"/>
          <w:b/>
          <w:sz w:val="28"/>
          <w:szCs w:val="28"/>
        </w:rPr>
        <w:t>Органолептические показатели воды</w:t>
      </w:r>
      <w:bookmarkEnd w:id="5"/>
    </w:p>
    <w:p w:rsidR="009203F4" w:rsidRPr="00F3426A" w:rsidRDefault="009203F4" w:rsidP="00F34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26A">
        <w:rPr>
          <w:rFonts w:ascii="Times New Roman" w:eastAsia="Times New Roman" w:hAnsi="Times New Roman" w:cs="Times New Roman"/>
          <w:sz w:val="28"/>
          <w:szCs w:val="28"/>
        </w:rPr>
        <w:t>Отбор образцов снега проводился: возле КОЦ, около дороги, в парковой зоне. Проба снега растапливается в лаборатории и доводиться до комнатной температуры. В качестве стандарта была взята чистая питьевая вода.</w:t>
      </w:r>
    </w:p>
    <w:p w:rsidR="009203F4" w:rsidRPr="00F3426A" w:rsidRDefault="009203F4" w:rsidP="00F3426A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 xml:space="preserve">Исследование проводилось </w:t>
      </w:r>
      <w:r w:rsidRPr="00F3426A">
        <w:rPr>
          <w:rFonts w:ascii="Times New Roman" w:eastAsia="Calibri" w:hAnsi="Times New Roman" w:cs="Times New Roman"/>
          <w:sz w:val="28"/>
          <w:szCs w:val="28"/>
        </w:rPr>
        <w:t xml:space="preserve">в кабинете биологии и химии. </w:t>
      </w:r>
    </w:p>
    <w:p w:rsidR="009203F4" w:rsidRPr="00F3426A" w:rsidRDefault="009203F4" w:rsidP="00F3426A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eastAsia="Calibri" w:hAnsi="Times New Roman" w:cs="Times New Roman"/>
          <w:sz w:val="28"/>
          <w:szCs w:val="28"/>
        </w:rPr>
        <w:t xml:space="preserve">Для определения органолептических свойств </w:t>
      </w:r>
      <w:r w:rsidRPr="00F3426A">
        <w:rPr>
          <w:rFonts w:ascii="Times New Roman" w:hAnsi="Times New Roman" w:cs="Times New Roman"/>
          <w:sz w:val="28"/>
          <w:szCs w:val="28"/>
        </w:rPr>
        <w:t xml:space="preserve">талой </w:t>
      </w:r>
      <w:r w:rsidRPr="00F3426A">
        <w:rPr>
          <w:rFonts w:ascii="Times New Roman" w:eastAsia="Calibri" w:hAnsi="Times New Roman" w:cs="Times New Roman"/>
          <w:sz w:val="28"/>
          <w:szCs w:val="28"/>
        </w:rPr>
        <w:t>воды проводили определение прозрачности, цветности, зап</w:t>
      </w:r>
      <w:r w:rsidRPr="00F3426A">
        <w:rPr>
          <w:rFonts w:ascii="Times New Roman" w:hAnsi="Times New Roman" w:cs="Times New Roman"/>
          <w:sz w:val="28"/>
          <w:szCs w:val="28"/>
        </w:rPr>
        <w:t xml:space="preserve">аха и содержание взвешенных частиц. </w:t>
      </w:r>
    </w:p>
    <w:p w:rsidR="003C4E52" w:rsidRPr="00F3426A" w:rsidRDefault="003C4E52" w:rsidP="00F3426A">
      <w:pPr>
        <w:pStyle w:val="3"/>
        <w:spacing w:before="0" w:line="360" w:lineRule="auto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bookmarkStart w:id="6" w:name="_Toc118814885"/>
      <w:bookmarkStart w:id="7" w:name="_Hlk117855115"/>
      <w:r w:rsidRPr="00F3426A">
        <w:rPr>
          <w:rFonts w:ascii="Times New Roman" w:eastAsia="Calibri" w:hAnsi="Times New Roman" w:cs="Times New Roman"/>
          <w:color w:val="auto"/>
          <w:sz w:val="28"/>
          <w:szCs w:val="28"/>
        </w:rPr>
        <w:t>2.1.1. Цвет (окраска).</w:t>
      </w:r>
      <w:bookmarkEnd w:id="6"/>
    </w:p>
    <w:bookmarkEnd w:id="7"/>
    <w:p w:rsidR="009203F4" w:rsidRPr="00F3426A" w:rsidRDefault="009203F4" w:rsidP="00F34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26A">
        <w:rPr>
          <w:rFonts w:ascii="Times New Roman" w:eastAsia="Calibri" w:hAnsi="Times New Roman" w:cs="Times New Roman"/>
          <w:sz w:val="28"/>
          <w:szCs w:val="28"/>
        </w:rPr>
        <w:t xml:space="preserve">Для определения цветности воды исследуемую воду налили в стеклянный цилиндр и рассмотрели ее на фоне белого листа бумаги при дневном освещении сверху и сбоку. </w:t>
      </w:r>
    </w:p>
    <w:p w:rsidR="009203F4" w:rsidRPr="00F3426A" w:rsidRDefault="009203F4" w:rsidP="00F34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 xml:space="preserve">Участок №1: обочина дороги на ул. Космонавтов - </w:t>
      </w:r>
      <w:r w:rsidRPr="00F3426A">
        <w:rPr>
          <w:rFonts w:ascii="Times New Roman" w:eastAsia="Calibri" w:hAnsi="Times New Roman" w:cs="Times New Roman"/>
          <w:sz w:val="28"/>
          <w:szCs w:val="28"/>
        </w:rPr>
        <w:t>Серый, со множеством твердых частиц (песок).</w:t>
      </w:r>
    </w:p>
    <w:p w:rsidR="009203F4" w:rsidRPr="00F3426A" w:rsidRDefault="009203F4" w:rsidP="00F34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 xml:space="preserve">Участок №2: территория КОЦ – </w:t>
      </w:r>
      <w:r w:rsidRPr="00F3426A">
        <w:rPr>
          <w:rFonts w:ascii="Times New Roman" w:eastAsia="Calibri" w:hAnsi="Times New Roman" w:cs="Times New Roman"/>
          <w:sz w:val="28"/>
          <w:szCs w:val="28"/>
        </w:rPr>
        <w:t>серый, с семенами растений.</w:t>
      </w:r>
    </w:p>
    <w:p w:rsidR="009203F4" w:rsidRPr="00F3426A" w:rsidRDefault="009203F4" w:rsidP="00F34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Участок №</w:t>
      </w:r>
      <w:r w:rsidR="004760AF" w:rsidRPr="00F3426A">
        <w:rPr>
          <w:rFonts w:ascii="Times New Roman" w:hAnsi="Times New Roman" w:cs="Times New Roman"/>
          <w:sz w:val="28"/>
          <w:szCs w:val="28"/>
        </w:rPr>
        <w:t>3</w:t>
      </w:r>
      <w:r w:rsidRPr="00F3426A">
        <w:rPr>
          <w:rFonts w:ascii="Times New Roman" w:hAnsi="Times New Roman" w:cs="Times New Roman"/>
          <w:sz w:val="28"/>
          <w:szCs w:val="28"/>
        </w:rPr>
        <w:t xml:space="preserve">: парковая зона - </w:t>
      </w:r>
      <w:r w:rsidRPr="00F3426A">
        <w:rPr>
          <w:rFonts w:ascii="Times New Roman" w:eastAsia="Calibri" w:hAnsi="Times New Roman" w:cs="Times New Roman"/>
          <w:sz w:val="28"/>
          <w:szCs w:val="28"/>
        </w:rPr>
        <w:t>Прозрачная, с семенами растений.</w:t>
      </w:r>
    </w:p>
    <w:p w:rsidR="003C4E52" w:rsidRPr="00F3426A" w:rsidRDefault="003C4E52" w:rsidP="00F34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6A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="00B62AE2" w:rsidRPr="00F3426A">
        <w:rPr>
          <w:rFonts w:ascii="Times New Roman" w:eastAsia="Calibri" w:hAnsi="Times New Roman" w:cs="Times New Roman"/>
          <w:sz w:val="28"/>
          <w:szCs w:val="28"/>
        </w:rPr>
        <w:t>Самый грязный снег у дороги.</w:t>
      </w:r>
    </w:p>
    <w:p w:rsidR="009203F4" w:rsidRPr="00F3426A" w:rsidRDefault="003C4E52" w:rsidP="00F3426A">
      <w:pPr>
        <w:pStyle w:val="3"/>
        <w:spacing w:before="0"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8" w:name="_Toc118814886"/>
      <w:r w:rsidRPr="00F3426A">
        <w:rPr>
          <w:rFonts w:ascii="Times New Roman" w:eastAsia="Calibri" w:hAnsi="Times New Roman" w:cs="Times New Roman"/>
          <w:color w:val="auto"/>
          <w:sz w:val="28"/>
          <w:szCs w:val="28"/>
        </w:rPr>
        <w:t>2.1.2. Запах.</w:t>
      </w:r>
      <w:bookmarkEnd w:id="8"/>
    </w:p>
    <w:p w:rsidR="009203F4" w:rsidRPr="00F3426A" w:rsidRDefault="00AF444E" w:rsidP="00F34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определения запаха талая вода наливается в коническую колбу (объём 250 мл), колба закрывается пробкой, встряхивается, затем колба открывается и быстро определяется характер запаха. </w:t>
      </w:r>
    </w:p>
    <w:p w:rsidR="009203F4" w:rsidRPr="00F3426A" w:rsidRDefault="009203F4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Участок №1: Обочина дороги – присутствует запах бензина.</w:t>
      </w:r>
    </w:p>
    <w:p w:rsidR="009203F4" w:rsidRPr="00F3426A" w:rsidRDefault="009203F4" w:rsidP="00F3426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На участках №2 и №3– отсутствует запах.</w:t>
      </w:r>
    </w:p>
    <w:p w:rsidR="003C4E52" w:rsidRPr="00F3426A" w:rsidRDefault="003C4E52" w:rsidP="00F34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6A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="005270FF" w:rsidRPr="00F342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70FF" w:rsidRPr="00F3426A">
        <w:rPr>
          <w:rFonts w:ascii="Times New Roman" w:eastAsia="Calibri" w:hAnsi="Times New Roman" w:cs="Times New Roman"/>
          <w:sz w:val="28"/>
          <w:szCs w:val="28"/>
        </w:rPr>
        <w:t>у</w:t>
      </w:r>
      <w:r w:rsidRPr="00F3426A">
        <w:rPr>
          <w:rFonts w:ascii="Times New Roman" w:eastAsia="Calibri" w:hAnsi="Times New Roman" w:cs="Times New Roman"/>
          <w:sz w:val="28"/>
          <w:szCs w:val="28"/>
        </w:rPr>
        <w:t xml:space="preserve"> автодороги снег имеет отчетливый запах бензина</w:t>
      </w:r>
      <w:r w:rsidR="003E7304" w:rsidRPr="00F3426A">
        <w:rPr>
          <w:rFonts w:ascii="Times New Roman" w:eastAsia="Calibri" w:hAnsi="Times New Roman" w:cs="Times New Roman"/>
          <w:sz w:val="28"/>
          <w:szCs w:val="28"/>
        </w:rPr>
        <w:t>.</w:t>
      </w:r>
      <w:r w:rsidRPr="00F3426A">
        <w:rPr>
          <w:rFonts w:ascii="Times New Roman" w:eastAsia="Calibri" w:hAnsi="Times New Roman" w:cs="Times New Roman"/>
          <w:sz w:val="28"/>
          <w:szCs w:val="28"/>
        </w:rPr>
        <w:t xml:space="preserve"> На остальных участках снег пахнет снегом, не имеет неприятного отчетливого запаха.</w:t>
      </w:r>
    </w:p>
    <w:p w:rsidR="003C4E52" w:rsidRPr="00F3426A" w:rsidRDefault="003C4E52" w:rsidP="00F3426A">
      <w:pPr>
        <w:pStyle w:val="3"/>
        <w:spacing w:before="0" w:line="360" w:lineRule="auto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bookmarkStart w:id="9" w:name="_Hlk117855170"/>
      <w:bookmarkStart w:id="10" w:name="_Toc118814887"/>
      <w:r w:rsidRPr="00F3426A">
        <w:rPr>
          <w:rFonts w:ascii="Times New Roman" w:eastAsia="Calibri" w:hAnsi="Times New Roman" w:cs="Times New Roman"/>
          <w:color w:val="auto"/>
          <w:sz w:val="28"/>
          <w:szCs w:val="28"/>
        </w:rPr>
        <w:t>2.1.3. Прозрачность</w:t>
      </w:r>
      <w:bookmarkEnd w:id="9"/>
      <w:r w:rsidRPr="00F3426A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bookmarkEnd w:id="10"/>
    </w:p>
    <w:p w:rsidR="000660BF" w:rsidRPr="00F3426A" w:rsidRDefault="000660BF" w:rsidP="00F34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определения прозрачности проба талой воды наливается в стеклянный цилиндр и через этот цилиндр просматривается печатный шрифт </w:t>
      </w:r>
      <w:r w:rsidRPr="00F342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листе бумаги. Регулируя высоту воды </w:t>
      </w:r>
      <w:r w:rsidR="004402BD" w:rsidRPr="00F3426A">
        <w:rPr>
          <w:rFonts w:ascii="Times New Roman" w:hAnsi="Times New Roman" w:cs="Times New Roman"/>
          <w:sz w:val="28"/>
          <w:szCs w:val="28"/>
          <w:shd w:val="clear" w:color="auto" w:fill="FFFFFF"/>
        </w:rPr>
        <w:t>в цилиндре,</w:t>
      </w:r>
      <w:r w:rsidRPr="00F34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определяется, через какой слой воды хорошо виден шрифт. Для контроля делается проба с дистиллированной водой. Исследуемая вода может быть прозрачной, слабо мутной, сильно мутной. Перед исследованием воду необходимо взболтать. Прозрачность зависит от количества взвешенных частиц в воде и определяется высотой столба воды в цилиндре в </w:t>
      </w:r>
      <w:hyperlink r:id="rId8" w:tooltip="Сантим" w:history="1">
        <w:r w:rsidRPr="00F3426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сантиметрах</w:t>
        </w:r>
      </w:hyperlink>
      <w:r w:rsidRPr="00F3426A">
        <w:rPr>
          <w:rFonts w:ascii="Times New Roman" w:hAnsi="Times New Roman" w:cs="Times New Roman"/>
          <w:sz w:val="28"/>
          <w:szCs w:val="28"/>
          <w:shd w:val="clear" w:color="auto" w:fill="FFFFFF"/>
        </w:rPr>
        <w:t>, через которую начинают читаться буквы.</w:t>
      </w:r>
    </w:p>
    <w:p w:rsidR="00CC484D" w:rsidRPr="00F3426A" w:rsidRDefault="00CC484D" w:rsidP="00F34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26A">
        <w:rPr>
          <w:rFonts w:ascii="Times New Roman" w:eastAsia="Calibri" w:hAnsi="Times New Roman" w:cs="Times New Roman"/>
          <w:sz w:val="28"/>
          <w:szCs w:val="28"/>
        </w:rPr>
        <w:t>Контрольная</w:t>
      </w:r>
      <w:r w:rsidRPr="00F3426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C2416" w:rsidRPr="00F3426A">
        <w:rPr>
          <w:rFonts w:ascii="Times New Roman" w:eastAsia="Calibri" w:hAnsi="Times New Roman" w:cs="Times New Roman"/>
          <w:sz w:val="28"/>
          <w:szCs w:val="28"/>
        </w:rPr>
        <w:t>Высокая, более 32</w:t>
      </w:r>
      <w:r w:rsidRPr="00F3426A">
        <w:rPr>
          <w:rFonts w:ascii="Times New Roman" w:eastAsia="Calibri" w:hAnsi="Times New Roman" w:cs="Times New Roman"/>
          <w:sz w:val="28"/>
          <w:szCs w:val="28"/>
        </w:rPr>
        <w:t xml:space="preserve"> см</w:t>
      </w:r>
      <w:r w:rsidRPr="00F342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84D" w:rsidRPr="00F3426A" w:rsidRDefault="00CC2416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№1: обочина дороги – 9</w:t>
      </w:r>
      <w:r w:rsidR="00CC484D" w:rsidRPr="00F3426A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CC484D" w:rsidRPr="00F3426A" w:rsidRDefault="00CC484D" w:rsidP="00F34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 xml:space="preserve">№2: территория КОЦ - </w:t>
      </w:r>
      <w:r w:rsidRPr="00F3426A">
        <w:rPr>
          <w:rFonts w:ascii="Times New Roman" w:eastAsia="Calibri" w:hAnsi="Times New Roman" w:cs="Times New Roman"/>
          <w:sz w:val="28"/>
          <w:szCs w:val="28"/>
        </w:rPr>
        <w:t>Высокая, более 30 см.</w:t>
      </w:r>
    </w:p>
    <w:p w:rsidR="00CC484D" w:rsidRPr="00F3426A" w:rsidRDefault="00CC484D" w:rsidP="00F34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 xml:space="preserve">№ 3: парковая зона - </w:t>
      </w:r>
      <w:r w:rsidRPr="00F3426A">
        <w:rPr>
          <w:rFonts w:ascii="Times New Roman" w:eastAsia="Calibri" w:hAnsi="Times New Roman" w:cs="Times New Roman"/>
          <w:sz w:val="28"/>
          <w:szCs w:val="28"/>
        </w:rPr>
        <w:t>Высокая, более</w:t>
      </w:r>
      <w:r w:rsidR="00CC2416" w:rsidRPr="00F34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26A">
        <w:rPr>
          <w:rFonts w:ascii="Times New Roman" w:eastAsia="Calibri" w:hAnsi="Times New Roman" w:cs="Times New Roman"/>
          <w:sz w:val="28"/>
          <w:szCs w:val="28"/>
        </w:rPr>
        <w:t>31 см</w:t>
      </w:r>
    </w:p>
    <w:p w:rsidR="003C4E52" w:rsidRPr="00F3426A" w:rsidRDefault="003C4E52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F3426A">
        <w:rPr>
          <w:rFonts w:ascii="Times New Roman" w:hAnsi="Times New Roman" w:cs="Times New Roman"/>
          <w:sz w:val="28"/>
          <w:szCs w:val="28"/>
        </w:rPr>
        <w:t>самая прозрачная вода на участках у</w:t>
      </w:r>
      <w:r w:rsidR="00CC484D" w:rsidRPr="00F3426A">
        <w:rPr>
          <w:rFonts w:ascii="Times New Roman" w:hAnsi="Times New Roman" w:cs="Times New Roman"/>
          <w:sz w:val="28"/>
          <w:szCs w:val="28"/>
        </w:rPr>
        <w:t xml:space="preserve"> КОЦ</w:t>
      </w:r>
      <w:r w:rsidRPr="00F3426A">
        <w:rPr>
          <w:rFonts w:ascii="Times New Roman" w:hAnsi="Times New Roman" w:cs="Times New Roman"/>
          <w:sz w:val="28"/>
          <w:szCs w:val="28"/>
        </w:rPr>
        <w:t xml:space="preserve"> </w:t>
      </w:r>
      <w:r w:rsidR="00CC484D" w:rsidRPr="00F3426A">
        <w:rPr>
          <w:rFonts w:ascii="Times New Roman" w:hAnsi="Times New Roman" w:cs="Times New Roman"/>
          <w:sz w:val="28"/>
          <w:szCs w:val="28"/>
        </w:rPr>
        <w:t xml:space="preserve">и в парке. Низкая прозрачность </w:t>
      </w:r>
      <w:r w:rsidRPr="00F3426A">
        <w:rPr>
          <w:rFonts w:ascii="Times New Roman" w:hAnsi="Times New Roman" w:cs="Times New Roman"/>
          <w:sz w:val="28"/>
          <w:szCs w:val="28"/>
        </w:rPr>
        <w:t>у</w:t>
      </w:r>
      <w:r w:rsidR="00CC484D" w:rsidRPr="00F3426A">
        <w:rPr>
          <w:rFonts w:ascii="Times New Roman" w:hAnsi="Times New Roman" w:cs="Times New Roman"/>
          <w:sz w:val="28"/>
          <w:szCs w:val="28"/>
        </w:rPr>
        <w:t xml:space="preserve"> воды, взятой на обочине дороги. </w:t>
      </w:r>
    </w:p>
    <w:p w:rsidR="003C4E52" w:rsidRPr="00F3426A" w:rsidRDefault="003C4E52" w:rsidP="00F3426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11" w:name="_Toc118814888"/>
      <w:r w:rsidRPr="00F3426A">
        <w:rPr>
          <w:rFonts w:ascii="Times New Roman" w:hAnsi="Times New Roman" w:cs="Times New Roman"/>
          <w:i w:val="0"/>
        </w:rPr>
        <w:t>2.2. Химические показатели.</w:t>
      </w:r>
      <w:bookmarkEnd w:id="11"/>
    </w:p>
    <w:p w:rsidR="00017B89" w:rsidRPr="00F3426A" w:rsidRDefault="003C4E52" w:rsidP="00F3426A">
      <w:pPr>
        <w:pStyle w:val="3"/>
        <w:spacing w:before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Toc118814889"/>
      <w:r w:rsidRPr="00F3426A">
        <w:rPr>
          <w:rFonts w:ascii="Times New Roman" w:eastAsia="Times New Roman" w:hAnsi="Times New Roman" w:cs="Times New Roman"/>
          <w:color w:val="auto"/>
          <w:sz w:val="28"/>
          <w:szCs w:val="28"/>
        </w:rPr>
        <w:t>2.2.1. Водородный показатель.</w:t>
      </w:r>
      <w:bookmarkEnd w:id="12"/>
      <w:r w:rsidR="00017B89" w:rsidRPr="00F342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D360E" w:rsidRPr="00F3426A" w:rsidRDefault="008D360E" w:rsidP="00F342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26A">
        <w:rPr>
          <w:rFonts w:ascii="Times New Roman" w:eastAsia="Times New Roman" w:hAnsi="Times New Roman" w:cs="Times New Roman"/>
          <w:sz w:val="28"/>
          <w:szCs w:val="28"/>
        </w:rPr>
        <w:t xml:space="preserve">Снег может иметь, как </w:t>
      </w:r>
      <w:proofErr w:type="gramStart"/>
      <w:r w:rsidRPr="00F3426A">
        <w:rPr>
          <w:rFonts w:ascii="Times New Roman" w:eastAsia="Times New Roman" w:hAnsi="Times New Roman" w:cs="Times New Roman"/>
          <w:sz w:val="28"/>
          <w:szCs w:val="28"/>
        </w:rPr>
        <w:t>кислую</w:t>
      </w:r>
      <w:proofErr w:type="gramEnd"/>
      <w:r w:rsidRPr="00F3426A">
        <w:rPr>
          <w:rFonts w:ascii="Times New Roman" w:eastAsia="Times New Roman" w:hAnsi="Times New Roman" w:cs="Times New Roman"/>
          <w:sz w:val="28"/>
          <w:szCs w:val="28"/>
        </w:rPr>
        <w:t xml:space="preserve"> так и щелочную реакцию, в зависимости от преобладания тех или иных загрязняющих веществ. </w:t>
      </w:r>
    </w:p>
    <w:p w:rsidR="00151234" w:rsidRPr="00F3426A" w:rsidRDefault="00151234" w:rsidP="00F34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26A">
        <w:rPr>
          <w:rFonts w:ascii="Times New Roman" w:eastAsia="Times New Roman" w:hAnsi="Times New Roman" w:cs="Times New Roman"/>
          <w:sz w:val="28"/>
          <w:szCs w:val="28"/>
        </w:rPr>
        <w:t xml:space="preserve">С помощью лабораторного прибора </w:t>
      </w:r>
      <w:r w:rsidRPr="00F3426A">
        <w:rPr>
          <w:rFonts w:ascii="Times New Roman" w:eastAsia="Times New Roman" w:hAnsi="Times New Roman" w:cs="Times New Roman"/>
          <w:sz w:val="28"/>
          <w:szCs w:val="28"/>
          <w:lang w:val="en-US"/>
        </w:rPr>
        <w:t>Sence</w:t>
      </w:r>
      <w:r w:rsidRPr="00F34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26A">
        <w:rPr>
          <w:rFonts w:ascii="Times New Roman" w:eastAsia="Times New Roman" w:hAnsi="Times New Roman" w:cs="Times New Roman"/>
          <w:sz w:val="28"/>
          <w:szCs w:val="28"/>
          <w:lang w:val="en-US"/>
        </w:rPr>
        <w:t>disk</w:t>
      </w:r>
      <w:r w:rsidRPr="00F3426A">
        <w:rPr>
          <w:rFonts w:ascii="Times New Roman" w:eastAsia="Times New Roman" w:hAnsi="Times New Roman" w:cs="Times New Roman"/>
          <w:sz w:val="28"/>
          <w:szCs w:val="28"/>
        </w:rPr>
        <w:t xml:space="preserve"> определили уровень кислотности талой воды.  Для этого опустили в стакан с растаявшим снегом датчик и на экране появляется уровень рН.</w:t>
      </w:r>
    </w:p>
    <w:p w:rsidR="00151234" w:rsidRPr="00F3426A" w:rsidRDefault="00151234" w:rsidP="00F342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426A">
        <w:rPr>
          <w:rFonts w:ascii="Times New Roman" w:eastAsia="Calibri" w:hAnsi="Times New Roman" w:cs="Times New Roman"/>
          <w:sz w:val="28"/>
          <w:szCs w:val="28"/>
        </w:rPr>
        <w:t>Контрольная – 7,0 нейтральная среда.</w:t>
      </w:r>
    </w:p>
    <w:p w:rsidR="00151234" w:rsidRPr="00F3426A" w:rsidRDefault="00151234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 xml:space="preserve">Участок №1: обочина дороги – </w:t>
      </w:r>
      <w:r w:rsidR="00CC2416" w:rsidRPr="00F3426A">
        <w:rPr>
          <w:rFonts w:ascii="Times New Roman" w:hAnsi="Times New Roman" w:cs="Times New Roman"/>
          <w:sz w:val="28"/>
          <w:szCs w:val="28"/>
        </w:rPr>
        <w:t>8,0</w:t>
      </w:r>
    </w:p>
    <w:p w:rsidR="00151234" w:rsidRPr="00F3426A" w:rsidRDefault="00151234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 xml:space="preserve">Участок №2: территория КОЦ – </w:t>
      </w:r>
      <w:r w:rsidR="00CC2416" w:rsidRPr="00F3426A">
        <w:rPr>
          <w:rFonts w:ascii="Times New Roman" w:hAnsi="Times New Roman" w:cs="Times New Roman"/>
          <w:sz w:val="28"/>
          <w:szCs w:val="28"/>
        </w:rPr>
        <w:t>7,14</w:t>
      </w:r>
    </w:p>
    <w:p w:rsidR="00151234" w:rsidRPr="00F3426A" w:rsidRDefault="00151234" w:rsidP="00F34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 xml:space="preserve">Участок № 3: парковая зона </w:t>
      </w:r>
      <w:r w:rsidR="00CC2416" w:rsidRPr="00F3426A">
        <w:rPr>
          <w:rFonts w:ascii="Times New Roman" w:hAnsi="Times New Roman" w:cs="Times New Roman"/>
          <w:sz w:val="28"/>
          <w:szCs w:val="28"/>
        </w:rPr>
        <w:t>–</w:t>
      </w:r>
      <w:r w:rsidRPr="00F3426A">
        <w:rPr>
          <w:rFonts w:ascii="Times New Roman" w:hAnsi="Times New Roman" w:cs="Times New Roman"/>
          <w:sz w:val="28"/>
          <w:szCs w:val="28"/>
        </w:rPr>
        <w:t xml:space="preserve"> </w:t>
      </w:r>
      <w:r w:rsidR="00CC2416" w:rsidRPr="00F3426A">
        <w:rPr>
          <w:rFonts w:ascii="Times New Roman" w:hAnsi="Times New Roman" w:cs="Times New Roman"/>
          <w:sz w:val="28"/>
          <w:szCs w:val="28"/>
        </w:rPr>
        <w:t>6,94</w:t>
      </w:r>
    </w:p>
    <w:p w:rsidR="00C84F20" w:rsidRPr="00F3426A" w:rsidRDefault="007B4A7F" w:rsidP="00F34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26A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="009975D5" w:rsidRPr="00F3426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84F20" w:rsidRPr="00F3426A">
        <w:rPr>
          <w:rFonts w:ascii="Times New Roman" w:eastAsia="Times New Roman" w:hAnsi="Times New Roman" w:cs="Times New Roman"/>
          <w:sz w:val="28"/>
          <w:szCs w:val="28"/>
        </w:rPr>
        <w:t xml:space="preserve">а участке №1- слабощелочная среда, т.к. выпадают в основном соединения металлов, ароматических углеводородов, которые </w:t>
      </w:r>
      <w:proofErr w:type="spellStart"/>
      <w:r w:rsidR="00C84F20" w:rsidRPr="00F3426A">
        <w:rPr>
          <w:rFonts w:ascii="Times New Roman" w:eastAsia="Times New Roman" w:hAnsi="Times New Roman" w:cs="Times New Roman"/>
          <w:sz w:val="28"/>
          <w:szCs w:val="28"/>
        </w:rPr>
        <w:t>защелачивают</w:t>
      </w:r>
      <w:proofErr w:type="spellEnd"/>
      <w:r w:rsidR="00C84F20" w:rsidRPr="00F3426A">
        <w:rPr>
          <w:rFonts w:ascii="Times New Roman" w:eastAsia="Times New Roman" w:hAnsi="Times New Roman" w:cs="Times New Roman"/>
          <w:sz w:val="28"/>
          <w:szCs w:val="28"/>
        </w:rPr>
        <w:t xml:space="preserve"> снег. </w:t>
      </w:r>
    </w:p>
    <w:p w:rsidR="00920B84" w:rsidRPr="00F3426A" w:rsidRDefault="004D5454" w:rsidP="00F3426A">
      <w:pPr>
        <w:pStyle w:val="3"/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13" w:name="_Toc118814890"/>
      <w:r w:rsidRPr="00F342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2.2.2. </w:t>
      </w:r>
      <w:r w:rsidR="00920B84" w:rsidRPr="00F3426A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наличия ионов свинца.</w:t>
      </w:r>
      <w:bookmarkEnd w:id="13"/>
      <w:r w:rsidR="00920B84" w:rsidRPr="00F342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20B84" w:rsidRPr="00F3426A" w:rsidRDefault="00F3426A" w:rsidP="00F3426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margin">
                  <wp:posOffset>6857999</wp:posOffset>
                </wp:positionH>
                <wp:positionV relativeFrom="paragraph">
                  <wp:posOffset>911225</wp:posOffset>
                </wp:positionV>
                <wp:extent cx="0" cy="1220470"/>
                <wp:effectExtent l="0" t="0" r="1905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04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8FCEF" id="Прямая соединительная линия 1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40pt,71.75pt" to="540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" strokeweight=".35pt">
                <w10:wrap anchorx="margin"/>
              </v:line>
            </w:pict>
          </mc:Fallback>
        </mc:AlternateContent>
      </w:r>
      <w:r w:rsidR="00920B84" w:rsidRPr="00F3426A">
        <w:rPr>
          <w:color w:val="auto"/>
          <w:spacing w:val="2"/>
          <w:sz w:val="28"/>
          <w:szCs w:val="28"/>
        </w:rPr>
        <w:t>Свинец является одним из основных загрязнителей окружающей среды.</w:t>
      </w:r>
      <w:r w:rsidR="00920B84" w:rsidRPr="00F3426A">
        <w:rPr>
          <w:color w:val="auto"/>
          <w:spacing w:val="1"/>
          <w:sz w:val="28"/>
          <w:szCs w:val="28"/>
        </w:rPr>
        <w:t xml:space="preserve">  </w:t>
      </w:r>
      <w:r w:rsidR="00920B84" w:rsidRPr="00F3426A">
        <w:rPr>
          <w:color w:val="auto"/>
          <w:sz w:val="28"/>
          <w:szCs w:val="28"/>
        </w:rPr>
        <w:t xml:space="preserve">Основными     источниками     загрязнения     являются     выхлопные     </w:t>
      </w:r>
      <w:proofErr w:type="spellStart"/>
      <w:r w:rsidR="00920B84" w:rsidRPr="00F3426A">
        <w:rPr>
          <w:color w:val="auto"/>
          <w:sz w:val="28"/>
          <w:szCs w:val="28"/>
        </w:rPr>
        <w:lastRenderedPageBreak/>
        <w:t>газы</w:t>
      </w:r>
      <w:proofErr w:type="spellEnd"/>
      <w:r w:rsidR="00920B84" w:rsidRPr="00F3426A">
        <w:rPr>
          <w:color w:val="auto"/>
          <w:sz w:val="28"/>
          <w:szCs w:val="28"/>
        </w:rPr>
        <w:t xml:space="preserve"> </w:t>
      </w:r>
      <w:r w:rsidR="00920B84" w:rsidRPr="00F3426A">
        <w:rPr>
          <w:color w:val="auto"/>
          <w:spacing w:val="2"/>
          <w:sz w:val="28"/>
          <w:szCs w:val="28"/>
        </w:rPr>
        <w:t xml:space="preserve">автотранспорта   и   сточные   воды   различных   производств.   Допустимая </w:t>
      </w:r>
      <w:r w:rsidR="00920B84" w:rsidRPr="00F3426A">
        <w:rPr>
          <w:color w:val="auto"/>
          <w:spacing w:val="1"/>
          <w:sz w:val="28"/>
          <w:szCs w:val="28"/>
        </w:rPr>
        <w:t>концентрация свинца в воде - 0,03 мг/л.</w:t>
      </w:r>
      <w:r w:rsidR="00920B84" w:rsidRPr="00F3426A">
        <w:rPr>
          <w:color w:val="auto"/>
          <w:sz w:val="28"/>
          <w:szCs w:val="28"/>
        </w:rPr>
        <w:t xml:space="preserve"> </w:t>
      </w:r>
    </w:p>
    <w:p w:rsidR="003C4E52" w:rsidRPr="00F3426A" w:rsidRDefault="00920B84" w:rsidP="00F3426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3426A">
        <w:rPr>
          <w:color w:val="auto"/>
          <w:sz w:val="28"/>
          <w:szCs w:val="28"/>
        </w:rPr>
        <w:t xml:space="preserve">В пробирку с пробой внести 1мл 50% раствора уксусной кислоты, перемешать. Добавить 0.5мл 10% раствора дихромата выпадает желтый осадок свинца. </w:t>
      </w:r>
    </w:p>
    <w:p w:rsidR="00CC2416" w:rsidRPr="00F3426A" w:rsidRDefault="003C4E52" w:rsidP="00F34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26A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F34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416" w:rsidRPr="00F3426A">
        <w:rPr>
          <w:rFonts w:ascii="Times New Roman" w:eastAsia="Times New Roman" w:hAnsi="Times New Roman" w:cs="Times New Roman"/>
          <w:sz w:val="28"/>
          <w:szCs w:val="28"/>
        </w:rPr>
        <w:t>ионы свинца в небольшом количестве</w:t>
      </w:r>
      <w:r w:rsidR="00D8023A" w:rsidRPr="00F342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2416" w:rsidRPr="00F3426A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присутствуют с образцом взятой у дороги.</w:t>
      </w:r>
    </w:p>
    <w:p w:rsidR="003C4E52" w:rsidRPr="00F3426A" w:rsidRDefault="003C4E52" w:rsidP="00F3426A">
      <w:pPr>
        <w:pStyle w:val="3"/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14" w:name="_Toc118814891"/>
      <w:bookmarkStart w:id="15" w:name="_Hlk117855375"/>
      <w:r w:rsidRPr="00F3426A">
        <w:rPr>
          <w:rFonts w:ascii="Times New Roman" w:eastAsia="Times New Roman" w:hAnsi="Times New Roman" w:cs="Times New Roman"/>
          <w:color w:val="auto"/>
          <w:sz w:val="28"/>
          <w:szCs w:val="28"/>
        </w:rPr>
        <w:t>2.2.3. Определение сульфат-ионов.</w:t>
      </w:r>
      <w:bookmarkEnd w:id="14"/>
    </w:p>
    <w:bookmarkEnd w:id="15"/>
    <w:p w:rsidR="00C84F20" w:rsidRPr="00F3426A" w:rsidRDefault="00C84F20" w:rsidP="00F342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26A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Концентрация сульфатов в воде водоёмов – источников водоснабжения допускается до 500 мг/л. Содержание сульфатов в природных, поверхностных </w:t>
      </w:r>
      <w:r w:rsidRPr="00F3426A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и </w:t>
      </w:r>
      <w:r w:rsidRPr="00F3426A">
        <w:rPr>
          <w:rFonts w:ascii="Times New Roman" w:hAnsi="Times New Roman" w:cs="Times New Roman"/>
          <w:b/>
          <w:bCs/>
          <w:spacing w:val="1"/>
          <w:w w:val="101"/>
          <w:sz w:val="28"/>
          <w:szCs w:val="28"/>
        </w:rPr>
        <w:t xml:space="preserve">   </w:t>
      </w:r>
      <w:r w:rsidRPr="00F3426A">
        <w:rPr>
          <w:rFonts w:ascii="Times New Roman" w:hAnsi="Times New Roman" w:cs="Times New Roman"/>
          <w:spacing w:val="1"/>
          <w:w w:val="101"/>
          <w:sz w:val="28"/>
          <w:szCs w:val="28"/>
        </w:rPr>
        <w:t>подземных    водах    обусловлено    выщелачиванием    горных    пород, биохимическими процессами и др.</w:t>
      </w:r>
    </w:p>
    <w:p w:rsidR="00C84F20" w:rsidRPr="00F3426A" w:rsidRDefault="00C84F20" w:rsidP="00F3426A">
      <w:pPr>
        <w:widowControl w:val="0"/>
        <w:shd w:val="clear" w:color="auto" w:fill="FFFFFF"/>
        <w:tabs>
          <w:tab w:val="left" w:pos="953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3426A">
        <w:rPr>
          <w:rFonts w:ascii="Times New Roman" w:hAnsi="Times New Roman" w:cs="Times New Roman"/>
          <w:spacing w:val="7"/>
          <w:sz w:val="28"/>
          <w:szCs w:val="28"/>
        </w:rPr>
        <w:t>Для определения сульфатов в пробирку вносят 10 мл исследуемой воды, 0,5 мл раствора соляной</w:t>
      </w:r>
      <w:r w:rsidRPr="00F3426A">
        <w:rPr>
          <w:rFonts w:ascii="Times New Roman" w:hAnsi="Times New Roman" w:cs="Times New Roman"/>
          <w:sz w:val="28"/>
          <w:szCs w:val="28"/>
        </w:rPr>
        <w:t xml:space="preserve"> </w:t>
      </w:r>
      <w:r w:rsidRPr="00F3426A">
        <w:rPr>
          <w:rFonts w:ascii="Times New Roman" w:hAnsi="Times New Roman" w:cs="Times New Roman"/>
          <w:spacing w:val="4"/>
          <w:sz w:val="28"/>
          <w:szCs w:val="28"/>
        </w:rPr>
        <w:t>кислоты (1:5) и 2 мл 5%-</w:t>
      </w:r>
      <w:proofErr w:type="spellStart"/>
      <w:r w:rsidRPr="00F3426A">
        <w:rPr>
          <w:rFonts w:ascii="Times New Roman" w:hAnsi="Times New Roman" w:cs="Times New Roman"/>
          <w:spacing w:val="4"/>
          <w:sz w:val="28"/>
          <w:szCs w:val="28"/>
        </w:rPr>
        <w:t>ного</w:t>
      </w:r>
      <w:proofErr w:type="spellEnd"/>
      <w:r w:rsidRPr="00F3426A">
        <w:rPr>
          <w:rFonts w:ascii="Times New Roman" w:hAnsi="Times New Roman" w:cs="Times New Roman"/>
          <w:spacing w:val="4"/>
          <w:sz w:val="28"/>
          <w:szCs w:val="28"/>
        </w:rPr>
        <w:t xml:space="preserve"> раствора хлорида бария, перемешивают. </w:t>
      </w:r>
    </w:p>
    <w:p w:rsidR="00C84F20" w:rsidRPr="00F3426A" w:rsidRDefault="00C84F20" w:rsidP="00F3426A">
      <w:pPr>
        <w:widowControl w:val="0"/>
        <w:shd w:val="clear" w:color="auto" w:fill="FFFFFF"/>
        <w:tabs>
          <w:tab w:val="left" w:pos="953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 xml:space="preserve">Пользуясь таблицей 1. определили примерное содержание сульфат-ионов в воде. </w:t>
      </w:r>
    </w:p>
    <w:p w:rsidR="003C4E52" w:rsidRPr="00F3426A" w:rsidRDefault="003C4E52" w:rsidP="00F342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3426A">
        <w:rPr>
          <w:rFonts w:ascii="Times New Roman" w:hAnsi="Times New Roman" w:cs="Times New Roman"/>
          <w:b/>
          <w:spacing w:val="1"/>
          <w:sz w:val="28"/>
          <w:szCs w:val="28"/>
        </w:rPr>
        <w:t xml:space="preserve">Вывод: </w:t>
      </w:r>
      <w:r w:rsidRPr="00F3426A">
        <w:rPr>
          <w:rFonts w:ascii="Times New Roman" w:hAnsi="Times New Roman" w:cs="Times New Roman"/>
          <w:spacing w:val="1"/>
          <w:sz w:val="28"/>
          <w:szCs w:val="28"/>
        </w:rPr>
        <w:t>Сульфаты присутствуют во всех взятых пробах в низкой концентрации 1 мг/л.</w:t>
      </w:r>
    </w:p>
    <w:p w:rsidR="003C4E52" w:rsidRPr="00F3426A" w:rsidRDefault="004D5454" w:rsidP="00F3426A">
      <w:pPr>
        <w:pStyle w:val="3"/>
        <w:spacing w:before="0" w:line="360" w:lineRule="auto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bookmarkStart w:id="16" w:name="_Toc118814892"/>
      <w:r w:rsidRPr="00F3426A">
        <w:rPr>
          <w:rFonts w:ascii="Times New Roman" w:eastAsia="Calibri" w:hAnsi="Times New Roman" w:cs="Times New Roman"/>
          <w:color w:val="auto"/>
          <w:sz w:val="28"/>
          <w:szCs w:val="28"/>
        </w:rPr>
        <w:t>2.2.4</w:t>
      </w:r>
      <w:r w:rsidR="003C4E52" w:rsidRPr="00F3426A">
        <w:rPr>
          <w:rFonts w:ascii="Times New Roman" w:eastAsia="Calibri" w:hAnsi="Times New Roman" w:cs="Times New Roman"/>
          <w:color w:val="auto"/>
          <w:sz w:val="28"/>
          <w:szCs w:val="28"/>
        </w:rPr>
        <w:t>. Определение хлоридов.</w:t>
      </w:r>
      <w:bookmarkEnd w:id="16"/>
    </w:p>
    <w:p w:rsidR="00920B84" w:rsidRPr="00F3426A" w:rsidRDefault="00920B84" w:rsidP="00F342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26A">
        <w:rPr>
          <w:rFonts w:ascii="Times New Roman" w:eastAsia="Calibri" w:hAnsi="Times New Roman" w:cs="Times New Roman"/>
          <w:sz w:val="28"/>
          <w:szCs w:val="28"/>
        </w:rPr>
        <w:t>В пробирку отобрали 5 мл исследуемой воды и добавили 3 капли 10%-</w:t>
      </w:r>
      <w:proofErr w:type="spellStart"/>
      <w:r w:rsidRPr="00F3426A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Pr="00F3426A">
        <w:rPr>
          <w:rFonts w:ascii="Times New Roman" w:eastAsia="Calibri" w:hAnsi="Times New Roman" w:cs="Times New Roman"/>
          <w:sz w:val="28"/>
          <w:szCs w:val="28"/>
        </w:rPr>
        <w:t xml:space="preserve"> раствора нитрата серебра. Приблизительное содержание хлоридов определяли по осадку или помутнению по таблице</w:t>
      </w:r>
    </w:p>
    <w:p w:rsidR="003C4E52" w:rsidRPr="00F3426A" w:rsidRDefault="003C4E52" w:rsidP="00F342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b/>
          <w:sz w:val="28"/>
          <w:szCs w:val="28"/>
        </w:rPr>
        <w:t>Вывод:</w:t>
      </w:r>
      <w:r w:rsidRPr="00F3426A">
        <w:rPr>
          <w:rFonts w:ascii="Times New Roman" w:hAnsi="Times New Roman" w:cs="Times New Roman"/>
          <w:sz w:val="28"/>
          <w:szCs w:val="28"/>
        </w:rPr>
        <w:t xml:space="preserve"> Хлорид - ионы присутст</w:t>
      </w:r>
      <w:r w:rsidR="00920B84" w:rsidRPr="00F3426A">
        <w:rPr>
          <w:rFonts w:ascii="Times New Roman" w:hAnsi="Times New Roman" w:cs="Times New Roman"/>
          <w:sz w:val="28"/>
          <w:szCs w:val="28"/>
        </w:rPr>
        <w:t>вуют на участках у автодороги, на остальных участках не обнаружено.</w:t>
      </w:r>
    </w:p>
    <w:p w:rsidR="007B4A7F" w:rsidRPr="00F3426A" w:rsidRDefault="003C4E52" w:rsidP="00F3426A">
      <w:pPr>
        <w:pStyle w:val="2"/>
        <w:spacing w:before="0" w:after="0" w:line="360" w:lineRule="auto"/>
        <w:jc w:val="center"/>
        <w:rPr>
          <w:rFonts w:ascii="Times New Roman" w:eastAsia="Calibri" w:hAnsi="Times New Roman" w:cs="Times New Roman"/>
          <w:b w:val="0"/>
          <w:i w:val="0"/>
        </w:rPr>
      </w:pPr>
      <w:bookmarkStart w:id="17" w:name="_Toc118814893"/>
      <w:r w:rsidRPr="00F3426A">
        <w:rPr>
          <w:rFonts w:ascii="Times New Roman" w:eastAsia="Calibri" w:hAnsi="Times New Roman" w:cs="Times New Roman"/>
          <w:i w:val="0"/>
        </w:rPr>
        <w:t>2.3. Оценка уровня загрязнения снега с помощью биоиндикатора (кресс-салата).</w:t>
      </w:r>
      <w:bookmarkEnd w:id="17"/>
    </w:p>
    <w:p w:rsidR="007B4A7F" w:rsidRPr="00F3426A" w:rsidRDefault="00704834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Ознакомившись с методом Мансуровой С.Е. по биотестированию на токсичность</w:t>
      </w:r>
      <w:r w:rsidR="0084607A" w:rsidRPr="00F3426A">
        <w:rPr>
          <w:rFonts w:ascii="Times New Roman" w:hAnsi="Times New Roman" w:cs="Times New Roman"/>
          <w:sz w:val="28"/>
          <w:szCs w:val="28"/>
        </w:rPr>
        <w:t>, провели исследование с кресс-салатом. Учитывается</w:t>
      </w:r>
      <w:r w:rsidR="007B4A7F" w:rsidRPr="00F3426A">
        <w:rPr>
          <w:rFonts w:ascii="Times New Roman" w:hAnsi="Times New Roman" w:cs="Times New Roman"/>
          <w:sz w:val="28"/>
          <w:szCs w:val="28"/>
        </w:rPr>
        <w:t xml:space="preserve"> всхожесть семян и скорость роста корней проростков.  Сравнительная оценка </w:t>
      </w:r>
      <w:r w:rsidR="007B4A7F" w:rsidRPr="00F3426A">
        <w:rPr>
          <w:rFonts w:ascii="Times New Roman" w:hAnsi="Times New Roman" w:cs="Times New Roman"/>
          <w:sz w:val="28"/>
          <w:szCs w:val="28"/>
        </w:rPr>
        <w:lastRenderedPageBreak/>
        <w:t>показателей их роста и развития позволяет оценивать степень воздействия токсичности снега.</w:t>
      </w:r>
      <w:r w:rsidR="0084607A" w:rsidRPr="00F3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A7F" w:rsidRPr="00F3426A" w:rsidRDefault="0084607A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В 3</w:t>
      </w:r>
      <w:r w:rsidR="007B4A7F" w:rsidRPr="00F3426A">
        <w:rPr>
          <w:rFonts w:ascii="Times New Roman" w:hAnsi="Times New Roman" w:cs="Times New Roman"/>
          <w:sz w:val="28"/>
          <w:szCs w:val="28"/>
        </w:rPr>
        <w:t xml:space="preserve"> </w:t>
      </w:r>
      <w:r w:rsidRPr="00F3426A">
        <w:rPr>
          <w:rFonts w:ascii="Times New Roman" w:hAnsi="Times New Roman" w:cs="Times New Roman"/>
          <w:sz w:val="28"/>
          <w:szCs w:val="28"/>
        </w:rPr>
        <w:t xml:space="preserve">чашки Петри </w:t>
      </w:r>
      <w:r w:rsidR="007B4A7F" w:rsidRPr="00F3426A">
        <w:rPr>
          <w:rFonts w:ascii="Times New Roman" w:hAnsi="Times New Roman" w:cs="Times New Roman"/>
          <w:sz w:val="28"/>
          <w:szCs w:val="28"/>
        </w:rPr>
        <w:t>налили талую воду</w:t>
      </w:r>
      <w:r w:rsidR="006323A0" w:rsidRPr="00F3426A">
        <w:rPr>
          <w:rFonts w:ascii="Times New Roman" w:hAnsi="Times New Roman" w:cs="Times New Roman"/>
          <w:sz w:val="28"/>
          <w:szCs w:val="28"/>
        </w:rPr>
        <w:t xml:space="preserve"> и в 4 -ю контрольная вода,</w:t>
      </w:r>
      <w:r w:rsidR="007B4A7F" w:rsidRPr="00F3426A">
        <w:rPr>
          <w:rFonts w:ascii="Times New Roman" w:hAnsi="Times New Roman" w:cs="Times New Roman"/>
          <w:sz w:val="28"/>
          <w:szCs w:val="28"/>
        </w:rPr>
        <w:t xml:space="preserve"> каж</w:t>
      </w:r>
      <w:r w:rsidRPr="00F3426A">
        <w:rPr>
          <w:rFonts w:ascii="Times New Roman" w:hAnsi="Times New Roman" w:cs="Times New Roman"/>
          <w:sz w:val="28"/>
          <w:szCs w:val="28"/>
        </w:rPr>
        <w:t xml:space="preserve">дой пробы. Пометили их номерами и положили по 10 шт. одинаковые по размерам семена кресс-салата.  </w:t>
      </w:r>
      <w:r w:rsidR="00FA33ED" w:rsidRPr="00F3426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46475" w:rsidRPr="00F3426A">
        <w:rPr>
          <w:rFonts w:ascii="Times New Roman" w:hAnsi="Times New Roman" w:cs="Times New Roman"/>
          <w:sz w:val="28"/>
          <w:szCs w:val="28"/>
        </w:rPr>
        <w:t>10</w:t>
      </w:r>
      <w:r w:rsidR="005860AF" w:rsidRPr="00F3426A">
        <w:rPr>
          <w:rFonts w:ascii="Times New Roman" w:hAnsi="Times New Roman" w:cs="Times New Roman"/>
          <w:sz w:val="28"/>
          <w:szCs w:val="28"/>
        </w:rPr>
        <w:t xml:space="preserve"> </w:t>
      </w:r>
      <w:r w:rsidR="00FA33ED" w:rsidRPr="00F3426A">
        <w:rPr>
          <w:rFonts w:ascii="Times New Roman" w:hAnsi="Times New Roman" w:cs="Times New Roman"/>
          <w:sz w:val="28"/>
          <w:szCs w:val="28"/>
        </w:rPr>
        <w:t>дней наблюдали за прорастанием семян,</w:t>
      </w:r>
      <w:r w:rsidR="007B4A7F" w:rsidRPr="00F3426A">
        <w:rPr>
          <w:rFonts w:ascii="Times New Roman" w:hAnsi="Times New Roman" w:cs="Times New Roman"/>
          <w:sz w:val="28"/>
          <w:szCs w:val="28"/>
        </w:rPr>
        <w:t xml:space="preserve"> рост корешков растений добавляя, по мере высыхания, талую воду, получе</w:t>
      </w:r>
      <w:r w:rsidR="00FA33ED" w:rsidRPr="00F3426A">
        <w:rPr>
          <w:rFonts w:ascii="Times New Roman" w:hAnsi="Times New Roman" w:cs="Times New Roman"/>
          <w:sz w:val="28"/>
          <w:szCs w:val="28"/>
        </w:rPr>
        <w:t>нную из снега с тех же участков.</w:t>
      </w:r>
      <w:r w:rsidR="007B4A7F" w:rsidRPr="00F3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A7F" w:rsidRPr="00F3426A" w:rsidRDefault="007B4A7F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eastAsia="Times New Roman" w:hAnsi="Times New Roman" w:cs="Times New Roman"/>
          <w:sz w:val="28"/>
          <w:szCs w:val="24"/>
        </w:rPr>
        <w:t>Признаки, по которым было произведено биотестирование воды:</w:t>
      </w:r>
    </w:p>
    <w:p w:rsidR="007B4A7F" w:rsidRPr="00F3426A" w:rsidRDefault="007B4A7F" w:rsidP="00F3426A">
      <w:pPr>
        <w:pStyle w:val="a3"/>
        <w:numPr>
          <w:ilvl w:val="0"/>
          <w:numId w:val="30"/>
        </w:numPr>
        <w:tabs>
          <w:tab w:val="left" w:pos="540"/>
          <w:tab w:val="left" w:pos="3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3426A">
        <w:rPr>
          <w:rFonts w:ascii="Times New Roman" w:eastAsia="Times New Roman" w:hAnsi="Times New Roman" w:cs="Times New Roman"/>
          <w:sz w:val="28"/>
          <w:szCs w:val="24"/>
        </w:rPr>
        <w:t>число проросших семя</w:t>
      </w:r>
      <w:r w:rsidR="00780B71">
        <w:rPr>
          <w:rFonts w:ascii="Times New Roman" w:eastAsia="Times New Roman" w:hAnsi="Times New Roman" w:cs="Times New Roman"/>
          <w:sz w:val="28"/>
          <w:szCs w:val="24"/>
        </w:rPr>
        <w:t>н</w:t>
      </w:r>
    </w:p>
    <w:p w:rsidR="007B4A7F" w:rsidRPr="00F3426A" w:rsidRDefault="007B4A7F" w:rsidP="00F3426A">
      <w:pPr>
        <w:pStyle w:val="a3"/>
        <w:numPr>
          <w:ilvl w:val="0"/>
          <w:numId w:val="30"/>
        </w:numPr>
        <w:tabs>
          <w:tab w:val="left" w:pos="540"/>
          <w:tab w:val="left" w:pos="3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3426A">
        <w:rPr>
          <w:rFonts w:ascii="Times New Roman" w:eastAsia="Times New Roman" w:hAnsi="Times New Roman" w:cs="Times New Roman"/>
          <w:sz w:val="28"/>
          <w:szCs w:val="24"/>
        </w:rPr>
        <w:t>суммарную длину корней</w:t>
      </w:r>
    </w:p>
    <w:p w:rsidR="007B4A7F" w:rsidRPr="00F3426A" w:rsidRDefault="007B4A7F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Мы исследовали прорастаемость семян в данных образцах воды.  В зависимости от результатов опыта субстратам присваивают один из четырех уровней загрязнения</w:t>
      </w:r>
      <w:r w:rsidR="0064021F" w:rsidRPr="00F3426A">
        <w:rPr>
          <w:rFonts w:ascii="Times New Roman" w:hAnsi="Times New Roman" w:cs="Times New Roman"/>
          <w:sz w:val="28"/>
          <w:szCs w:val="28"/>
        </w:rPr>
        <w:t>.</w:t>
      </w:r>
      <w:r w:rsidRPr="00F3426A">
        <w:rPr>
          <w:rFonts w:ascii="Times New Roman" w:hAnsi="Times New Roman" w:cs="Times New Roman"/>
          <w:sz w:val="28"/>
          <w:szCs w:val="28"/>
        </w:rPr>
        <w:t xml:space="preserve"> </w:t>
      </w:r>
      <w:r w:rsidR="0064021F" w:rsidRPr="00F3426A">
        <w:rPr>
          <w:rFonts w:ascii="Times New Roman" w:hAnsi="Times New Roman" w:cs="Times New Roman"/>
          <w:sz w:val="28"/>
          <w:szCs w:val="28"/>
        </w:rPr>
        <w:t>Нормой считается прорастание 90–95% семян в течение 3–4 суток.</w:t>
      </w:r>
      <w:r w:rsidR="00C02F55" w:rsidRPr="00F3426A">
        <w:rPr>
          <w:rFonts w:ascii="Times New Roman" w:hAnsi="Times New Roman" w:cs="Times New Roman"/>
        </w:rPr>
        <w:t xml:space="preserve"> </w:t>
      </w:r>
      <w:r w:rsidR="00C02F55" w:rsidRPr="00F3426A">
        <w:rPr>
          <w:rFonts w:ascii="Times New Roman" w:hAnsi="Times New Roman" w:cs="Times New Roman"/>
          <w:sz w:val="28"/>
          <w:szCs w:val="28"/>
        </w:rPr>
        <w:t>Процент проросших семян от числа посеянных называется всхожестью</w:t>
      </w:r>
      <w:r w:rsidR="0064021F" w:rsidRPr="00F3426A">
        <w:rPr>
          <w:rFonts w:ascii="Times New Roman" w:hAnsi="Times New Roman" w:cs="Times New Roman"/>
          <w:sz w:val="28"/>
          <w:szCs w:val="28"/>
        </w:rPr>
        <w:t xml:space="preserve"> </w:t>
      </w:r>
      <w:r w:rsidRPr="00F342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42DE0" w:rsidRPr="00F3426A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="00042DE0" w:rsidRPr="00F3426A">
        <w:rPr>
          <w:rFonts w:ascii="Times New Roman" w:hAnsi="Times New Roman" w:cs="Times New Roman"/>
          <w:sz w:val="28"/>
          <w:szCs w:val="28"/>
        </w:rPr>
        <w:t xml:space="preserve"> Т.Я., 2012</w:t>
      </w:r>
      <w:r w:rsidRPr="00F3426A">
        <w:rPr>
          <w:rFonts w:ascii="Times New Roman" w:hAnsi="Times New Roman" w:cs="Times New Roman"/>
          <w:sz w:val="28"/>
          <w:szCs w:val="28"/>
        </w:rPr>
        <w:t xml:space="preserve"> г.).</w:t>
      </w:r>
      <w:r w:rsidR="0064021F" w:rsidRPr="00F3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A7F" w:rsidRPr="00F3426A" w:rsidRDefault="007B4A7F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1. Загрязнение отсутствует</w:t>
      </w:r>
      <w:r w:rsidR="0064021F" w:rsidRPr="00F3426A">
        <w:rPr>
          <w:rFonts w:ascii="Times New Roman" w:hAnsi="Times New Roman" w:cs="Times New Roman"/>
          <w:sz w:val="28"/>
          <w:szCs w:val="28"/>
        </w:rPr>
        <w:t xml:space="preserve"> - в</w:t>
      </w:r>
      <w:r w:rsidRPr="00F3426A">
        <w:rPr>
          <w:rFonts w:ascii="Times New Roman" w:hAnsi="Times New Roman" w:cs="Times New Roman"/>
          <w:sz w:val="28"/>
          <w:szCs w:val="28"/>
        </w:rPr>
        <w:t xml:space="preserve">схожесть семян достигает 90-100%, всходы дружные, проростки крепкие, ровные. Эти признаки характерны для контроля, с которым </w:t>
      </w:r>
      <w:r w:rsidR="004402BD" w:rsidRPr="00F3426A">
        <w:rPr>
          <w:rFonts w:ascii="Times New Roman" w:hAnsi="Times New Roman" w:cs="Times New Roman"/>
          <w:sz w:val="28"/>
          <w:szCs w:val="28"/>
        </w:rPr>
        <w:t>следует сравнивать</w:t>
      </w:r>
      <w:r w:rsidRPr="00F3426A">
        <w:rPr>
          <w:rFonts w:ascii="Times New Roman" w:hAnsi="Times New Roman" w:cs="Times New Roman"/>
          <w:sz w:val="28"/>
          <w:szCs w:val="28"/>
        </w:rPr>
        <w:t xml:space="preserve"> опытные образцы.</w:t>
      </w:r>
    </w:p>
    <w:p w:rsidR="007B4A7F" w:rsidRPr="00F3426A" w:rsidRDefault="007B4A7F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2. Слабое загрязнение</w:t>
      </w:r>
      <w:r w:rsidR="0064021F" w:rsidRPr="00F3426A">
        <w:rPr>
          <w:rFonts w:ascii="Times New Roman" w:hAnsi="Times New Roman" w:cs="Times New Roman"/>
          <w:sz w:val="28"/>
          <w:szCs w:val="28"/>
        </w:rPr>
        <w:t xml:space="preserve"> </w:t>
      </w:r>
      <w:r w:rsidR="00A30686" w:rsidRPr="00F3426A">
        <w:rPr>
          <w:rFonts w:ascii="Times New Roman" w:hAnsi="Times New Roman" w:cs="Times New Roman"/>
          <w:sz w:val="28"/>
          <w:szCs w:val="28"/>
        </w:rPr>
        <w:t>–</w:t>
      </w:r>
      <w:r w:rsidR="0064021F" w:rsidRPr="00F3426A">
        <w:rPr>
          <w:rFonts w:ascii="Times New Roman" w:hAnsi="Times New Roman" w:cs="Times New Roman"/>
          <w:sz w:val="28"/>
          <w:szCs w:val="28"/>
        </w:rPr>
        <w:t xml:space="preserve"> в</w:t>
      </w:r>
      <w:r w:rsidR="00A30686" w:rsidRPr="00F3426A">
        <w:rPr>
          <w:rFonts w:ascii="Times New Roman" w:hAnsi="Times New Roman" w:cs="Times New Roman"/>
          <w:sz w:val="28"/>
          <w:szCs w:val="28"/>
        </w:rPr>
        <w:t xml:space="preserve">схожесть 60-90%. </w:t>
      </w:r>
      <w:r w:rsidRPr="00F3426A">
        <w:rPr>
          <w:rFonts w:ascii="Times New Roman" w:hAnsi="Times New Roman" w:cs="Times New Roman"/>
          <w:sz w:val="28"/>
          <w:szCs w:val="28"/>
        </w:rPr>
        <w:t>Проростк</w:t>
      </w:r>
      <w:r w:rsidR="00A30686" w:rsidRPr="00F3426A">
        <w:rPr>
          <w:rFonts w:ascii="Times New Roman" w:hAnsi="Times New Roman" w:cs="Times New Roman"/>
          <w:sz w:val="28"/>
          <w:szCs w:val="28"/>
        </w:rPr>
        <w:t xml:space="preserve">и </w:t>
      </w:r>
      <w:r w:rsidRPr="00F3426A">
        <w:rPr>
          <w:rFonts w:ascii="Times New Roman" w:hAnsi="Times New Roman" w:cs="Times New Roman"/>
          <w:sz w:val="28"/>
          <w:szCs w:val="28"/>
        </w:rPr>
        <w:t>почти   нормальной длины, крепкие, ровные.</w:t>
      </w:r>
    </w:p>
    <w:p w:rsidR="007B4A7F" w:rsidRPr="00F3426A" w:rsidRDefault="007B4A7F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3. Среднее загрязнение</w:t>
      </w:r>
      <w:r w:rsidR="0064021F" w:rsidRPr="00F3426A">
        <w:rPr>
          <w:rFonts w:ascii="Times New Roman" w:hAnsi="Times New Roman" w:cs="Times New Roman"/>
          <w:sz w:val="28"/>
          <w:szCs w:val="28"/>
        </w:rPr>
        <w:t xml:space="preserve"> - в</w:t>
      </w:r>
      <w:r w:rsidRPr="00F3426A">
        <w:rPr>
          <w:rFonts w:ascii="Times New Roman" w:hAnsi="Times New Roman" w:cs="Times New Roman"/>
          <w:sz w:val="28"/>
          <w:szCs w:val="28"/>
        </w:rPr>
        <w:t>схожесть 20-60%. Проростки по сравнению с контролем   короче тоньше. Некоторые проростки имеют уродства,</w:t>
      </w:r>
    </w:p>
    <w:p w:rsidR="007B4A7F" w:rsidRPr="00F3426A" w:rsidRDefault="007B4A7F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4. Сильное загрязнение</w:t>
      </w:r>
      <w:r w:rsidR="0064021F" w:rsidRPr="00F3426A">
        <w:rPr>
          <w:rFonts w:ascii="Times New Roman" w:hAnsi="Times New Roman" w:cs="Times New Roman"/>
          <w:sz w:val="28"/>
          <w:szCs w:val="28"/>
        </w:rPr>
        <w:t xml:space="preserve"> -</w:t>
      </w:r>
      <w:r w:rsidR="00A30686" w:rsidRPr="00F3426A">
        <w:rPr>
          <w:rFonts w:ascii="Times New Roman" w:hAnsi="Times New Roman" w:cs="Times New Roman"/>
          <w:sz w:val="28"/>
          <w:szCs w:val="28"/>
        </w:rPr>
        <w:t xml:space="preserve"> </w:t>
      </w:r>
      <w:r w:rsidR="0064021F" w:rsidRPr="00F3426A">
        <w:rPr>
          <w:rFonts w:ascii="Times New Roman" w:hAnsi="Times New Roman" w:cs="Times New Roman"/>
          <w:sz w:val="28"/>
          <w:szCs w:val="28"/>
        </w:rPr>
        <w:t>в</w:t>
      </w:r>
      <w:r w:rsidRPr="00F3426A">
        <w:rPr>
          <w:rFonts w:ascii="Times New Roman" w:hAnsi="Times New Roman" w:cs="Times New Roman"/>
          <w:sz w:val="28"/>
          <w:szCs w:val="28"/>
        </w:rPr>
        <w:t>схожесть семян очень слабая (менее 20%), Проростки мелкие и уродливые.</w:t>
      </w:r>
    </w:p>
    <w:p w:rsidR="007B4A7F" w:rsidRDefault="007B4A7F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Результаты наблюдений по каждой пробе мы заносили в таблицы</w:t>
      </w:r>
      <w:r w:rsidR="0090481A" w:rsidRPr="00F3426A">
        <w:rPr>
          <w:rFonts w:ascii="Times New Roman" w:hAnsi="Times New Roman" w:cs="Times New Roman"/>
          <w:sz w:val="28"/>
          <w:szCs w:val="28"/>
        </w:rPr>
        <w:t xml:space="preserve"> </w:t>
      </w:r>
      <w:r w:rsidR="00DE5DDB" w:rsidRPr="00F3426A">
        <w:rPr>
          <w:rFonts w:ascii="Times New Roman" w:hAnsi="Times New Roman" w:cs="Times New Roman"/>
          <w:sz w:val="28"/>
          <w:szCs w:val="28"/>
        </w:rPr>
        <w:t>2</w:t>
      </w:r>
      <w:r w:rsidR="0090481A" w:rsidRPr="00F3426A">
        <w:rPr>
          <w:rFonts w:ascii="Times New Roman" w:hAnsi="Times New Roman" w:cs="Times New Roman"/>
          <w:sz w:val="28"/>
          <w:szCs w:val="28"/>
        </w:rPr>
        <w:t xml:space="preserve"> и </w:t>
      </w:r>
      <w:r w:rsidR="00DE5DDB" w:rsidRPr="00F3426A">
        <w:rPr>
          <w:rFonts w:ascii="Times New Roman" w:hAnsi="Times New Roman" w:cs="Times New Roman"/>
          <w:sz w:val="28"/>
          <w:szCs w:val="28"/>
        </w:rPr>
        <w:t>3</w:t>
      </w:r>
      <w:r w:rsidR="0090481A" w:rsidRPr="00F3426A">
        <w:rPr>
          <w:rFonts w:ascii="Times New Roman" w:hAnsi="Times New Roman" w:cs="Times New Roman"/>
          <w:sz w:val="28"/>
          <w:szCs w:val="28"/>
        </w:rPr>
        <w:t>.</w:t>
      </w:r>
    </w:p>
    <w:p w:rsidR="005F5FBA" w:rsidRDefault="005F5FBA" w:rsidP="005F5FBA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54614C9">
            <wp:simplePos x="0" y="0"/>
            <wp:positionH relativeFrom="column">
              <wp:posOffset>377190</wp:posOffset>
            </wp:positionH>
            <wp:positionV relativeFrom="paragraph">
              <wp:posOffset>3069590</wp:posOffset>
            </wp:positionV>
            <wp:extent cx="5181600" cy="3096249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96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3670AA54">
            <wp:simplePos x="0" y="0"/>
            <wp:positionH relativeFrom="column">
              <wp:posOffset>243840</wp:posOffset>
            </wp:positionH>
            <wp:positionV relativeFrom="paragraph">
              <wp:posOffset>2540</wp:posOffset>
            </wp:positionV>
            <wp:extent cx="5448300" cy="3124803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24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021F" w:rsidRPr="00F3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0AF" w:rsidRPr="00F3426A" w:rsidRDefault="005860AF" w:rsidP="005F5FBA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F3426A">
        <w:rPr>
          <w:rFonts w:ascii="Times New Roman" w:hAnsi="Times New Roman" w:cs="Times New Roman"/>
          <w:sz w:val="28"/>
          <w:szCs w:val="28"/>
        </w:rPr>
        <w:t xml:space="preserve"> в нашем эксперименте уже на 6-й день появились первые листочки</w:t>
      </w:r>
      <w:r w:rsidR="00CE6FB6" w:rsidRPr="00F3426A">
        <w:rPr>
          <w:rFonts w:ascii="Times New Roman" w:hAnsi="Times New Roman" w:cs="Times New Roman"/>
          <w:sz w:val="28"/>
          <w:szCs w:val="28"/>
        </w:rPr>
        <w:t xml:space="preserve"> на пробах №</w:t>
      </w:r>
      <w:r w:rsidR="00462EE3">
        <w:rPr>
          <w:rFonts w:ascii="Times New Roman" w:hAnsi="Times New Roman" w:cs="Times New Roman"/>
          <w:sz w:val="28"/>
          <w:szCs w:val="28"/>
        </w:rPr>
        <w:t>2</w:t>
      </w:r>
      <w:r w:rsidR="00CE6FB6" w:rsidRPr="00F3426A">
        <w:rPr>
          <w:rFonts w:ascii="Times New Roman" w:hAnsi="Times New Roman" w:cs="Times New Roman"/>
          <w:sz w:val="28"/>
          <w:szCs w:val="28"/>
        </w:rPr>
        <w:t xml:space="preserve"> и №</w:t>
      </w:r>
      <w:r w:rsidR="00462EE3">
        <w:rPr>
          <w:rFonts w:ascii="Times New Roman" w:hAnsi="Times New Roman" w:cs="Times New Roman"/>
          <w:sz w:val="28"/>
          <w:szCs w:val="28"/>
        </w:rPr>
        <w:t>3</w:t>
      </w:r>
      <w:r w:rsidR="00CE6FB6" w:rsidRPr="00F3426A">
        <w:rPr>
          <w:rFonts w:ascii="Times New Roman" w:hAnsi="Times New Roman" w:cs="Times New Roman"/>
          <w:sz w:val="28"/>
          <w:szCs w:val="28"/>
        </w:rPr>
        <w:t xml:space="preserve">. </w:t>
      </w:r>
      <w:r w:rsidRPr="00F3426A">
        <w:rPr>
          <w:rFonts w:ascii="Times New Roman" w:hAnsi="Times New Roman" w:cs="Times New Roman"/>
          <w:sz w:val="28"/>
          <w:szCs w:val="28"/>
        </w:rPr>
        <w:t>В №1 и №</w:t>
      </w:r>
      <w:r w:rsidR="00462EE3">
        <w:rPr>
          <w:rFonts w:ascii="Times New Roman" w:hAnsi="Times New Roman" w:cs="Times New Roman"/>
          <w:sz w:val="28"/>
          <w:szCs w:val="28"/>
        </w:rPr>
        <w:t>4</w:t>
      </w:r>
      <w:r w:rsidRPr="00F3426A">
        <w:rPr>
          <w:rFonts w:ascii="Times New Roman" w:hAnsi="Times New Roman" w:cs="Times New Roman"/>
          <w:sz w:val="28"/>
          <w:szCs w:val="28"/>
        </w:rPr>
        <w:t xml:space="preserve"> на 5-6 день эксперимента погибли. </w:t>
      </w:r>
    </w:p>
    <w:p w:rsidR="00FA33ED" w:rsidRPr="00F3426A" w:rsidRDefault="00CE6FB6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П</w:t>
      </w:r>
      <w:r w:rsidR="00FA33ED" w:rsidRPr="00F3426A">
        <w:rPr>
          <w:rFonts w:ascii="Times New Roman" w:hAnsi="Times New Roman" w:cs="Times New Roman"/>
          <w:sz w:val="28"/>
          <w:szCs w:val="28"/>
        </w:rPr>
        <w:t>о результатам биотестирования выяснили, что снег действительно является индикатором чистоты.</w:t>
      </w:r>
      <w:r w:rsidR="00C62CA5" w:rsidRPr="00F3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86" w:rsidRPr="00F3426A" w:rsidRDefault="005F5FBA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4E52" w:rsidRPr="00F3426A">
        <w:rPr>
          <w:rFonts w:ascii="Times New Roman" w:hAnsi="Times New Roman" w:cs="Times New Roman"/>
          <w:sz w:val="28"/>
          <w:szCs w:val="28"/>
        </w:rPr>
        <w:t>аибольшей токсичнос</w:t>
      </w:r>
      <w:r w:rsidR="00D8023A" w:rsidRPr="00F3426A">
        <w:rPr>
          <w:rFonts w:ascii="Times New Roman" w:hAnsi="Times New Roman" w:cs="Times New Roman"/>
          <w:sz w:val="28"/>
          <w:szCs w:val="28"/>
        </w:rPr>
        <w:t xml:space="preserve">ти снега </w:t>
      </w:r>
      <w:r w:rsidR="00D94167" w:rsidRPr="00F3426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8023A" w:rsidRPr="00F3426A">
        <w:rPr>
          <w:rFonts w:ascii="Times New Roman" w:hAnsi="Times New Roman" w:cs="Times New Roman"/>
          <w:sz w:val="28"/>
          <w:szCs w:val="28"/>
        </w:rPr>
        <w:t xml:space="preserve">вдоль автодороги. </w:t>
      </w:r>
    </w:p>
    <w:p w:rsidR="00CE6FB6" w:rsidRPr="00F3426A" w:rsidRDefault="009F3639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3426A">
        <w:rPr>
          <w:rFonts w:ascii="Times New Roman" w:hAnsi="Times New Roman" w:cs="Times New Roman"/>
          <w:sz w:val="28"/>
          <w:szCs w:val="28"/>
        </w:rPr>
        <w:t>В профильтрованной питьевой воде всхожесть семян слабая. Это может означать, что вода очищена от минеральных полезных веществ, которые необходимы для роста семян.</w:t>
      </w:r>
      <w:r w:rsidRPr="00F3426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</w:p>
    <w:p w:rsidR="00C84F20" w:rsidRPr="00F3426A" w:rsidRDefault="003C4E52" w:rsidP="00F34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Высокая в</w:t>
      </w:r>
      <w:r w:rsidR="00FA33ED" w:rsidRPr="00F3426A">
        <w:rPr>
          <w:rFonts w:ascii="Times New Roman" w:hAnsi="Times New Roman" w:cs="Times New Roman"/>
          <w:sz w:val="28"/>
          <w:szCs w:val="28"/>
        </w:rPr>
        <w:t xml:space="preserve">схожесть семян была отмечена в </w:t>
      </w:r>
      <w:r w:rsidRPr="00F3426A">
        <w:rPr>
          <w:rFonts w:ascii="Times New Roman" w:hAnsi="Times New Roman" w:cs="Times New Roman"/>
          <w:sz w:val="28"/>
          <w:szCs w:val="28"/>
        </w:rPr>
        <w:t>пробах с парковой зоны, территории</w:t>
      </w:r>
      <w:r w:rsidR="00FA33ED" w:rsidRPr="00F3426A">
        <w:rPr>
          <w:rFonts w:ascii="Times New Roman" w:hAnsi="Times New Roman" w:cs="Times New Roman"/>
          <w:sz w:val="28"/>
          <w:szCs w:val="28"/>
        </w:rPr>
        <w:t xml:space="preserve"> КОЦ</w:t>
      </w:r>
      <w:r w:rsidRPr="00F3426A">
        <w:rPr>
          <w:rFonts w:ascii="Times New Roman" w:hAnsi="Times New Roman" w:cs="Times New Roman"/>
          <w:sz w:val="28"/>
          <w:szCs w:val="28"/>
        </w:rPr>
        <w:t>. Можно сделать вы</w:t>
      </w:r>
      <w:r w:rsidR="00E24BFA" w:rsidRPr="00F3426A">
        <w:rPr>
          <w:rFonts w:ascii="Times New Roman" w:hAnsi="Times New Roman" w:cs="Times New Roman"/>
          <w:sz w:val="28"/>
          <w:szCs w:val="28"/>
        </w:rPr>
        <w:t xml:space="preserve">вод об отсутствии загрязнения. </w:t>
      </w:r>
    </w:p>
    <w:p w:rsidR="00C84F20" w:rsidRPr="00F3426A" w:rsidRDefault="00C84F20" w:rsidP="00F3426A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C84F20" w:rsidRPr="00F3426A" w:rsidSect="00671976">
          <w:footerReference w:type="default" r:id="rId11"/>
          <w:footerReference w:type="first" r:id="rId12"/>
          <w:pgSz w:w="11906" w:h="16838"/>
          <w:pgMar w:top="851" w:right="851" w:bottom="851" w:left="1701" w:header="567" w:footer="567" w:gutter="0"/>
          <w:pgNumType w:start="1"/>
          <w:cols w:space="708"/>
          <w:titlePg/>
          <w:docGrid w:linePitch="360"/>
        </w:sectPr>
      </w:pPr>
    </w:p>
    <w:p w:rsidR="00D659C5" w:rsidRPr="00F3426A" w:rsidRDefault="00F3426A" w:rsidP="00F3426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18" w:name="_Toc118814894"/>
      <w:r w:rsidRPr="00F3426A">
        <w:rPr>
          <w:rFonts w:ascii="Times New Roman" w:eastAsia="Times New Roman" w:hAnsi="Times New Roman" w:cs="Times New Roman"/>
          <w:color w:val="auto"/>
        </w:rPr>
        <w:lastRenderedPageBreak/>
        <w:t>ЗАКЛЮЧЕНИЕ</w:t>
      </w:r>
      <w:bookmarkEnd w:id="18"/>
    </w:p>
    <w:p w:rsidR="00F3426A" w:rsidRPr="00F3426A" w:rsidRDefault="00F3426A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>Мы исследовали общую химическую токсичность различных проб снега и выяснили, что снег действительно является индикатором чистоты воздуха.</w:t>
      </w:r>
    </w:p>
    <w:p w:rsidR="00445A73" w:rsidRPr="00F3426A" w:rsidRDefault="00445A73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 xml:space="preserve">1. Снежный покров в нашем поселке достаточно чистый. </w:t>
      </w:r>
    </w:p>
    <w:p w:rsidR="00523A0C" w:rsidRPr="00F3426A" w:rsidRDefault="00445A73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 xml:space="preserve">2. </w:t>
      </w:r>
      <w:r w:rsidR="00641C75" w:rsidRPr="00F3426A">
        <w:rPr>
          <w:rFonts w:ascii="Times New Roman" w:hAnsi="Times New Roman" w:cs="Times New Roman"/>
          <w:sz w:val="28"/>
          <w:szCs w:val="28"/>
        </w:rPr>
        <w:t>В пробе снега у дороги мутная</w:t>
      </w:r>
      <w:r w:rsidR="00523A0C" w:rsidRPr="00F3426A">
        <w:rPr>
          <w:rFonts w:ascii="Times New Roman" w:hAnsi="Times New Roman" w:cs="Times New Roman"/>
          <w:sz w:val="28"/>
          <w:szCs w:val="28"/>
        </w:rPr>
        <w:t>, светло-серой окраски. Анализ снега на выявление химических загрязнителей показал присутствие хлорид - и сульфат-ионов, а также ме</w:t>
      </w:r>
      <w:r w:rsidR="00641C75" w:rsidRPr="00F3426A">
        <w:rPr>
          <w:rFonts w:ascii="Times New Roman" w:hAnsi="Times New Roman" w:cs="Times New Roman"/>
          <w:sz w:val="28"/>
          <w:szCs w:val="28"/>
        </w:rPr>
        <w:t>талла свинца</w:t>
      </w:r>
      <w:r w:rsidR="00523A0C" w:rsidRPr="00F3426A">
        <w:rPr>
          <w:rFonts w:ascii="Times New Roman" w:hAnsi="Times New Roman" w:cs="Times New Roman"/>
          <w:sz w:val="28"/>
          <w:szCs w:val="28"/>
        </w:rPr>
        <w:t>. Это может быть связано с выбросами автомобилей.</w:t>
      </w:r>
    </w:p>
    <w:p w:rsidR="00523A0C" w:rsidRPr="00F3426A" w:rsidRDefault="00445A73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 xml:space="preserve">3. </w:t>
      </w:r>
      <w:r w:rsidR="00523A0C" w:rsidRPr="00F3426A">
        <w:rPr>
          <w:rFonts w:ascii="Times New Roman" w:hAnsi="Times New Roman" w:cs="Times New Roman"/>
          <w:sz w:val="28"/>
          <w:szCs w:val="28"/>
        </w:rPr>
        <w:t xml:space="preserve">Убедились в чистоте снежного покрова у парка и у территории КОЦ. </w:t>
      </w:r>
    </w:p>
    <w:p w:rsidR="00523A0C" w:rsidRPr="00F3426A" w:rsidRDefault="00445A73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 xml:space="preserve">4. </w:t>
      </w:r>
      <w:r w:rsidR="00523A0C" w:rsidRPr="00F3426A">
        <w:rPr>
          <w:rFonts w:ascii="Times New Roman" w:hAnsi="Times New Roman" w:cs="Times New Roman"/>
          <w:sz w:val="28"/>
          <w:szCs w:val="28"/>
        </w:rPr>
        <w:t xml:space="preserve">Нарушений кислотности снеговых осадков не выявлено. </w:t>
      </w:r>
    </w:p>
    <w:p w:rsidR="003C4E52" w:rsidRPr="00F3426A" w:rsidRDefault="003C4E52" w:rsidP="00F3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hAnsi="Times New Roman" w:cs="Times New Roman"/>
          <w:sz w:val="28"/>
          <w:szCs w:val="28"/>
        </w:rPr>
        <w:t xml:space="preserve">Основываясь на результатах химического анализа и биотестирования, можно утверждать, что в целом атмосфера в </w:t>
      </w:r>
      <w:r w:rsidR="00575AD5" w:rsidRPr="00F3426A">
        <w:rPr>
          <w:rFonts w:ascii="Times New Roman" w:hAnsi="Times New Roman" w:cs="Times New Roman"/>
          <w:sz w:val="28"/>
          <w:szCs w:val="28"/>
        </w:rPr>
        <w:t>поселке</w:t>
      </w:r>
      <w:r w:rsidRPr="00F3426A">
        <w:rPr>
          <w:rFonts w:ascii="Times New Roman" w:hAnsi="Times New Roman" w:cs="Times New Roman"/>
          <w:sz w:val="28"/>
          <w:szCs w:val="28"/>
        </w:rPr>
        <w:t xml:space="preserve"> </w:t>
      </w:r>
      <w:r w:rsidR="004402BD" w:rsidRPr="00F3426A">
        <w:rPr>
          <w:rFonts w:ascii="Times New Roman" w:hAnsi="Times New Roman" w:cs="Times New Roman"/>
          <w:sz w:val="28"/>
          <w:szCs w:val="28"/>
        </w:rPr>
        <w:t>благоприятная, достаточно</w:t>
      </w:r>
      <w:r w:rsidRPr="00F3426A">
        <w:rPr>
          <w:rFonts w:ascii="Times New Roman" w:hAnsi="Times New Roman" w:cs="Times New Roman"/>
          <w:sz w:val="28"/>
          <w:szCs w:val="28"/>
        </w:rPr>
        <w:t xml:space="preserve"> </w:t>
      </w:r>
      <w:r w:rsidR="004402BD" w:rsidRPr="00F3426A">
        <w:rPr>
          <w:rFonts w:ascii="Times New Roman" w:hAnsi="Times New Roman" w:cs="Times New Roman"/>
          <w:sz w:val="28"/>
          <w:szCs w:val="28"/>
        </w:rPr>
        <w:t>чистый воздух</w:t>
      </w:r>
      <w:r w:rsidRPr="00F3426A">
        <w:rPr>
          <w:rFonts w:ascii="Times New Roman" w:hAnsi="Times New Roman" w:cs="Times New Roman"/>
          <w:sz w:val="28"/>
          <w:szCs w:val="28"/>
        </w:rPr>
        <w:t>.  Загрязнения</w:t>
      </w:r>
      <w:r w:rsidR="00575AD5" w:rsidRPr="00F3426A">
        <w:rPr>
          <w:rFonts w:ascii="Times New Roman" w:hAnsi="Times New Roman" w:cs="Times New Roman"/>
          <w:sz w:val="28"/>
          <w:szCs w:val="28"/>
        </w:rPr>
        <w:t xml:space="preserve"> наблюдаются возле автодороги, </w:t>
      </w:r>
      <w:r w:rsidRPr="00F3426A">
        <w:rPr>
          <w:rFonts w:ascii="Times New Roman" w:hAnsi="Times New Roman" w:cs="Times New Roman"/>
          <w:sz w:val="28"/>
          <w:szCs w:val="28"/>
        </w:rPr>
        <w:t xml:space="preserve">это связано с </w:t>
      </w:r>
      <w:r w:rsidR="004402BD" w:rsidRPr="00F3426A">
        <w:rPr>
          <w:rFonts w:ascii="Times New Roman" w:hAnsi="Times New Roman" w:cs="Times New Roman"/>
          <w:sz w:val="28"/>
          <w:szCs w:val="28"/>
        </w:rPr>
        <w:t>работой транспорта</w:t>
      </w:r>
      <w:r w:rsidRPr="00F3426A">
        <w:rPr>
          <w:rFonts w:ascii="Times New Roman" w:hAnsi="Times New Roman" w:cs="Times New Roman"/>
          <w:sz w:val="28"/>
          <w:szCs w:val="28"/>
        </w:rPr>
        <w:t>.</w:t>
      </w:r>
    </w:p>
    <w:p w:rsidR="00E24BFA" w:rsidRPr="00F3426A" w:rsidRDefault="00E24BFA" w:rsidP="00F34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Выяснили, что для растений </w:t>
      </w:r>
      <w:r w:rsidR="00415BBB"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поливать снегов</w:t>
      </w:r>
      <w:r w:rsidR="007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15BBB"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</w:t>
      </w:r>
      <w:r w:rsidR="007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15BBB"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парка. </w:t>
      </w:r>
    </w:p>
    <w:p w:rsidR="003C4E52" w:rsidRPr="00F3426A" w:rsidRDefault="00A37291" w:rsidP="00F34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методика исследования снега и талой воды позволит провести мониторинг загрязнения атмосферного воздуха нашего </w:t>
      </w:r>
      <w:r w:rsidR="00575AD5"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575AD5"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Таким образом, можно определить, растёт или убывает степень загрязнения снега и атмосферного воздуха зимой в нашей деревне. Планирую сделать повторный отбор снега в весенний период</w:t>
      </w:r>
      <w:r w:rsidR="004402BD" w:rsidRPr="00F3426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3426A" w:rsidRPr="00F3426A" w:rsidRDefault="00F3426A" w:rsidP="00F3426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426A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D16BC" w:rsidRPr="00F3426A" w:rsidRDefault="00F3426A" w:rsidP="00F3426A">
      <w:pPr>
        <w:pStyle w:val="a3"/>
        <w:spacing w:after="0" w:line="360" w:lineRule="auto"/>
        <w:ind w:left="0"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9" w:name="_Toc118814895"/>
      <w:r w:rsidRPr="00F342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  <w:bookmarkEnd w:id="19"/>
    </w:p>
    <w:p w:rsidR="007D16BC" w:rsidRPr="00F3426A" w:rsidRDefault="007D16BC" w:rsidP="00F34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Аликберова</w:t>
      </w:r>
      <w:proofErr w:type="spellEnd"/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Ю. /Л.Ю. </w:t>
      </w:r>
      <w:proofErr w:type="spellStart"/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Аликберова</w:t>
      </w:r>
      <w:proofErr w:type="spellEnd"/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/Занимательная химия М: « АСТ-ПРЕСС», 1999 – С. 556</w:t>
      </w:r>
    </w:p>
    <w:p w:rsidR="007D16BC" w:rsidRPr="00F3426A" w:rsidRDefault="007D16BC" w:rsidP="00F34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ГН 2.2.5.1313-03 Предельно допустимые концентрации (ПДК) вредных веществ в воздухе рабочей зоны. – М.: Российский регистр потенциально опасных химических и биологических веществ Минздрава России, 2003. - /Гигиенические нормативы/.</w:t>
      </w:r>
    </w:p>
    <w:p w:rsidR="007D16BC" w:rsidRPr="00F3426A" w:rsidRDefault="007D16BC" w:rsidP="00F34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Егоров А.С. /А.С. Егоров, Иванченко Н.М. / Химия внутри нас: Введение в бионеорганическую и биоорганическую химию. - </w:t>
      </w:r>
      <w:proofErr w:type="spellStart"/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н/Д: Феликс, 2004.- 192 с.</w:t>
      </w:r>
    </w:p>
    <w:p w:rsidR="007D16BC" w:rsidRPr="00F3426A" w:rsidRDefault="007D16BC" w:rsidP="00F34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F3426A">
        <w:rPr>
          <w:rFonts w:ascii="Times New Roman" w:hAnsi="Times New Roman" w:cs="Times New Roman"/>
          <w:sz w:val="28"/>
          <w:szCs w:val="28"/>
        </w:rPr>
        <w:t>Житкин</w:t>
      </w:r>
      <w:proofErr w:type="spellEnd"/>
      <w:r w:rsidRPr="00F3426A">
        <w:rPr>
          <w:rFonts w:ascii="Times New Roman" w:hAnsi="Times New Roman" w:cs="Times New Roman"/>
          <w:sz w:val="28"/>
          <w:szCs w:val="28"/>
        </w:rPr>
        <w:t xml:space="preserve"> В.Н. Экологический практикум. Учебное пособие, Саранск 2001 год.</w:t>
      </w:r>
    </w:p>
    <w:p w:rsidR="007D16BC" w:rsidRPr="00F3426A" w:rsidRDefault="007D16BC" w:rsidP="00F34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3426A">
        <w:rPr>
          <w:rFonts w:ascii="Times New Roman" w:hAnsi="Times New Roman" w:cs="Times New Roman"/>
          <w:sz w:val="28"/>
          <w:szCs w:val="28"/>
        </w:rPr>
        <w:t xml:space="preserve">Мансурова С.Е., Кокуева Г.Н.  Следим за окружающей средой нашего города: 9-11 </w:t>
      </w:r>
      <w:proofErr w:type="spellStart"/>
      <w:r w:rsidRPr="00F342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3426A">
        <w:rPr>
          <w:rFonts w:ascii="Times New Roman" w:hAnsi="Times New Roman" w:cs="Times New Roman"/>
          <w:sz w:val="28"/>
          <w:szCs w:val="28"/>
        </w:rPr>
        <w:t xml:space="preserve">.: Школьный </w:t>
      </w:r>
      <w:proofErr w:type="gramStart"/>
      <w:r w:rsidRPr="00F3426A">
        <w:rPr>
          <w:rFonts w:ascii="Times New Roman" w:hAnsi="Times New Roman" w:cs="Times New Roman"/>
          <w:sz w:val="28"/>
          <w:szCs w:val="28"/>
        </w:rPr>
        <w:t>практикум.-</w:t>
      </w:r>
      <w:proofErr w:type="gramEnd"/>
      <w:r w:rsidRPr="00F3426A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F3426A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F3426A">
        <w:rPr>
          <w:rFonts w:ascii="Times New Roman" w:hAnsi="Times New Roman" w:cs="Times New Roman"/>
          <w:sz w:val="28"/>
          <w:szCs w:val="28"/>
        </w:rPr>
        <w:t>. изд. центр ВЛАДОС, 2001. – 112</w:t>
      </w:r>
      <w:proofErr w:type="gramStart"/>
      <w:r w:rsidRPr="00F3426A">
        <w:rPr>
          <w:rFonts w:ascii="Times New Roman" w:hAnsi="Times New Roman" w:cs="Times New Roman"/>
          <w:sz w:val="28"/>
          <w:szCs w:val="28"/>
        </w:rPr>
        <w:t>с.:ил.</w:t>
      </w:r>
      <w:proofErr w:type="gramEnd"/>
      <w:r w:rsidRPr="00F3426A">
        <w:rPr>
          <w:rFonts w:ascii="Times New Roman" w:hAnsi="Times New Roman" w:cs="Times New Roman"/>
          <w:sz w:val="28"/>
          <w:szCs w:val="28"/>
        </w:rPr>
        <w:t>).</w:t>
      </w:r>
    </w:p>
    <w:p w:rsidR="007D16BC" w:rsidRPr="00F3426A" w:rsidRDefault="007D16BC" w:rsidP="00F34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3426A">
        <w:rPr>
          <w:rFonts w:ascii="Times New Roman" w:hAnsi="Times New Roman" w:cs="Times New Roman"/>
          <w:sz w:val="28"/>
          <w:szCs w:val="28"/>
        </w:rPr>
        <w:t xml:space="preserve">Методы экологических исследований: практикум / Иванов Е.С., Авдеева Н.В., Кременецкая Т.В., Золотов Г.В.; </w:t>
      </w:r>
      <w:proofErr w:type="spellStart"/>
      <w:r w:rsidRPr="00F3426A">
        <w:rPr>
          <w:rFonts w:ascii="Times New Roman" w:hAnsi="Times New Roman" w:cs="Times New Roman"/>
          <w:sz w:val="28"/>
          <w:szCs w:val="28"/>
        </w:rPr>
        <w:t>Ряз</w:t>
      </w:r>
      <w:proofErr w:type="spellEnd"/>
      <w:r w:rsidRPr="00F3426A">
        <w:rPr>
          <w:rFonts w:ascii="Times New Roman" w:hAnsi="Times New Roman" w:cs="Times New Roman"/>
          <w:sz w:val="28"/>
          <w:szCs w:val="28"/>
        </w:rPr>
        <w:t>. гос. ун-т имени С.А. Есенина. — Рязань, 2011. — 404</w:t>
      </w:r>
    </w:p>
    <w:p w:rsidR="007D16BC" w:rsidRPr="00F3426A" w:rsidRDefault="007D16BC" w:rsidP="00F34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Прядко К.А. / К.А. Прядко/ Понятия и определения: экология/ Словарик школьника. СПб.: Издательский Дом «Литера», 2006. – 64 с.</w:t>
      </w:r>
    </w:p>
    <w:p w:rsidR="00344A95" w:rsidRDefault="007D16BC" w:rsidP="00344A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Савина Л. А. /Л.А. Савина /Я познаю мир. Детская энциклопедия Химия М.: «АСТ», 1997. –307 с.</w:t>
      </w:r>
    </w:p>
    <w:p w:rsidR="00344A95" w:rsidRPr="00344A95" w:rsidRDefault="00344A95" w:rsidP="00344A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44A95">
        <w:rPr>
          <w:rFonts w:ascii="Times New Roman" w:hAnsi="Times New Roman" w:cs="Times New Roman"/>
          <w:sz w:val="28"/>
          <w:szCs w:val="28"/>
        </w:rPr>
        <w:t>Татарина Л.Ф. Экологический практикум для студентов и школьников М.: Аргус, 1997 год.</w:t>
      </w:r>
    </w:p>
    <w:p w:rsidR="007D16BC" w:rsidRPr="00F3426A" w:rsidRDefault="00344A95" w:rsidP="00F342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D16BC" w:rsidRPr="00F3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16BC" w:rsidRPr="00F3426A">
        <w:rPr>
          <w:rFonts w:ascii="Times New Roman" w:hAnsi="Times New Roman" w:cs="Times New Roman"/>
          <w:sz w:val="28"/>
          <w:szCs w:val="28"/>
        </w:rPr>
        <w:t xml:space="preserve">Экологический мониторинг: учебно-методическое пособие / автор-сост. Т.Я. </w:t>
      </w:r>
      <w:proofErr w:type="spellStart"/>
      <w:r w:rsidR="007D16BC" w:rsidRPr="00F3426A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="007D16BC" w:rsidRPr="00F3426A">
        <w:rPr>
          <w:rFonts w:ascii="Times New Roman" w:hAnsi="Times New Roman" w:cs="Times New Roman"/>
          <w:sz w:val="28"/>
          <w:szCs w:val="28"/>
        </w:rPr>
        <w:t xml:space="preserve"> – Киров: ООО «Типография «Старая Вятка», 2012.</w:t>
      </w:r>
    </w:p>
    <w:p w:rsidR="007D16BC" w:rsidRPr="00F3426A" w:rsidRDefault="007D16BC" w:rsidP="00F34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16BC" w:rsidRPr="00F3426A" w:rsidSect="00671976">
          <w:pgSz w:w="11906" w:h="16838"/>
          <w:pgMar w:top="851" w:right="851" w:bottom="851" w:left="1701" w:header="567" w:footer="567" w:gutter="0"/>
          <w:cols w:space="708"/>
          <w:titlePg/>
          <w:docGrid w:linePitch="360"/>
        </w:sectPr>
      </w:pPr>
    </w:p>
    <w:p w:rsidR="00005BC7" w:rsidRPr="00F3426A" w:rsidRDefault="00E00292" w:rsidP="00F3426A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0" w:name="_Toc118814896"/>
      <w:r w:rsidRPr="00F3426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</w:t>
      </w:r>
      <w:r w:rsidR="00F3426A" w:rsidRPr="00F3426A">
        <w:rPr>
          <w:rFonts w:ascii="Times New Roman" w:eastAsia="Times New Roman" w:hAnsi="Times New Roman" w:cs="Times New Roman"/>
          <w:color w:val="auto"/>
          <w:lang w:eastAsia="ru-RU"/>
        </w:rPr>
        <w:t xml:space="preserve"> 1</w:t>
      </w:r>
      <w:bookmarkEnd w:id="20"/>
    </w:p>
    <w:p w:rsidR="005270FF" w:rsidRPr="000279A6" w:rsidRDefault="005270FF" w:rsidP="00F3426A">
      <w:pPr>
        <w:widowControl w:val="0"/>
        <w:shd w:val="clear" w:color="auto" w:fill="FFFFFF"/>
        <w:tabs>
          <w:tab w:val="left" w:pos="953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426A">
        <w:rPr>
          <w:rFonts w:ascii="Times New Roman" w:hAnsi="Times New Roman" w:cs="Times New Roman"/>
          <w:i/>
          <w:sz w:val="24"/>
          <w:szCs w:val="24"/>
        </w:rPr>
        <w:t>Таблица № 1. Содержание сульфатов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F3426A" w:rsidRPr="00F3426A" w:rsidTr="00A27505">
        <w:trPr>
          <w:trHeight w:val="532"/>
        </w:trPr>
        <w:tc>
          <w:tcPr>
            <w:tcW w:w="5807" w:type="dxa"/>
          </w:tcPr>
          <w:p w:rsidR="005270FF" w:rsidRPr="00F3426A" w:rsidRDefault="005270FF" w:rsidP="00F3426A">
            <w:pPr>
              <w:widowControl w:val="0"/>
              <w:tabs>
                <w:tab w:val="left" w:pos="953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F3426A">
              <w:rPr>
                <w:sz w:val="24"/>
                <w:szCs w:val="24"/>
              </w:rPr>
              <w:t>Характеристика осадка</w:t>
            </w:r>
          </w:p>
        </w:tc>
        <w:tc>
          <w:tcPr>
            <w:tcW w:w="3969" w:type="dxa"/>
          </w:tcPr>
          <w:p w:rsidR="005270FF" w:rsidRPr="00F3426A" w:rsidRDefault="005270FF" w:rsidP="00F3426A">
            <w:pPr>
              <w:widowControl w:val="0"/>
              <w:shd w:val="clear" w:color="auto" w:fill="FFFFFF"/>
              <w:tabs>
                <w:tab w:val="left" w:pos="953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 xml:space="preserve">Содержание </w:t>
            </w:r>
            <w:r w:rsidRPr="00F3426A">
              <w:rPr>
                <w:sz w:val="24"/>
                <w:szCs w:val="24"/>
                <w:lang w:val="en-US"/>
              </w:rPr>
              <w:t>S</w:t>
            </w: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2-</m:t>
                  </m:r>
                </m:sup>
              </m:sSubSup>
            </m:oMath>
            <w:r w:rsidRPr="00F3426A">
              <w:rPr>
                <w:sz w:val="24"/>
                <w:szCs w:val="24"/>
              </w:rPr>
              <w:t xml:space="preserve"> в мг/л</w:t>
            </w:r>
          </w:p>
        </w:tc>
      </w:tr>
      <w:tr w:rsidR="00F3426A" w:rsidRPr="00F3426A" w:rsidTr="00A27505">
        <w:tc>
          <w:tcPr>
            <w:tcW w:w="5807" w:type="dxa"/>
          </w:tcPr>
          <w:p w:rsidR="005270FF" w:rsidRPr="00F3426A" w:rsidRDefault="005270FF" w:rsidP="00F3426A">
            <w:pPr>
              <w:widowControl w:val="0"/>
              <w:tabs>
                <w:tab w:val="left" w:pos="953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Слабая муть, появляющаяся через несколько минут</w:t>
            </w:r>
          </w:p>
        </w:tc>
        <w:tc>
          <w:tcPr>
            <w:tcW w:w="3969" w:type="dxa"/>
          </w:tcPr>
          <w:p w:rsidR="005270FF" w:rsidRPr="00F3426A" w:rsidRDefault="005270FF" w:rsidP="00F3426A">
            <w:pPr>
              <w:widowControl w:val="0"/>
              <w:shd w:val="clear" w:color="auto" w:fill="FFFFFF"/>
              <w:tabs>
                <w:tab w:val="left" w:pos="953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 xml:space="preserve">1-10 </w:t>
            </w:r>
          </w:p>
          <w:p w:rsidR="005270FF" w:rsidRPr="00F3426A" w:rsidRDefault="005270FF" w:rsidP="00F3426A">
            <w:pPr>
              <w:widowControl w:val="0"/>
              <w:tabs>
                <w:tab w:val="left" w:pos="953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426A" w:rsidRPr="00F3426A" w:rsidTr="00A27505">
        <w:tc>
          <w:tcPr>
            <w:tcW w:w="5807" w:type="dxa"/>
          </w:tcPr>
          <w:p w:rsidR="005270FF" w:rsidRPr="00F3426A" w:rsidRDefault="005270FF" w:rsidP="00F3426A">
            <w:pPr>
              <w:widowControl w:val="0"/>
              <w:tabs>
                <w:tab w:val="left" w:pos="953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Слабая муть, появляющаяся сразу</w:t>
            </w:r>
          </w:p>
        </w:tc>
        <w:tc>
          <w:tcPr>
            <w:tcW w:w="3969" w:type="dxa"/>
          </w:tcPr>
          <w:p w:rsidR="005270FF" w:rsidRPr="00F3426A" w:rsidRDefault="005270FF" w:rsidP="00F3426A">
            <w:pPr>
              <w:widowControl w:val="0"/>
              <w:shd w:val="clear" w:color="auto" w:fill="FFFFFF"/>
              <w:tabs>
                <w:tab w:val="left" w:pos="953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 xml:space="preserve">10-100 </w:t>
            </w:r>
          </w:p>
        </w:tc>
      </w:tr>
      <w:tr w:rsidR="00F3426A" w:rsidRPr="00F3426A" w:rsidTr="00A27505">
        <w:tc>
          <w:tcPr>
            <w:tcW w:w="5807" w:type="dxa"/>
          </w:tcPr>
          <w:p w:rsidR="005270FF" w:rsidRPr="00F3426A" w:rsidRDefault="005270FF" w:rsidP="00F3426A">
            <w:pPr>
              <w:widowControl w:val="0"/>
              <w:tabs>
                <w:tab w:val="left" w:pos="953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Сильная муть</w:t>
            </w:r>
          </w:p>
        </w:tc>
        <w:tc>
          <w:tcPr>
            <w:tcW w:w="3969" w:type="dxa"/>
          </w:tcPr>
          <w:p w:rsidR="005270FF" w:rsidRPr="00F3426A" w:rsidRDefault="005270FF" w:rsidP="00F3426A">
            <w:pPr>
              <w:widowControl w:val="0"/>
              <w:shd w:val="clear" w:color="auto" w:fill="FFFFFF"/>
              <w:tabs>
                <w:tab w:val="left" w:pos="953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 xml:space="preserve">100-500 </w:t>
            </w:r>
          </w:p>
        </w:tc>
      </w:tr>
      <w:tr w:rsidR="00F3426A" w:rsidRPr="00F3426A" w:rsidTr="00A27505">
        <w:trPr>
          <w:trHeight w:val="327"/>
        </w:trPr>
        <w:tc>
          <w:tcPr>
            <w:tcW w:w="5807" w:type="dxa"/>
          </w:tcPr>
          <w:p w:rsidR="005270FF" w:rsidRPr="00F3426A" w:rsidRDefault="005270FF" w:rsidP="00F3426A">
            <w:pPr>
              <w:widowControl w:val="0"/>
              <w:tabs>
                <w:tab w:val="left" w:pos="953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Осадок, быстро оседающий на дно пробирки</w:t>
            </w:r>
          </w:p>
        </w:tc>
        <w:tc>
          <w:tcPr>
            <w:tcW w:w="3969" w:type="dxa"/>
          </w:tcPr>
          <w:p w:rsidR="005270FF" w:rsidRPr="00F3426A" w:rsidRDefault="005270FF" w:rsidP="00F3426A">
            <w:pPr>
              <w:widowControl w:val="0"/>
              <w:shd w:val="clear" w:color="auto" w:fill="FFFFFF"/>
              <w:tabs>
                <w:tab w:val="left" w:pos="953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Более 500</w:t>
            </w:r>
          </w:p>
        </w:tc>
      </w:tr>
    </w:tbl>
    <w:p w:rsidR="00F3426A" w:rsidRDefault="00F3426A" w:rsidP="00F34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81A" w:rsidRPr="00F3426A" w:rsidRDefault="00D94167" w:rsidP="00F342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426A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</w:t>
      </w:r>
      <w:r w:rsidR="005270FF" w:rsidRPr="00F342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</w:t>
      </w:r>
      <w:r w:rsidRPr="00F3426A">
        <w:rPr>
          <w:rFonts w:ascii="Times New Roman" w:eastAsia="Times New Roman" w:hAnsi="Times New Roman" w:cs="Times New Roman"/>
          <w:i/>
          <w:sz w:val="24"/>
          <w:szCs w:val="24"/>
        </w:rPr>
        <w:t>. Всхожесть семян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1440"/>
        <w:gridCol w:w="1440"/>
        <w:gridCol w:w="1440"/>
        <w:gridCol w:w="1544"/>
      </w:tblGrid>
      <w:tr w:rsidR="00F3426A" w:rsidRPr="00F3426A" w:rsidTr="00A27505">
        <w:trPr>
          <w:jc w:val="center"/>
        </w:trPr>
        <w:tc>
          <w:tcPr>
            <w:tcW w:w="637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21" w:name="_Hlk117334357"/>
            <w:r w:rsidRPr="00F3426A">
              <w:rPr>
                <w:rFonts w:eastAsia="Calibri"/>
                <w:sz w:val="24"/>
                <w:szCs w:val="24"/>
              </w:rPr>
              <w:t>Дни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№1: обочина дороги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№2:</w:t>
            </w:r>
            <w:r w:rsidRPr="00F3426A">
              <w:rPr>
                <w:sz w:val="24"/>
                <w:szCs w:val="24"/>
                <w:lang w:val="en-US"/>
              </w:rPr>
              <w:t xml:space="preserve"> </w:t>
            </w:r>
            <w:r w:rsidRPr="00F3426A">
              <w:rPr>
                <w:sz w:val="24"/>
                <w:szCs w:val="24"/>
              </w:rPr>
              <w:t>территория КОЦ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№ 3: парковая зона.</w:t>
            </w:r>
          </w:p>
        </w:tc>
        <w:tc>
          <w:tcPr>
            <w:tcW w:w="1544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Контрольная</w:t>
            </w:r>
          </w:p>
        </w:tc>
      </w:tr>
      <w:tr w:rsidR="00F3426A" w:rsidRPr="00F3426A" w:rsidTr="00A27505">
        <w:trPr>
          <w:trHeight w:val="229"/>
          <w:jc w:val="center"/>
        </w:trPr>
        <w:tc>
          <w:tcPr>
            <w:tcW w:w="637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</w:t>
            </w:r>
          </w:p>
        </w:tc>
      </w:tr>
      <w:tr w:rsidR="00F3426A" w:rsidRPr="00F3426A" w:rsidTr="00A27505">
        <w:trPr>
          <w:jc w:val="center"/>
        </w:trPr>
        <w:tc>
          <w:tcPr>
            <w:tcW w:w="637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3</w:t>
            </w:r>
          </w:p>
        </w:tc>
      </w:tr>
      <w:tr w:rsidR="00F3426A" w:rsidRPr="00F3426A" w:rsidTr="00A27505">
        <w:trPr>
          <w:jc w:val="center"/>
        </w:trPr>
        <w:tc>
          <w:tcPr>
            <w:tcW w:w="637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5</w:t>
            </w:r>
          </w:p>
        </w:tc>
      </w:tr>
      <w:tr w:rsidR="00F3426A" w:rsidRPr="00F3426A" w:rsidTr="00A27505">
        <w:trPr>
          <w:jc w:val="center"/>
        </w:trPr>
        <w:tc>
          <w:tcPr>
            <w:tcW w:w="637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9</w:t>
            </w:r>
          </w:p>
        </w:tc>
        <w:tc>
          <w:tcPr>
            <w:tcW w:w="1544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5</w:t>
            </w:r>
          </w:p>
        </w:tc>
      </w:tr>
      <w:tr w:rsidR="00F3426A" w:rsidRPr="00F3426A" w:rsidTr="00A27505">
        <w:trPr>
          <w:jc w:val="center"/>
        </w:trPr>
        <w:tc>
          <w:tcPr>
            <w:tcW w:w="637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10</w:t>
            </w:r>
          </w:p>
        </w:tc>
        <w:tc>
          <w:tcPr>
            <w:tcW w:w="1544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6</w:t>
            </w:r>
          </w:p>
        </w:tc>
      </w:tr>
      <w:tr w:rsidR="00F3426A" w:rsidRPr="00F3426A" w:rsidTr="00A27505">
        <w:trPr>
          <w:trHeight w:val="373"/>
          <w:jc w:val="center"/>
        </w:trPr>
        <w:tc>
          <w:tcPr>
            <w:tcW w:w="637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10</w:t>
            </w:r>
          </w:p>
        </w:tc>
        <w:tc>
          <w:tcPr>
            <w:tcW w:w="1544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8</w:t>
            </w:r>
          </w:p>
        </w:tc>
      </w:tr>
      <w:tr w:rsidR="00F3426A" w:rsidRPr="00F3426A" w:rsidTr="00A27505">
        <w:trPr>
          <w:jc w:val="center"/>
        </w:trPr>
        <w:tc>
          <w:tcPr>
            <w:tcW w:w="637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10</w:t>
            </w:r>
          </w:p>
        </w:tc>
        <w:tc>
          <w:tcPr>
            <w:tcW w:w="1544" w:type="dxa"/>
            <w:vAlign w:val="center"/>
          </w:tcPr>
          <w:p w:rsidR="0090481A" w:rsidRPr="00F3426A" w:rsidRDefault="0090481A" w:rsidP="00F3426A">
            <w:pPr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-</w:t>
            </w:r>
          </w:p>
        </w:tc>
      </w:tr>
      <w:tr w:rsidR="00F3426A" w:rsidRPr="00F3426A" w:rsidTr="00A27505">
        <w:trPr>
          <w:jc w:val="center"/>
        </w:trPr>
        <w:tc>
          <w:tcPr>
            <w:tcW w:w="637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3426A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44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3426A" w:rsidRPr="00F3426A" w:rsidTr="00A27505">
        <w:trPr>
          <w:jc w:val="center"/>
        </w:trPr>
        <w:tc>
          <w:tcPr>
            <w:tcW w:w="637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3426A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44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3426A" w:rsidRPr="00F3426A" w:rsidTr="006323A0">
        <w:trPr>
          <w:trHeight w:val="319"/>
          <w:jc w:val="center"/>
        </w:trPr>
        <w:tc>
          <w:tcPr>
            <w:tcW w:w="637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3426A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44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3426A" w:rsidRPr="00F3426A" w:rsidTr="00A27505">
        <w:trPr>
          <w:jc w:val="center"/>
        </w:trPr>
        <w:tc>
          <w:tcPr>
            <w:tcW w:w="637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426A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44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F3426A" w:rsidRPr="00F3426A" w:rsidTr="00A27505">
        <w:trPr>
          <w:jc w:val="center"/>
        </w:trPr>
        <w:tc>
          <w:tcPr>
            <w:tcW w:w="637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0481A" w:rsidRPr="00F3426A" w:rsidRDefault="00D94167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среднее загрязнение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загрязнение отсутствует</w:t>
            </w:r>
          </w:p>
        </w:tc>
        <w:tc>
          <w:tcPr>
            <w:tcW w:w="1440" w:type="dxa"/>
            <w:vAlign w:val="center"/>
          </w:tcPr>
          <w:p w:rsidR="0090481A" w:rsidRPr="00F3426A" w:rsidRDefault="0090481A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загрязнение отсутствует</w:t>
            </w:r>
          </w:p>
        </w:tc>
        <w:tc>
          <w:tcPr>
            <w:tcW w:w="1544" w:type="dxa"/>
            <w:vAlign w:val="center"/>
          </w:tcPr>
          <w:p w:rsidR="000279A6" w:rsidRDefault="000279A6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слабое</w:t>
            </w:r>
          </w:p>
          <w:p w:rsidR="0090481A" w:rsidRPr="00F3426A" w:rsidRDefault="00D94167" w:rsidP="00F342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загрязнение</w:t>
            </w:r>
          </w:p>
        </w:tc>
      </w:tr>
      <w:bookmarkEnd w:id="21"/>
    </w:tbl>
    <w:p w:rsidR="00F3426A" w:rsidRDefault="00F3426A" w:rsidP="00F34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167" w:rsidRPr="00F3426A" w:rsidRDefault="00D94167" w:rsidP="00F342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426A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</w:t>
      </w:r>
      <w:r w:rsidR="005270FF" w:rsidRPr="00F3426A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F3426A">
        <w:rPr>
          <w:rFonts w:ascii="Times New Roman" w:eastAsia="Times New Roman" w:hAnsi="Times New Roman" w:cs="Times New Roman"/>
          <w:i/>
          <w:sz w:val="24"/>
          <w:szCs w:val="24"/>
        </w:rPr>
        <w:t>. Длина главного корня</w:t>
      </w:r>
      <w:r w:rsidR="00A27505" w:rsidRPr="00F3426A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см.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2535"/>
        <w:gridCol w:w="2285"/>
        <w:gridCol w:w="1544"/>
      </w:tblGrid>
      <w:tr w:rsidR="00F3426A" w:rsidRPr="00F3426A" w:rsidTr="00671976">
        <w:trPr>
          <w:trHeight w:val="20"/>
          <w:jc w:val="center"/>
        </w:trPr>
        <w:tc>
          <w:tcPr>
            <w:tcW w:w="704" w:type="dxa"/>
            <w:vAlign w:val="center"/>
          </w:tcPr>
          <w:p w:rsidR="00F3426A" w:rsidRDefault="00F3426A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</w:p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Дни</w:t>
            </w:r>
          </w:p>
        </w:tc>
        <w:tc>
          <w:tcPr>
            <w:tcW w:w="2268" w:type="dxa"/>
            <w:vAlign w:val="center"/>
          </w:tcPr>
          <w:p w:rsidR="00D94167" w:rsidRPr="00F3426A" w:rsidRDefault="00D94167" w:rsidP="00F3426A">
            <w:pPr>
              <w:ind w:left="-253" w:firstLine="1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№1: обочина дороги</w:t>
            </w:r>
          </w:p>
        </w:tc>
        <w:tc>
          <w:tcPr>
            <w:tcW w:w="253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№2:</w:t>
            </w:r>
            <w:r w:rsidRPr="00F3426A">
              <w:rPr>
                <w:sz w:val="24"/>
                <w:szCs w:val="24"/>
                <w:lang w:val="en-US"/>
              </w:rPr>
              <w:t xml:space="preserve"> </w:t>
            </w:r>
            <w:r w:rsidRPr="00F3426A">
              <w:rPr>
                <w:sz w:val="24"/>
                <w:szCs w:val="24"/>
              </w:rPr>
              <w:t>территория КОЦ</w:t>
            </w:r>
          </w:p>
        </w:tc>
        <w:tc>
          <w:tcPr>
            <w:tcW w:w="228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№ 3: парковая зона.</w:t>
            </w:r>
          </w:p>
        </w:tc>
        <w:tc>
          <w:tcPr>
            <w:tcW w:w="154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Контрольная</w:t>
            </w:r>
          </w:p>
        </w:tc>
      </w:tr>
      <w:tr w:rsidR="00F3426A" w:rsidRPr="00F3426A" w:rsidTr="00671976">
        <w:trPr>
          <w:trHeight w:val="20"/>
          <w:jc w:val="center"/>
        </w:trPr>
        <w:tc>
          <w:tcPr>
            <w:tcW w:w="70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</w:t>
            </w:r>
          </w:p>
        </w:tc>
        <w:tc>
          <w:tcPr>
            <w:tcW w:w="253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0,1</w:t>
            </w:r>
          </w:p>
        </w:tc>
        <w:tc>
          <w:tcPr>
            <w:tcW w:w="228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0,1</w:t>
            </w:r>
          </w:p>
        </w:tc>
        <w:tc>
          <w:tcPr>
            <w:tcW w:w="154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</w:t>
            </w:r>
          </w:p>
        </w:tc>
      </w:tr>
      <w:tr w:rsidR="00F3426A" w:rsidRPr="00F3426A" w:rsidTr="00671976">
        <w:trPr>
          <w:trHeight w:val="20"/>
          <w:jc w:val="center"/>
        </w:trPr>
        <w:tc>
          <w:tcPr>
            <w:tcW w:w="70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0,1</w:t>
            </w:r>
          </w:p>
        </w:tc>
        <w:tc>
          <w:tcPr>
            <w:tcW w:w="253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0,3</w:t>
            </w:r>
          </w:p>
        </w:tc>
        <w:tc>
          <w:tcPr>
            <w:tcW w:w="228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0,3</w:t>
            </w:r>
          </w:p>
        </w:tc>
        <w:tc>
          <w:tcPr>
            <w:tcW w:w="154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0,1</w:t>
            </w:r>
          </w:p>
        </w:tc>
      </w:tr>
      <w:tr w:rsidR="00F3426A" w:rsidRPr="00F3426A" w:rsidTr="00671976">
        <w:trPr>
          <w:trHeight w:val="20"/>
          <w:jc w:val="center"/>
        </w:trPr>
        <w:tc>
          <w:tcPr>
            <w:tcW w:w="70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0,3</w:t>
            </w:r>
          </w:p>
        </w:tc>
        <w:tc>
          <w:tcPr>
            <w:tcW w:w="253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0,5</w:t>
            </w:r>
          </w:p>
        </w:tc>
        <w:tc>
          <w:tcPr>
            <w:tcW w:w="228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0,6</w:t>
            </w:r>
          </w:p>
        </w:tc>
        <w:tc>
          <w:tcPr>
            <w:tcW w:w="154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0,3</w:t>
            </w:r>
          </w:p>
        </w:tc>
      </w:tr>
      <w:tr w:rsidR="00F3426A" w:rsidRPr="00F3426A" w:rsidTr="00671976">
        <w:trPr>
          <w:trHeight w:val="20"/>
          <w:jc w:val="center"/>
        </w:trPr>
        <w:tc>
          <w:tcPr>
            <w:tcW w:w="70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0,3</w:t>
            </w:r>
          </w:p>
        </w:tc>
        <w:tc>
          <w:tcPr>
            <w:tcW w:w="253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0,8</w:t>
            </w:r>
          </w:p>
        </w:tc>
        <w:tc>
          <w:tcPr>
            <w:tcW w:w="228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0,9</w:t>
            </w:r>
          </w:p>
        </w:tc>
        <w:tc>
          <w:tcPr>
            <w:tcW w:w="154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0,5</w:t>
            </w:r>
          </w:p>
        </w:tc>
      </w:tr>
      <w:tr w:rsidR="00F3426A" w:rsidRPr="00F3426A" w:rsidTr="00671976">
        <w:trPr>
          <w:trHeight w:val="20"/>
          <w:jc w:val="center"/>
        </w:trPr>
        <w:tc>
          <w:tcPr>
            <w:tcW w:w="70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0,4</w:t>
            </w:r>
          </w:p>
        </w:tc>
        <w:tc>
          <w:tcPr>
            <w:tcW w:w="253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0,9</w:t>
            </w:r>
          </w:p>
        </w:tc>
        <w:tc>
          <w:tcPr>
            <w:tcW w:w="228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0,9</w:t>
            </w:r>
          </w:p>
        </w:tc>
        <w:tc>
          <w:tcPr>
            <w:tcW w:w="154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0,6</w:t>
            </w:r>
          </w:p>
        </w:tc>
      </w:tr>
      <w:tr w:rsidR="00F3426A" w:rsidRPr="00F3426A" w:rsidTr="00671976">
        <w:trPr>
          <w:trHeight w:val="20"/>
          <w:jc w:val="center"/>
        </w:trPr>
        <w:tc>
          <w:tcPr>
            <w:tcW w:w="70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0,9</w:t>
            </w:r>
          </w:p>
        </w:tc>
        <w:tc>
          <w:tcPr>
            <w:tcW w:w="228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0,9</w:t>
            </w:r>
          </w:p>
        </w:tc>
        <w:tc>
          <w:tcPr>
            <w:tcW w:w="154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0,6</w:t>
            </w:r>
          </w:p>
        </w:tc>
      </w:tr>
      <w:tr w:rsidR="00F3426A" w:rsidRPr="00F3426A" w:rsidTr="00671976">
        <w:trPr>
          <w:trHeight w:val="20"/>
          <w:jc w:val="center"/>
        </w:trPr>
        <w:tc>
          <w:tcPr>
            <w:tcW w:w="70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0,9</w:t>
            </w:r>
          </w:p>
        </w:tc>
        <w:tc>
          <w:tcPr>
            <w:tcW w:w="228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sz w:val="24"/>
                <w:szCs w:val="24"/>
              </w:rPr>
            </w:pPr>
            <w:r w:rsidRPr="00F3426A">
              <w:rPr>
                <w:sz w:val="24"/>
                <w:szCs w:val="24"/>
              </w:rPr>
              <w:t>0,6</w:t>
            </w:r>
          </w:p>
        </w:tc>
      </w:tr>
      <w:tr w:rsidR="00F3426A" w:rsidRPr="00F3426A" w:rsidTr="00671976">
        <w:trPr>
          <w:trHeight w:val="20"/>
          <w:jc w:val="center"/>
        </w:trPr>
        <w:tc>
          <w:tcPr>
            <w:tcW w:w="70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3426A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3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4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3426A" w:rsidRPr="00F3426A" w:rsidTr="00671976">
        <w:trPr>
          <w:trHeight w:val="20"/>
          <w:jc w:val="center"/>
        </w:trPr>
        <w:tc>
          <w:tcPr>
            <w:tcW w:w="70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3426A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3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4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3426A" w:rsidRPr="00F3426A" w:rsidTr="00671976">
        <w:trPr>
          <w:trHeight w:val="20"/>
          <w:jc w:val="center"/>
        </w:trPr>
        <w:tc>
          <w:tcPr>
            <w:tcW w:w="70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3426A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3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44" w:type="dxa"/>
            <w:vAlign w:val="center"/>
          </w:tcPr>
          <w:p w:rsidR="00D94167" w:rsidRPr="00F3426A" w:rsidRDefault="00D94167" w:rsidP="00F3426A">
            <w:pPr>
              <w:ind w:left="-133" w:firstLine="133"/>
              <w:jc w:val="center"/>
              <w:rPr>
                <w:rFonts w:eastAsia="Calibri"/>
                <w:sz w:val="24"/>
                <w:szCs w:val="24"/>
              </w:rPr>
            </w:pPr>
            <w:r w:rsidRPr="00F3426A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AB0EF2" w:rsidRPr="00F3426A" w:rsidRDefault="00AB0EF2" w:rsidP="00F342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B0EF2" w:rsidRPr="00F3426A" w:rsidSect="00113A23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10A2" w:rsidRDefault="00D110A2">
      <w:pPr>
        <w:spacing w:after="0" w:line="240" w:lineRule="auto"/>
      </w:pPr>
      <w:r>
        <w:separator/>
      </w:r>
    </w:p>
  </w:endnote>
  <w:endnote w:type="continuationSeparator" w:id="0">
    <w:p w:rsidR="00D110A2" w:rsidRDefault="00D1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088711"/>
      <w:docPartObj>
        <w:docPartGallery w:val="Page Numbers (Bottom of Page)"/>
        <w:docPartUnique/>
      </w:docPartObj>
    </w:sdtPr>
    <w:sdtEndPr/>
    <w:sdtContent>
      <w:p w:rsidR="00671976" w:rsidRDefault="00113A23">
        <w:pPr>
          <w:pStyle w:val="ad"/>
          <w:jc w:val="right"/>
        </w:pPr>
        <w:r>
          <w:fldChar w:fldCharType="begin"/>
        </w:r>
        <w:r w:rsidR="00671976">
          <w:instrText>PAGE   \* MERGEFORMAT</w:instrText>
        </w:r>
        <w:r>
          <w:fldChar w:fldCharType="separate"/>
        </w:r>
        <w:r w:rsidR="00D84A40">
          <w:rPr>
            <w:noProof/>
          </w:rPr>
          <w:t>13</w:t>
        </w:r>
        <w:r>
          <w:fldChar w:fldCharType="end"/>
        </w:r>
      </w:p>
    </w:sdtContent>
  </w:sdt>
  <w:p w:rsidR="00005BC7" w:rsidRDefault="00005BC7" w:rsidP="006137C6">
    <w:pPr>
      <w:pStyle w:val="a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83612"/>
      <w:docPartObj>
        <w:docPartGallery w:val="Page Numbers (Bottom of Page)"/>
        <w:docPartUnique/>
      </w:docPartObj>
    </w:sdtPr>
    <w:sdtEndPr/>
    <w:sdtContent>
      <w:p w:rsidR="00671976" w:rsidRDefault="00113A23">
        <w:pPr>
          <w:pStyle w:val="ad"/>
          <w:jc w:val="right"/>
        </w:pPr>
        <w:r>
          <w:fldChar w:fldCharType="begin"/>
        </w:r>
        <w:r w:rsidR="00671976">
          <w:instrText>PAGE   \* MERGEFORMAT</w:instrText>
        </w:r>
        <w:r>
          <w:fldChar w:fldCharType="separate"/>
        </w:r>
        <w:r w:rsidR="00D84A40">
          <w:rPr>
            <w:noProof/>
          </w:rPr>
          <w:t>12</w:t>
        </w:r>
        <w:r>
          <w:fldChar w:fldCharType="end"/>
        </w:r>
      </w:p>
    </w:sdtContent>
  </w:sdt>
  <w:p w:rsidR="00671976" w:rsidRDefault="0067197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2856"/>
      <w:docPartObj>
        <w:docPartGallery w:val="Page Numbers (Bottom of Page)"/>
        <w:docPartUnique/>
      </w:docPartObj>
    </w:sdtPr>
    <w:sdtEndPr/>
    <w:sdtContent>
      <w:p w:rsidR="00743EDE" w:rsidRDefault="00743EDE" w:rsidP="00111FFF">
        <w:pPr>
          <w:pStyle w:val="ad"/>
          <w:tabs>
            <w:tab w:val="clear" w:pos="9355"/>
            <w:tab w:val="right" w:pos="9354"/>
          </w:tabs>
        </w:pPr>
        <w:r>
          <w:tab/>
        </w:r>
        <w:r>
          <w:tab/>
        </w:r>
        <w:r w:rsidR="00A92078">
          <w:t>14</w:t>
        </w:r>
      </w:p>
    </w:sdtContent>
  </w:sdt>
  <w:p w:rsidR="00743EDE" w:rsidRDefault="00743EDE" w:rsidP="00111FFF">
    <w:pPr>
      <w:pStyle w:val="ad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2855"/>
      <w:docPartObj>
        <w:docPartGallery w:val="Page Numbers (Bottom of Page)"/>
        <w:docPartUnique/>
      </w:docPartObj>
    </w:sdtPr>
    <w:sdtEndPr/>
    <w:sdtContent>
      <w:p w:rsidR="00743EDE" w:rsidRDefault="00113A23">
        <w:pPr>
          <w:pStyle w:val="ad"/>
          <w:jc w:val="right"/>
        </w:pPr>
        <w:r>
          <w:fldChar w:fldCharType="begin"/>
        </w:r>
        <w:r w:rsidR="00743EDE">
          <w:instrText xml:space="preserve"> PAGE   \* MERGEFORMAT </w:instrText>
        </w:r>
        <w:r>
          <w:fldChar w:fldCharType="separate"/>
        </w:r>
        <w:r w:rsidR="00005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EDE" w:rsidRDefault="00743ED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10A2" w:rsidRDefault="00D110A2">
      <w:pPr>
        <w:spacing w:after="0" w:line="240" w:lineRule="auto"/>
      </w:pPr>
      <w:r>
        <w:separator/>
      </w:r>
    </w:p>
  </w:footnote>
  <w:footnote w:type="continuationSeparator" w:id="0">
    <w:p w:rsidR="00D110A2" w:rsidRDefault="00D11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2CB82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8049DF"/>
    <w:multiLevelType w:val="hybridMultilevel"/>
    <w:tmpl w:val="686EDC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BDB"/>
    <w:multiLevelType w:val="hybridMultilevel"/>
    <w:tmpl w:val="80CE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7916"/>
    <w:multiLevelType w:val="hybridMultilevel"/>
    <w:tmpl w:val="0650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73"/>
    <w:multiLevelType w:val="hybridMultilevel"/>
    <w:tmpl w:val="A344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14FA1"/>
    <w:multiLevelType w:val="multilevel"/>
    <w:tmpl w:val="2F5C4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A34286A"/>
    <w:multiLevelType w:val="hybridMultilevel"/>
    <w:tmpl w:val="7F08FE88"/>
    <w:lvl w:ilvl="0" w:tplc="6DE8B9A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ED5B17"/>
    <w:multiLevelType w:val="hybridMultilevel"/>
    <w:tmpl w:val="B700E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6AD8"/>
    <w:multiLevelType w:val="hybridMultilevel"/>
    <w:tmpl w:val="1EB21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D1908"/>
    <w:multiLevelType w:val="hybridMultilevel"/>
    <w:tmpl w:val="5CC68938"/>
    <w:lvl w:ilvl="0" w:tplc="58AE9F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0B7B05"/>
    <w:multiLevelType w:val="hybridMultilevel"/>
    <w:tmpl w:val="E3EE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40072"/>
    <w:multiLevelType w:val="multilevel"/>
    <w:tmpl w:val="62AE1E7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2" w15:restartNumberingAfterBreak="0">
    <w:nsid w:val="22A95FA1"/>
    <w:multiLevelType w:val="multilevel"/>
    <w:tmpl w:val="EC04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655DB9"/>
    <w:multiLevelType w:val="hybridMultilevel"/>
    <w:tmpl w:val="877AB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366E7A"/>
    <w:multiLevelType w:val="multilevel"/>
    <w:tmpl w:val="3C281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A063E0A"/>
    <w:multiLevelType w:val="multilevel"/>
    <w:tmpl w:val="7F880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BDE6963"/>
    <w:multiLevelType w:val="hybridMultilevel"/>
    <w:tmpl w:val="B696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D5632"/>
    <w:multiLevelType w:val="multilevel"/>
    <w:tmpl w:val="1BEA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4B29AC"/>
    <w:multiLevelType w:val="hybridMultilevel"/>
    <w:tmpl w:val="C096D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444404"/>
    <w:multiLevelType w:val="hybridMultilevel"/>
    <w:tmpl w:val="CE6A31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04B08"/>
    <w:multiLevelType w:val="hybridMultilevel"/>
    <w:tmpl w:val="7C9C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414C7"/>
    <w:multiLevelType w:val="hybridMultilevel"/>
    <w:tmpl w:val="7F78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C628F"/>
    <w:multiLevelType w:val="hybridMultilevel"/>
    <w:tmpl w:val="966E91B0"/>
    <w:lvl w:ilvl="0" w:tplc="AB5A3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8E64D5"/>
    <w:multiLevelType w:val="multilevel"/>
    <w:tmpl w:val="0C5ED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7617D8F"/>
    <w:multiLevelType w:val="hybridMultilevel"/>
    <w:tmpl w:val="47F2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D1C24"/>
    <w:multiLevelType w:val="multilevel"/>
    <w:tmpl w:val="9DEC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41928"/>
    <w:multiLevelType w:val="multilevel"/>
    <w:tmpl w:val="9A0A12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7" w15:restartNumberingAfterBreak="0">
    <w:nsid w:val="5ABE0746"/>
    <w:multiLevelType w:val="hybridMultilevel"/>
    <w:tmpl w:val="55C2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469C5"/>
    <w:multiLevelType w:val="multilevel"/>
    <w:tmpl w:val="E52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122761"/>
    <w:multiLevelType w:val="hybridMultilevel"/>
    <w:tmpl w:val="51DE2582"/>
    <w:lvl w:ilvl="0" w:tplc="995244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C3268"/>
    <w:multiLevelType w:val="multilevel"/>
    <w:tmpl w:val="F1423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 w15:restartNumberingAfterBreak="0">
    <w:nsid w:val="6C0F574C"/>
    <w:multiLevelType w:val="hybridMultilevel"/>
    <w:tmpl w:val="CABAC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F686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B8050E"/>
    <w:multiLevelType w:val="hybridMultilevel"/>
    <w:tmpl w:val="B358AF04"/>
    <w:lvl w:ilvl="0" w:tplc="7604FBF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 w15:restartNumberingAfterBreak="0">
    <w:nsid w:val="6E200F3E"/>
    <w:multiLevelType w:val="multilevel"/>
    <w:tmpl w:val="3554473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3960"/>
      </w:pPr>
      <w:rPr>
        <w:rFonts w:hint="default"/>
      </w:rPr>
    </w:lvl>
  </w:abstractNum>
  <w:abstractNum w:abstractNumId="34" w15:restartNumberingAfterBreak="0">
    <w:nsid w:val="6ECD097B"/>
    <w:multiLevelType w:val="multilevel"/>
    <w:tmpl w:val="A7921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 w15:restartNumberingAfterBreak="0">
    <w:nsid w:val="6F032809"/>
    <w:multiLevelType w:val="hybridMultilevel"/>
    <w:tmpl w:val="255E01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089051A"/>
    <w:multiLevelType w:val="multilevel"/>
    <w:tmpl w:val="A94C3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1941521"/>
    <w:multiLevelType w:val="hybridMultilevel"/>
    <w:tmpl w:val="896EAC14"/>
    <w:lvl w:ilvl="0" w:tplc="935CAA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01077C"/>
    <w:multiLevelType w:val="hybridMultilevel"/>
    <w:tmpl w:val="2548BCFA"/>
    <w:lvl w:ilvl="0" w:tplc="228829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 w16cid:durableId="1974673235">
    <w:abstractNumId w:val="38"/>
  </w:num>
  <w:num w:numId="2" w16cid:durableId="1623999522">
    <w:abstractNumId w:val="22"/>
  </w:num>
  <w:num w:numId="3" w16cid:durableId="608969752">
    <w:abstractNumId w:val="4"/>
  </w:num>
  <w:num w:numId="4" w16cid:durableId="1393693869">
    <w:abstractNumId w:val="10"/>
  </w:num>
  <w:num w:numId="5" w16cid:durableId="262567712">
    <w:abstractNumId w:val="9"/>
  </w:num>
  <w:num w:numId="6" w16cid:durableId="488787494">
    <w:abstractNumId w:val="24"/>
  </w:num>
  <w:num w:numId="7" w16cid:durableId="1274283737">
    <w:abstractNumId w:val="2"/>
  </w:num>
  <w:num w:numId="8" w16cid:durableId="1100099258">
    <w:abstractNumId w:val="20"/>
  </w:num>
  <w:num w:numId="9" w16cid:durableId="306860636">
    <w:abstractNumId w:val="16"/>
  </w:num>
  <w:num w:numId="10" w16cid:durableId="624576595">
    <w:abstractNumId w:val="14"/>
  </w:num>
  <w:num w:numId="11" w16cid:durableId="1026949146">
    <w:abstractNumId w:val="23"/>
  </w:num>
  <w:num w:numId="12" w16cid:durableId="1085610471">
    <w:abstractNumId w:val="34"/>
  </w:num>
  <w:num w:numId="13" w16cid:durableId="407701990">
    <w:abstractNumId w:val="33"/>
  </w:num>
  <w:num w:numId="14" w16cid:durableId="1847597584">
    <w:abstractNumId w:val="0"/>
    <w:lvlOverride w:ilvl="0">
      <w:lvl w:ilvl="0">
        <w:numFmt w:val="bullet"/>
        <w:lvlText w:val="&gt;"/>
        <w:legacy w:legacy="1" w:legacySpace="0" w:legacyIndent="9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 w16cid:durableId="157309973">
    <w:abstractNumId w:val="0"/>
    <w:lvlOverride w:ilvl="0">
      <w:lvl w:ilvl="0">
        <w:numFmt w:val="bullet"/>
        <w:lvlText w:val="&gt;"/>
        <w:legacy w:legacy="1" w:legacySpace="0" w:legacyIndent="95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 w16cid:durableId="161356480">
    <w:abstractNumId w:val="8"/>
  </w:num>
  <w:num w:numId="17" w16cid:durableId="273484812">
    <w:abstractNumId w:val="29"/>
  </w:num>
  <w:num w:numId="18" w16cid:durableId="2755022">
    <w:abstractNumId w:val="27"/>
  </w:num>
  <w:num w:numId="19" w16cid:durableId="541746710">
    <w:abstractNumId w:val="37"/>
  </w:num>
  <w:num w:numId="20" w16cid:durableId="1320112065">
    <w:abstractNumId w:val="13"/>
  </w:num>
  <w:num w:numId="21" w16cid:durableId="554314673">
    <w:abstractNumId w:val="6"/>
  </w:num>
  <w:num w:numId="22" w16cid:durableId="1737510590">
    <w:abstractNumId w:val="32"/>
  </w:num>
  <w:num w:numId="23" w16cid:durableId="379398769">
    <w:abstractNumId w:val="21"/>
  </w:num>
  <w:num w:numId="24" w16cid:durableId="1805467494">
    <w:abstractNumId w:val="35"/>
  </w:num>
  <w:num w:numId="25" w16cid:durableId="1651517779">
    <w:abstractNumId w:val="18"/>
  </w:num>
  <w:num w:numId="26" w16cid:durableId="1493836105">
    <w:abstractNumId w:val="12"/>
  </w:num>
  <w:num w:numId="27" w16cid:durableId="2078697922">
    <w:abstractNumId w:val="28"/>
  </w:num>
  <w:num w:numId="28" w16cid:durableId="530270130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7064321">
    <w:abstractNumId w:val="17"/>
  </w:num>
  <w:num w:numId="30" w16cid:durableId="2041540425">
    <w:abstractNumId w:val="3"/>
  </w:num>
  <w:num w:numId="31" w16cid:durableId="2091538117">
    <w:abstractNumId w:val="25"/>
  </w:num>
  <w:num w:numId="32" w16cid:durableId="977148976">
    <w:abstractNumId w:val="7"/>
  </w:num>
  <w:num w:numId="33" w16cid:durableId="1149251371">
    <w:abstractNumId w:val="26"/>
  </w:num>
  <w:num w:numId="34" w16cid:durableId="1098253980">
    <w:abstractNumId w:val="11"/>
  </w:num>
  <w:num w:numId="35" w16cid:durableId="725488935">
    <w:abstractNumId w:val="36"/>
  </w:num>
  <w:num w:numId="36" w16cid:durableId="1441490487">
    <w:abstractNumId w:val="30"/>
  </w:num>
  <w:num w:numId="37" w16cid:durableId="1881043864">
    <w:abstractNumId w:val="15"/>
  </w:num>
  <w:num w:numId="38" w16cid:durableId="867523859">
    <w:abstractNumId w:val="5"/>
  </w:num>
  <w:num w:numId="39" w16cid:durableId="1610577076">
    <w:abstractNumId w:val="19"/>
  </w:num>
  <w:num w:numId="40" w16cid:durableId="160087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62B"/>
    <w:rsid w:val="00005BC7"/>
    <w:rsid w:val="00017B89"/>
    <w:rsid w:val="000279A6"/>
    <w:rsid w:val="00042DE0"/>
    <w:rsid w:val="00044006"/>
    <w:rsid w:val="000660BF"/>
    <w:rsid w:val="000678A9"/>
    <w:rsid w:val="00075599"/>
    <w:rsid w:val="00084D9F"/>
    <w:rsid w:val="000C426C"/>
    <w:rsid w:val="00103B77"/>
    <w:rsid w:val="00111FFF"/>
    <w:rsid w:val="00113A23"/>
    <w:rsid w:val="00115AE5"/>
    <w:rsid w:val="001253A6"/>
    <w:rsid w:val="00130F9E"/>
    <w:rsid w:val="00150654"/>
    <w:rsid w:val="00151234"/>
    <w:rsid w:val="00182F92"/>
    <w:rsid w:val="00187291"/>
    <w:rsid w:val="001A61E2"/>
    <w:rsid w:val="001A7668"/>
    <w:rsid w:val="001C2B3A"/>
    <w:rsid w:val="0023123F"/>
    <w:rsid w:val="002672C6"/>
    <w:rsid w:val="002E0623"/>
    <w:rsid w:val="00334FEC"/>
    <w:rsid w:val="00344A95"/>
    <w:rsid w:val="003C4E52"/>
    <w:rsid w:val="003D702C"/>
    <w:rsid w:val="003E7304"/>
    <w:rsid w:val="003F375B"/>
    <w:rsid w:val="003F59C0"/>
    <w:rsid w:val="003F7F2E"/>
    <w:rsid w:val="00404F3C"/>
    <w:rsid w:val="00411C3D"/>
    <w:rsid w:val="00415BBB"/>
    <w:rsid w:val="00423E09"/>
    <w:rsid w:val="004300EF"/>
    <w:rsid w:val="004402BD"/>
    <w:rsid w:val="0044275C"/>
    <w:rsid w:val="00443915"/>
    <w:rsid w:val="00445A73"/>
    <w:rsid w:val="004465CB"/>
    <w:rsid w:val="00462EE3"/>
    <w:rsid w:val="004760AF"/>
    <w:rsid w:val="00496FF2"/>
    <w:rsid w:val="004D1142"/>
    <w:rsid w:val="004D5454"/>
    <w:rsid w:val="00507320"/>
    <w:rsid w:val="00523A0C"/>
    <w:rsid w:val="005270FF"/>
    <w:rsid w:val="00543E73"/>
    <w:rsid w:val="00575AD5"/>
    <w:rsid w:val="005860AF"/>
    <w:rsid w:val="00587A66"/>
    <w:rsid w:val="005D5D84"/>
    <w:rsid w:val="005F5FBA"/>
    <w:rsid w:val="005F73C2"/>
    <w:rsid w:val="006060F6"/>
    <w:rsid w:val="006137C6"/>
    <w:rsid w:val="0062081E"/>
    <w:rsid w:val="006303A1"/>
    <w:rsid w:val="006323A0"/>
    <w:rsid w:val="0064021F"/>
    <w:rsid w:val="00641C75"/>
    <w:rsid w:val="00650C51"/>
    <w:rsid w:val="00671976"/>
    <w:rsid w:val="00681CC8"/>
    <w:rsid w:val="006B247E"/>
    <w:rsid w:val="006C47CE"/>
    <w:rsid w:val="006E50D0"/>
    <w:rsid w:val="006E58EC"/>
    <w:rsid w:val="006F19DC"/>
    <w:rsid w:val="00704834"/>
    <w:rsid w:val="0070487D"/>
    <w:rsid w:val="00721BF5"/>
    <w:rsid w:val="00743EDE"/>
    <w:rsid w:val="00760DB1"/>
    <w:rsid w:val="00780034"/>
    <w:rsid w:val="00780B71"/>
    <w:rsid w:val="007B1EC3"/>
    <w:rsid w:val="007B4A7F"/>
    <w:rsid w:val="007C05DA"/>
    <w:rsid w:val="007C23E2"/>
    <w:rsid w:val="007D16BC"/>
    <w:rsid w:val="007E5549"/>
    <w:rsid w:val="00811033"/>
    <w:rsid w:val="00816AC0"/>
    <w:rsid w:val="00833CA7"/>
    <w:rsid w:val="008342AA"/>
    <w:rsid w:val="0084607A"/>
    <w:rsid w:val="008479AB"/>
    <w:rsid w:val="00890922"/>
    <w:rsid w:val="008C7973"/>
    <w:rsid w:val="008D360E"/>
    <w:rsid w:val="0090481A"/>
    <w:rsid w:val="009203F4"/>
    <w:rsid w:val="00920B84"/>
    <w:rsid w:val="00927413"/>
    <w:rsid w:val="00935185"/>
    <w:rsid w:val="00946475"/>
    <w:rsid w:val="00962BA5"/>
    <w:rsid w:val="00993D4C"/>
    <w:rsid w:val="009975D5"/>
    <w:rsid w:val="009B6185"/>
    <w:rsid w:val="009C5CF8"/>
    <w:rsid w:val="009C76BB"/>
    <w:rsid w:val="009C7AF2"/>
    <w:rsid w:val="009D2BEE"/>
    <w:rsid w:val="009E4294"/>
    <w:rsid w:val="009F3639"/>
    <w:rsid w:val="00A0765F"/>
    <w:rsid w:val="00A1200A"/>
    <w:rsid w:val="00A20CDD"/>
    <w:rsid w:val="00A27505"/>
    <w:rsid w:val="00A30686"/>
    <w:rsid w:val="00A37291"/>
    <w:rsid w:val="00A57756"/>
    <w:rsid w:val="00A7267E"/>
    <w:rsid w:val="00A73B29"/>
    <w:rsid w:val="00A92078"/>
    <w:rsid w:val="00AB0EF2"/>
    <w:rsid w:val="00AE6108"/>
    <w:rsid w:val="00AE6B39"/>
    <w:rsid w:val="00AF444E"/>
    <w:rsid w:val="00B221D9"/>
    <w:rsid w:val="00B55FEB"/>
    <w:rsid w:val="00B57E92"/>
    <w:rsid w:val="00B62AE2"/>
    <w:rsid w:val="00B714AA"/>
    <w:rsid w:val="00B92DA6"/>
    <w:rsid w:val="00BF7410"/>
    <w:rsid w:val="00C02F55"/>
    <w:rsid w:val="00C135A6"/>
    <w:rsid w:val="00C62CA5"/>
    <w:rsid w:val="00C74934"/>
    <w:rsid w:val="00C801B8"/>
    <w:rsid w:val="00C81601"/>
    <w:rsid w:val="00C84F20"/>
    <w:rsid w:val="00CC2416"/>
    <w:rsid w:val="00CC3BEE"/>
    <w:rsid w:val="00CC484D"/>
    <w:rsid w:val="00CE6FB6"/>
    <w:rsid w:val="00CF2F12"/>
    <w:rsid w:val="00D110A2"/>
    <w:rsid w:val="00D2365A"/>
    <w:rsid w:val="00D561B1"/>
    <w:rsid w:val="00D567FE"/>
    <w:rsid w:val="00D659C5"/>
    <w:rsid w:val="00D8023A"/>
    <w:rsid w:val="00D84A40"/>
    <w:rsid w:val="00D94167"/>
    <w:rsid w:val="00DE5DDB"/>
    <w:rsid w:val="00E00292"/>
    <w:rsid w:val="00E064F5"/>
    <w:rsid w:val="00E07DFE"/>
    <w:rsid w:val="00E24BFA"/>
    <w:rsid w:val="00E5362B"/>
    <w:rsid w:val="00E61A2C"/>
    <w:rsid w:val="00E82BC9"/>
    <w:rsid w:val="00ED1506"/>
    <w:rsid w:val="00F005B6"/>
    <w:rsid w:val="00F0480D"/>
    <w:rsid w:val="00F1010B"/>
    <w:rsid w:val="00F3426A"/>
    <w:rsid w:val="00F81A0F"/>
    <w:rsid w:val="00F937C1"/>
    <w:rsid w:val="00FA33ED"/>
    <w:rsid w:val="00FD1A98"/>
    <w:rsid w:val="00FE328E"/>
    <w:rsid w:val="00FF4522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FE0F"/>
  <w15:docId w15:val="{43F09520-BC4D-4B39-BF18-886EF622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A23"/>
  </w:style>
  <w:style w:type="paragraph" w:styleId="1">
    <w:name w:val="heading 1"/>
    <w:basedOn w:val="a"/>
    <w:next w:val="a"/>
    <w:link w:val="10"/>
    <w:uiPriority w:val="9"/>
    <w:qFormat/>
    <w:rsid w:val="003C4E5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4E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5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E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4E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C4E5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rsid w:val="003C4E52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F3426A"/>
    <w:pPr>
      <w:tabs>
        <w:tab w:val="right" w:leader="dot" w:pos="9356"/>
      </w:tabs>
      <w:spacing w:after="0" w:line="360" w:lineRule="auto"/>
      <w:ind w:left="181" w:hanging="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3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3C4E5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C4E52"/>
    <w:rPr>
      <w:color w:val="954F72" w:themeColor="followedHyperlink"/>
      <w:u w:val="single"/>
    </w:rPr>
  </w:style>
  <w:style w:type="paragraph" w:customStyle="1" w:styleId="12">
    <w:name w:val="Знак1 Знак Знак Знак"/>
    <w:basedOn w:val="a"/>
    <w:rsid w:val="003C4E52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6">
    <w:name w:val="Table Grid"/>
    <w:basedOn w:val="a1"/>
    <w:rsid w:val="003C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3C4E5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C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E5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C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C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C4E52"/>
  </w:style>
  <w:style w:type="paragraph" w:styleId="ad">
    <w:name w:val="footer"/>
    <w:basedOn w:val="a"/>
    <w:link w:val="ae"/>
    <w:uiPriority w:val="99"/>
    <w:unhideWhenUsed/>
    <w:rsid w:val="003C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4E52"/>
  </w:style>
  <w:style w:type="paragraph" w:styleId="af">
    <w:name w:val="TOC Heading"/>
    <w:basedOn w:val="1"/>
    <w:next w:val="a"/>
    <w:uiPriority w:val="39"/>
    <w:unhideWhenUsed/>
    <w:qFormat/>
    <w:rsid w:val="003C4E52"/>
    <w:pPr>
      <w:outlineLvl w:val="9"/>
    </w:pPr>
  </w:style>
  <w:style w:type="character" w:customStyle="1" w:styleId="apple-converted-space">
    <w:name w:val="apple-converted-space"/>
    <w:basedOn w:val="a0"/>
    <w:rsid w:val="003C4E52"/>
  </w:style>
  <w:style w:type="character" w:customStyle="1" w:styleId="butback">
    <w:name w:val="butback"/>
    <w:basedOn w:val="a0"/>
    <w:rsid w:val="003C4E52"/>
  </w:style>
  <w:style w:type="character" w:customStyle="1" w:styleId="submenu-table">
    <w:name w:val="submenu-table"/>
    <w:basedOn w:val="a0"/>
    <w:rsid w:val="003C4E52"/>
  </w:style>
  <w:style w:type="paragraph" w:customStyle="1" w:styleId="Default">
    <w:name w:val="Default"/>
    <w:rsid w:val="003C4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Стиль"/>
    <w:rsid w:val="003C4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275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2750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750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75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2750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7559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antim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1B8A-7085-4697-9A3A-788EFA65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13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биоквантум</cp:lastModifiedBy>
  <cp:revision>19</cp:revision>
  <dcterms:created xsi:type="dcterms:W3CDTF">2022-11-08T06:50:00Z</dcterms:created>
  <dcterms:modified xsi:type="dcterms:W3CDTF">2023-02-07T04:00:00Z</dcterms:modified>
</cp:coreProperties>
</file>