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2B5D0" w14:textId="77777777" w:rsidR="000D3246" w:rsidRPr="00D93449" w:rsidRDefault="000D3246" w:rsidP="00D93449">
      <w:pPr>
        <w:spacing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4595A270" w14:textId="77777777" w:rsidR="000D3246" w:rsidRPr="00D93449" w:rsidRDefault="000D3246" w:rsidP="00D93449">
      <w:pPr>
        <w:spacing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«Средняя общеобразовательная школа № 1им.Н.Н. Яковлева» </w:t>
      </w:r>
    </w:p>
    <w:p w14:paraId="18856D2B" w14:textId="77777777" w:rsidR="000D3246" w:rsidRPr="00D93449" w:rsidRDefault="000D3246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B9D33A" w14:textId="77777777" w:rsidR="000D3246" w:rsidRPr="00D93449" w:rsidRDefault="000D3246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0E93248" w14:textId="77777777" w:rsidR="000D3246" w:rsidRPr="00D93449" w:rsidRDefault="000D3246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3AE8AB" w14:textId="77777777" w:rsidR="000D3246" w:rsidRPr="00D93449" w:rsidRDefault="000D3246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FCD346" w14:textId="77777777" w:rsidR="000D3246" w:rsidRPr="00D93449" w:rsidRDefault="000D3246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41CE51" w14:textId="77777777" w:rsidR="000D3246" w:rsidRPr="00D93449" w:rsidRDefault="000D3246" w:rsidP="00D934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3449">
        <w:rPr>
          <w:rFonts w:ascii="Times New Roman" w:hAnsi="Times New Roman" w:cs="Times New Roman"/>
          <w:sz w:val="28"/>
          <w:szCs w:val="28"/>
        </w:rPr>
        <w:t>Образовательный проект</w:t>
      </w:r>
    </w:p>
    <w:p w14:paraId="3C94C182" w14:textId="77777777" w:rsidR="000D3246" w:rsidRPr="00D93449" w:rsidRDefault="003D4BC2" w:rsidP="00D934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4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Формирование </w:t>
      </w:r>
      <w:r w:rsidRPr="00D93449">
        <w:rPr>
          <w:rFonts w:ascii="Times New Roman" w:hAnsi="Times New Roman" w:cs="Times New Roman"/>
          <w:b/>
          <w:sz w:val="28"/>
          <w:szCs w:val="28"/>
        </w:rPr>
        <w:t xml:space="preserve">поликультурного сознания  средствами </w:t>
      </w:r>
    </w:p>
    <w:p w14:paraId="31D06807" w14:textId="77777777" w:rsidR="003D4BC2" w:rsidRPr="00D93449" w:rsidRDefault="003D4BC2" w:rsidP="00D934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449">
        <w:rPr>
          <w:rFonts w:ascii="Times New Roman" w:hAnsi="Times New Roman" w:cs="Times New Roman"/>
          <w:b/>
          <w:sz w:val="28"/>
          <w:szCs w:val="28"/>
        </w:rPr>
        <w:t>декоративно-прикладного творчества.</w:t>
      </w:r>
    </w:p>
    <w:bookmarkEnd w:id="0"/>
    <w:p w14:paraId="2333992E" w14:textId="77777777" w:rsidR="000D3246" w:rsidRPr="00D93449" w:rsidRDefault="00D72AEF" w:rsidP="00D934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(«Культурный человек терпим к людям других национальностей, к инакомыслящим, не </w:t>
      </w:r>
      <w:proofErr w:type="gramStart"/>
      <w:r w:rsidRPr="00D93449">
        <w:rPr>
          <w:rFonts w:ascii="Times New Roman" w:hAnsi="Times New Roman" w:cs="Times New Roman"/>
          <w:sz w:val="28"/>
          <w:szCs w:val="28"/>
        </w:rPr>
        <w:t>агрессивен»  А.</w:t>
      </w:r>
      <w:proofErr w:type="gramEnd"/>
      <w:r w:rsidRPr="00D93449">
        <w:rPr>
          <w:rFonts w:ascii="Times New Roman" w:hAnsi="Times New Roman" w:cs="Times New Roman"/>
          <w:sz w:val="28"/>
          <w:szCs w:val="28"/>
        </w:rPr>
        <w:t xml:space="preserve"> В. Сухомлинский)</w:t>
      </w:r>
    </w:p>
    <w:p w14:paraId="0D883BE0" w14:textId="77777777" w:rsidR="000D3246" w:rsidRPr="00D93449" w:rsidRDefault="000D3246" w:rsidP="00D9344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E6DC2C3" w14:textId="77777777" w:rsidR="000D3246" w:rsidRPr="00D93449" w:rsidRDefault="000D3246" w:rsidP="00D9344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3D58A22" w14:textId="77777777" w:rsidR="000D3246" w:rsidRPr="00D93449" w:rsidRDefault="000D3246" w:rsidP="00D93449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2210549" w14:textId="77777777" w:rsidR="003D4BC2" w:rsidRPr="00D93449" w:rsidRDefault="000D3246" w:rsidP="00D934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Автор</w:t>
      </w:r>
      <w:r w:rsidR="003D4BC2" w:rsidRPr="00D93449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14:paraId="47D46735" w14:textId="77777777" w:rsidR="000D3246" w:rsidRPr="00D93449" w:rsidRDefault="003D4BC2" w:rsidP="00D934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93449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D93449">
        <w:rPr>
          <w:rFonts w:ascii="Times New Roman" w:hAnsi="Times New Roman" w:cs="Times New Roman"/>
          <w:sz w:val="28"/>
          <w:szCs w:val="28"/>
        </w:rPr>
        <w:t xml:space="preserve"> Мария Анатольевна</w:t>
      </w:r>
      <w:r w:rsidR="000D3246" w:rsidRPr="00D934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8441C" w14:textId="77777777" w:rsidR="003D4BC2" w:rsidRPr="00D93449" w:rsidRDefault="003D4BC2" w:rsidP="00D934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учитель начальных классов.</w:t>
      </w:r>
    </w:p>
    <w:p w14:paraId="18A9A736" w14:textId="77777777" w:rsidR="000D3246" w:rsidRPr="00D93449" w:rsidRDefault="000D3246" w:rsidP="00D934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808F92" w14:textId="77777777" w:rsidR="000D3246" w:rsidRPr="00D93449" w:rsidRDefault="000D3246" w:rsidP="00D934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109C6C" w14:textId="77777777" w:rsidR="00D93449" w:rsidRPr="00D93449" w:rsidRDefault="00D93449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4DA08C" w14:textId="2FA578AA" w:rsidR="003D4BC2" w:rsidRPr="00D93449" w:rsidRDefault="000D3246" w:rsidP="00D93449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93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г.Олекминск</w:t>
      </w:r>
      <w:proofErr w:type="spellEnd"/>
      <w:r w:rsidR="00120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D93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20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D93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4714CF02" w14:textId="77777777" w:rsidR="007942C1" w:rsidRPr="00D93449" w:rsidRDefault="009A20FF" w:rsidP="00D934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44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045669C1" w14:textId="77777777" w:rsidR="00617DAA" w:rsidRDefault="003D4BC2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Обоснование актуальности проекта…………….……..</w:t>
      </w:r>
      <w:r w:rsidR="00D93449" w:rsidRPr="00D93449">
        <w:rPr>
          <w:rFonts w:ascii="Times New Roman" w:hAnsi="Times New Roman" w:cs="Times New Roman"/>
          <w:sz w:val="28"/>
          <w:szCs w:val="28"/>
        </w:rPr>
        <w:t>……………………….3</w:t>
      </w:r>
      <w:r w:rsidR="00D93449" w:rsidRPr="00D9344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223C56B" w14:textId="77777777" w:rsidR="00617DAA" w:rsidRDefault="00617DAA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проекта…………………………………………………………………6</w:t>
      </w:r>
    </w:p>
    <w:p w14:paraId="3159451B" w14:textId="77777777" w:rsidR="007942C1" w:rsidRPr="00D93449" w:rsidRDefault="00D93449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Направления деятельности в реализации проекта. </w:t>
      </w:r>
      <w:r w:rsidR="009A20FF" w:rsidRPr="00D93449">
        <w:rPr>
          <w:rFonts w:ascii="Times New Roman" w:hAnsi="Times New Roman" w:cs="Times New Roman"/>
          <w:sz w:val="28"/>
          <w:szCs w:val="28"/>
        </w:rPr>
        <w:t>……………………</w:t>
      </w:r>
      <w:r w:rsidRPr="00D93449">
        <w:rPr>
          <w:rFonts w:ascii="Times New Roman" w:hAnsi="Times New Roman" w:cs="Times New Roman"/>
          <w:sz w:val="28"/>
          <w:szCs w:val="28"/>
        </w:rPr>
        <w:t>………</w:t>
      </w:r>
      <w:r w:rsidR="009A20FF" w:rsidRPr="00D93449">
        <w:rPr>
          <w:rFonts w:ascii="Times New Roman" w:hAnsi="Times New Roman" w:cs="Times New Roman"/>
          <w:sz w:val="28"/>
          <w:szCs w:val="28"/>
        </w:rPr>
        <w:t xml:space="preserve">7 </w:t>
      </w:r>
      <w:r w:rsidR="007942C1" w:rsidRPr="00D9344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8BCEF3B" w14:textId="77777777" w:rsidR="007942C1" w:rsidRPr="00D93449" w:rsidRDefault="008021D2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1D2">
        <w:rPr>
          <w:rFonts w:ascii="Times New Roman" w:hAnsi="Times New Roman" w:cs="Times New Roman"/>
          <w:sz w:val="28"/>
          <w:szCs w:val="28"/>
        </w:rPr>
        <w:t>Этапы реализации проекта</w:t>
      </w:r>
      <w:r w:rsidR="009A20FF" w:rsidRPr="00D93449">
        <w:rPr>
          <w:rFonts w:ascii="Times New Roman" w:hAnsi="Times New Roman" w:cs="Times New Roman"/>
          <w:sz w:val="28"/>
          <w:szCs w:val="28"/>
        </w:rPr>
        <w:t>……………………</w:t>
      </w:r>
      <w:r w:rsidR="007942C1" w:rsidRPr="00D93449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7942C1" w:rsidRPr="00D93449">
        <w:rPr>
          <w:rFonts w:ascii="Times New Roman" w:hAnsi="Times New Roman" w:cs="Times New Roman"/>
          <w:sz w:val="28"/>
          <w:szCs w:val="28"/>
        </w:rPr>
        <w:t xml:space="preserve">8  </w:t>
      </w:r>
      <w:r w:rsidR="00617DAA" w:rsidRPr="00617DAA">
        <w:rPr>
          <w:rFonts w:ascii="Times New Roman" w:hAnsi="Times New Roman" w:cs="Times New Roman"/>
          <w:sz w:val="28"/>
          <w:szCs w:val="28"/>
        </w:rPr>
        <w:t>Ожидаемый результат реализации проекта</w:t>
      </w:r>
      <w:r w:rsidR="00617DAA">
        <w:rPr>
          <w:rFonts w:ascii="Times New Roman" w:hAnsi="Times New Roman" w:cs="Times New Roman"/>
          <w:sz w:val="28"/>
          <w:szCs w:val="28"/>
        </w:rPr>
        <w:t>…………………………</w:t>
      </w:r>
      <w:r w:rsidR="00D1357B">
        <w:rPr>
          <w:rFonts w:ascii="Times New Roman" w:hAnsi="Times New Roman" w:cs="Times New Roman"/>
          <w:sz w:val="28"/>
          <w:szCs w:val="28"/>
        </w:rPr>
        <w:t>…………10</w:t>
      </w:r>
      <w:r w:rsidR="009A20FF" w:rsidRPr="00D934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293C9" w14:textId="77777777" w:rsidR="007942C1" w:rsidRDefault="009A20FF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Заключе</w:t>
      </w:r>
      <w:r w:rsidR="00D1357B"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ние……………………………………………………………………….12</w:t>
      </w:r>
      <w:r w:rsidRPr="00D934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C4855" w14:textId="77777777" w:rsidR="005D1919" w:rsidRPr="00D93449" w:rsidRDefault="005D1919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919">
        <w:rPr>
          <w:rFonts w:ascii="Times New Roman" w:hAnsi="Times New Roman" w:cs="Times New Roman"/>
          <w:sz w:val="28"/>
          <w:szCs w:val="28"/>
        </w:rPr>
        <w:t>Использованная литература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……………………………………………………..13</w:t>
      </w:r>
    </w:p>
    <w:p w14:paraId="6D4FB533" w14:textId="77777777" w:rsidR="000D3246" w:rsidRPr="00D93449" w:rsidRDefault="000D3246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5E75AF1" w14:textId="77777777" w:rsidR="000D3246" w:rsidRPr="00D93449" w:rsidRDefault="000D3246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7989B4E" w14:textId="77777777" w:rsidR="000D3246" w:rsidRPr="00D93449" w:rsidRDefault="000D3246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8ACB4F" w14:textId="77777777" w:rsidR="000D3246" w:rsidRPr="00D93449" w:rsidRDefault="000D3246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BA69CF3" w14:textId="77777777" w:rsidR="000D3246" w:rsidRPr="00D93449" w:rsidRDefault="000D3246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DFC483" w14:textId="77777777" w:rsidR="000D3246" w:rsidRPr="00D93449" w:rsidRDefault="000D3246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828BD6" w14:textId="77777777" w:rsidR="000D3246" w:rsidRPr="00D93449" w:rsidRDefault="000D3246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3B7E10" w14:textId="77777777" w:rsidR="000D3246" w:rsidRPr="00D93449" w:rsidRDefault="000D3246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60062C" w14:textId="77777777" w:rsidR="001F2300" w:rsidRPr="00D93449" w:rsidRDefault="001F2300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D9C870" w14:textId="77777777" w:rsidR="001F2300" w:rsidRPr="00D93449" w:rsidRDefault="001F2300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EB2D4F" w14:textId="77777777" w:rsidR="001F2300" w:rsidRDefault="001F2300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435E127" w14:textId="77777777" w:rsidR="00D93449" w:rsidRPr="00D93449" w:rsidRDefault="00D93449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0B6A84" w14:textId="77777777" w:rsidR="007942C1" w:rsidRDefault="009D0316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B01F928" w14:textId="77777777" w:rsidR="003C4BD3" w:rsidRPr="00D93449" w:rsidRDefault="003C4BD3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C05E00" w14:textId="77777777" w:rsidR="007942C1" w:rsidRPr="00D93449" w:rsidRDefault="007942C1" w:rsidP="00D93449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34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Обоснование актуальности проекта </w:t>
      </w:r>
    </w:p>
    <w:p w14:paraId="6FE32A78" w14:textId="77777777" w:rsidR="007942C1" w:rsidRPr="00D93449" w:rsidRDefault="007942C1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Данный проект нацелен на формирование </w:t>
      </w:r>
      <w:r w:rsidR="006B3C70" w:rsidRPr="00D93449">
        <w:rPr>
          <w:rFonts w:ascii="Times New Roman" w:hAnsi="Times New Roman" w:cs="Times New Roman"/>
          <w:sz w:val="28"/>
          <w:szCs w:val="28"/>
        </w:rPr>
        <w:t xml:space="preserve">поликультурного </w:t>
      </w:r>
      <w:r w:rsidRPr="00D93449">
        <w:rPr>
          <w:rFonts w:ascii="Times New Roman" w:hAnsi="Times New Roman" w:cs="Times New Roman"/>
          <w:sz w:val="28"/>
          <w:szCs w:val="28"/>
        </w:rPr>
        <w:t>сознания</w:t>
      </w:r>
      <w:r w:rsidR="006B3C70" w:rsidRPr="00D93449">
        <w:rPr>
          <w:rFonts w:ascii="Times New Roman" w:hAnsi="Times New Roman" w:cs="Times New Roman"/>
          <w:sz w:val="28"/>
          <w:szCs w:val="28"/>
        </w:rPr>
        <w:t xml:space="preserve"> у школьников</w:t>
      </w:r>
      <w:r w:rsidRPr="00D93449">
        <w:rPr>
          <w:rFonts w:ascii="Times New Roman" w:hAnsi="Times New Roman" w:cs="Times New Roman"/>
          <w:sz w:val="28"/>
          <w:szCs w:val="28"/>
        </w:rPr>
        <w:t xml:space="preserve">. Основная задача проекта – формирование </w:t>
      </w:r>
      <w:r w:rsidR="006B3C70" w:rsidRPr="00D93449">
        <w:rPr>
          <w:rFonts w:ascii="Times New Roman" w:hAnsi="Times New Roman" w:cs="Times New Roman"/>
          <w:sz w:val="28"/>
          <w:szCs w:val="28"/>
        </w:rPr>
        <w:t>поликультурного сознания  средствами декоративно-прикладного творчества.</w:t>
      </w:r>
    </w:p>
    <w:p w14:paraId="78E14330" w14:textId="77777777" w:rsidR="00DF4792" w:rsidRPr="00D93449" w:rsidRDefault="00DF4792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     Формирование  поликультурного сознания у  детей  - это педагогический демократический ответ на ситуацию, сложившуюся в современном мире. Его можно считать одной из приоритетных педагогических проблем, которые стоят перед мировой цивилизацией.</w:t>
      </w:r>
    </w:p>
    <w:p w14:paraId="74DB838B" w14:textId="77777777" w:rsidR="00F50814" w:rsidRPr="00D93449" w:rsidRDefault="00F50814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Предмет исследования - процесс формирования поликультурного сознания  средствами декоративно-прикладного творчества.</w:t>
      </w:r>
    </w:p>
    <w:p w14:paraId="2452561F" w14:textId="77777777" w:rsidR="007942C1" w:rsidRPr="00D93449" w:rsidRDefault="00E7607B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Целевая аудитория: </w:t>
      </w:r>
      <w:r w:rsidR="007942C1" w:rsidRPr="00D93449">
        <w:rPr>
          <w:rFonts w:ascii="Times New Roman" w:hAnsi="Times New Roman" w:cs="Times New Roman"/>
          <w:sz w:val="28"/>
          <w:szCs w:val="28"/>
        </w:rPr>
        <w:t xml:space="preserve">Проект нацелен  в основном  на учащихся школы. В процессе работы мы также привлекали и </w:t>
      </w:r>
      <w:r w:rsidR="003D4BC2" w:rsidRPr="00D93449">
        <w:rPr>
          <w:rFonts w:ascii="Times New Roman" w:hAnsi="Times New Roman" w:cs="Times New Roman"/>
          <w:sz w:val="28"/>
          <w:szCs w:val="28"/>
        </w:rPr>
        <w:t xml:space="preserve">планируем привлекать  </w:t>
      </w:r>
      <w:r w:rsidR="00D83379" w:rsidRPr="00D93449">
        <w:rPr>
          <w:rFonts w:ascii="Times New Roman" w:hAnsi="Times New Roman" w:cs="Times New Roman"/>
          <w:sz w:val="28"/>
          <w:szCs w:val="28"/>
        </w:rPr>
        <w:t>педагогов школы</w:t>
      </w:r>
      <w:r w:rsidR="00DF4792" w:rsidRPr="00D93449">
        <w:rPr>
          <w:rFonts w:ascii="Times New Roman" w:hAnsi="Times New Roman" w:cs="Times New Roman"/>
          <w:sz w:val="28"/>
          <w:szCs w:val="28"/>
        </w:rPr>
        <w:t xml:space="preserve">, учеников и </w:t>
      </w:r>
      <w:r w:rsidR="003D4BC2" w:rsidRPr="00D93449">
        <w:rPr>
          <w:rFonts w:ascii="Times New Roman" w:hAnsi="Times New Roman" w:cs="Times New Roman"/>
          <w:sz w:val="28"/>
          <w:szCs w:val="28"/>
        </w:rPr>
        <w:t>родителей</w:t>
      </w:r>
      <w:r w:rsidR="007942C1" w:rsidRPr="00D934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BEA906" w14:textId="77777777" w:rsidR="007942C1" w:rsidRPr="00D93449" w:rsidRDefault="007942C1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Кадровое обеспечение</w:t>
      </w:r>
      <w:r w:rsidR="00D83379" w:rsidRPr="00D93449">
        <w:rPr>
          <w:rFonts w:ascii="Times New Roman" w:hAnsi="Times New Roman" w:cs="Times New Roman"/>
          <w:sz w:val="28"/>
          <w:szCs w:val="28"/>
        </w:rPr>
        <w:t>:</w:t>
      </w:r>
      <w:r w:rsidRPr="00D93449">
        <w:rPr>
          <w:rFonts w:ascii="Times New Roman" w:hAnsi="Times New Roman" w:cs="Times New Roman"/>
          <w:sz w:val="28"/>
          <w:szCs w:val="28"/>
        </w:rPr>
        <w:t xml:space="preserve"> Учитель   </w:t>
      </w:r>
    </w:p>
    <w:p w14:paraId="7E6702C6" w14:textId="77777777" w:rsidR="00DF4792" w:rsidRPr="00D93449" w:rsidRDefault="00DF4792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     </w:t>
      </w:r>
      <w:r w:rsidR="007937BE" w:rsidRPr="00D93449">
        <w:rPr>
          <w:rFonts w:ascii="Times New Roman" w:hAnsi="Times New Roman" w:cs="Times New Roman"/>
          <w:sz w:val="28"/>
          <w:szCs w:val="28"/>
        </w:rPr>
        <w:t xml:space="preserve"> </w:t>
      </w:r>
      <w:r w:rsidRPr="00D93449">
        <w:rPr>
          <w:rFonts w:ascii="Times New Roman" w:hAnsi="Times New Roman" w:cs="Times New Roman"/>
          <w:sz w:val="28"/>
          <w:szCs w:val="28"/>
        </w:rPr>
        <w:t xml:space="preserve">Якутия входит в число регионов, в которых представлено разнообразие этнокультурных и национально-культурных общностей. </w:t>
      </w:r>
      <w:proofErr w:type="spellStart"/>
      <w:r w:rsidRPr="00D93449">
        <w:rPr>
          <w:rFonts w:ascii="Times New Roman" w:hAnsi="Times New Roman" w:cs="Times New Roman"/>
          <w:sz w:val="28"/>
          <w:szCs w:val="28"/>
        </w:rPr>
        <w:t>Олекминский</w:t>
      </w:r>
      <w:proofErr w:type="spellEnd"/>
      <w:r w:rsidRPr="00D93449">
        <w:rPr>
          <w:rFonts w:ascii="Times New Roman" w:hAnsi="Times New Roman" w:cs="Times New Roman"/>
          <w:sz w:val="28"/>
          <w:szCs w:val="28"/>
        </w:rPr>
        <w:t xml:space="preserve">  район не исключение, здесь проживают представители 54 народов, в том числе множество диаспор выходцев из других стран. Поэтому в школе в тесном сотрудничестве проживают, работают и учатся представители разных национальных культур, религиозных конфессий, которым ежедневно необходимо не только получать образование на неродном для них языке, но и взаимодействовать друг с другом. Национальную основу составляют </w:t>
      </w:r>
      <w:proofErr w:type="gramStart"/>
      <w:r w:rsidRPr="00D93449">
        <w:rPr>
          <w:rFonts w:ascii="Times New Roman" w:hAnsi="Times New Roman" w:cs="Times New Roman"/>
          <w:sz w:val="28"/>
          <w:szCs w:val="28"/>
        </w:rPr>
        <w:t>русские ,</w:t>
      </w:r>
      <w:proofErr w:type="gramEnd"/>
      <w:r w:rsidRPr="00D93449">
        <w:rPr>
          <w:rFonts w:ascii="Times New Roman" w:hAnsi="Times New Roman" w:cs="Times New Roman"/>
          <w:sz w:val="28"/>
          <w:szCs w:val="28"/>
        </w:rPr>
        <w:t xml:space="preserve"> якуты, татары, эвенки, буряты.</w:t>
      </w:r>
    </w:p>
    <w:p w14:paraId="50E25D97" w14:textId="77777777" w:rsidR="00DF4792" w:rsidRPr="00D93449" w:rsidRDefault="00DF4792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     Среди прочих национальностей представлены: армяне, уйгуры, цыгане, киргизы, таджики, </w:t>
      </w:r>
      <w:proofErr w:type="spellStart"/>
      <w:r w:rsidRPr="00D93449">
        <w:rPr>
          <w:rFonts w:ascii="Times New Roman" w:hAnsi="Times New Roman" w:cs="Times New Roman"/>
          <w:sz w:val="28"/>
          <w:szCs w:val="28"/>
        </w:rPr>
        <w:t>азейрбарджанцы</w:t>
      </w:r>
      <w:proofErr w:type="spellEnd"/>
      <w:r w:rsidRPr="00D93449">
        <w:rPr>
          <w:rFonts w:ascii="Times New Roman" w:hAnsi="Times New Roman" w:cs="Times New Roman"/>
          <w:sz w:val="28"/>
          <w:szCs w:val="28"/>
        </w:rPr>
        <w:t xml:space="preserve">, осетины и </w:t>
      </w:r>
      <w:proofErr w:type="spellStart"/>
      <w:r w:rsidRPr="00D93449">
        <w:rPr>
          <w:rFonts w:ascii="Times New Roman" w:hAnsi="Times New Roman" w:cs="Times New Roman"/>
          <w:sz w:val="28"/>
          <w:szCs w:val="28"/>
        </w:rPr>
        <w:t>мн.др</w:t>
      </w:r>
      <w:proofErr w:type="spellEnd"/>
      <w:r w:rsidRPr="00D93449">
        <w:rPr>
          <w:rFonts w:ascii="Times New Roman" w:hAnsi="Times New Roman" w:cs="Times New Roman"/>
          <w:sz w:val="28"/>
          <w:szCs w:val="28"/>
        </w:rPr>
        <w:t>.</w:t>
      </w:r>
      <w:r w:rsidR="007937BE" w:rsidRPr="00D9344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72D46D8" w14:textId="77777777" w:rsidR="007937BE" w:rsidRPr="00D93449" w:rsidRDefault="00DF4792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  </w:t>
      </w:r>
      <w:r w:rsidR="007937BE" w:rsidRPr="00D93449">
        <w:rPr>
          <w:rFonts w:ascii="Times New Roman" w:hAnsi="Times New Roman" w:cs="Times New Roman"/>
          <w:sz w:val="28"/>
          <w:szCs w:val="28"/>
        </w:rPr>
        <w:t xml:space="preserve">  Очевидно, что многокультурное общество испытывает потребность в новом мировоззрении, направленном на интеграцию культур и народов с целью их </w:t>
      </w:r>
      <w:r w:rsidR="007937BE" w:rsidRPr="00D93449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дальнейшего сближения и духовного обогащения. </w:t>
      </w:r>
      <w:r w:rsidR="00842449" w:rsidRPr="00D93449">
        <w:rPr>
          <w:rFonts w:ascii="Times New Roman" w:hAnsi="Times New Roman" w:cs="Times New Roman"/>
          <w:b/>
          <w:i/>
          <w:sz w:val="28"/>
          <w:szCs w:val="28"/>
        </w:rPr>
        <w:t>Межгрупповые, межличностные, межэтнические конфликты, постоянные религиозные и политические противоречия подтверждают актуальность проблемы.</w:t>
      </w:r>
      <w:r w:rsidR="00842449" w:rsidRPr="00D93449">
        <w:rPr>
          <w:rFonts w:ascii="Times New Roman" w:hAnsi="Times New Roman" w:cs="Times New Roman"/>
          <w:sz w:val="28"/>
          <w:szCs w:val="28"/>
        </w:rPr>
        <w:t xml:space="preserve"> </w:t>
      </w:r>
      <w:r w:rsidR="007937BE" w:rsidRPr="00D93449">
        <w:rPr>
          <w:rFonts w:ascii="Times New Roman" w:hAnsi="Times New Roman" w:cs="Times New Roman"/>
          <w:sz w:val="28"/>
          <w:szCs w:val="28"/>
        </w:rPr>
        <w:t xml:space="preserve">Все это обосновывает значимость </w:t>
      </w:r>
      <w:r w:rsidR="00842449" w:rsidRPr="00D93449">
        <w:rPr>
          <w:rFonts w:ascii="Times New Roman" w:hAnsi="Times New Roman" w:cs="Times New Roman"/>
          <w:sz w:val="28"/>
          <w:szCs w:val="28"/>
        </w:rPr>
        <w:t>формирования поликультурного сознания</w:t>
      </w:r>
      <w:r w:rsidR="009626A4" w:rsidRPr="00D93449">
        <w:rPr>
          <w:rFonts w:ascii="Times New Roman" w:hAnsi="Times New Roman" w:cs="Times New Roman"/>
          <w:sz w:val="28"/>
          <w:szCs w:val="28"/>
        </w:rPr>
        <w:t xml:space="preserve"> у подрастающего поколения</w:t>
      </w:r>
      <w:r w:rsidR="007937BE" w:rsidRPr="00D93449">
        <w:rPr>
          <w:rFonts w:ascii="Times New Roman" w:hAnsi="Times New Roman" w:cs="Times New Roman"/>
          <w:sz w:val="28"/>
          <w:szCs w:val="28"/>
        </w:rPr>
        <w:t>, педагогические возможности позволяют формировать человека культуры, творческую личность, обладающую активной гражданской позицией способную к активной и продуктивной жизни в поликультурной среде.</w:t>
      </w:r>
    </w:p>
    <w:p w14:paraId="3F038FE8" w14:textId="77777777" w:rsidR="006C293C" w:rsidRPr="00D93449" w:rsidRDefault="006C293C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93449">
        <w:rPr>
          <w:rFonts w:ascii="Times New Roman" w:hAnsi="Times New Roman" w:cs="Times New Roman"/>
          <w:sz w:val="28"/>
          <w:szCs w:val="28"/>
        </w:rPr>
        <w:t>Поликультурность</w:t>
      </w:r>
      <w:proofErr w:type="spellEnd"/>
      <w:r w:rsidRPr="00D93449">
        <w:rPr>
          <w:rFonts w:ascii="Times New Roman" w:hAnsi="Times New Roman" w:cs="Times New Roman"/>
          <w:sz w:val="28"/>
          <w:szCs w:val="28"/>
        </w:rPr>
        <w:t xml:space="preserve"> – это способность образования выразить разнообразие и многообразие культуры, отразить культуру как сложный процесс взаимодействия всех типов локальных культур, способность создавать условия для формирования культурной толерантности личности.</w:t>
      </w:r>
    </w:p>
    <w:p w14:paraId="06B47D0B" w14:textId="77777777" w:rsidR="000D3246" w:rsidRPr="00D93449" w:rsidRDefault="000D3246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     Поликультурное образование и воспитание, реализуемое в школе, позволяет обучающимся не только активно участвовать в межкультурном диалоге, но и глубже понять собственную культуру в тесной взаимосвязи с другими культурами российского общества. Грамотность (владение современной техникой, языками </w:t>
      </w:r>
      <w:proofErr w:type="spellStart"/>
      <w:r w:rsidRPr="00D93449">
        <w:rPr>
          <w:rFonts w:ascii="Times New Roman" w:hAnsi="Times New Roman" w:cs="Times New Roman"/>
          <w:sz w:val="28"/>
          <w:szCs w:val="28"/>
        </w:rPr>
        <w:t>ит.п</w:t>
      </w:r>
      <w:proofErr w:type="spellEnd"/>
      <w:r w:rsidRPr="00D93449">
        <w:rPr>
          <w:rFonts w:ascii="Times New Roman" w:hAnsi="Times New Roman" w:cs="Times New Roman"/>
          <w:sz w:val="28"/>
          <w:szCs w:val="28"/>
        </w:rPr>
        <w:t xml:space="preserve">.), формируемая с первых лет  обучения, позволяет современному школьнику усваивать социальную и природную среду активно развиваться в условиях информационной цивилизации. На наш взгляд, принципы современного поликультурного образования в школе следующие: </w:t>
      </w:r>
    </w:p>
    <w:p w14:paraId="552DC698" w14:textId="77777777" w:rsidR="000D3246" w:rsidRPr="00D93449" w:rsidRDefault="000D3246" w:rsidP="00D93449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Преемственность;</w:t>
      </w:r>
    </w:p>
    <w:p w14:paraId="58288684" w14:textId="77777777" w:rsidR="000D3246" w:rsidRPr="00D93449" w:rsidRDefault="000D3246" w:rsidP="00D93449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Дифференциация;</w:t>
      </w:r>
    </w:p>
    <w:p w14:paraId="25BD52DE" w14:textId="77777777" w:rsidR="000D3246" w:rsidRPr="00D93449" w:rsidRDefault="000D3246" w:rsidP="00D93449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Креативность;</w:t>
      </w:r>
    </w:p>
    <w:p w14:paraId="6B20CB1D" w14:textId="77777777" w:rsidR="000D3246" w:rsidRPr="00D93449" w:rsidRDefault="000D3246" w:rsidP="00D93449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Целостность;</w:t>
      </w:r>
    </w:p>
    <w:p w14:paraId="641D07C7" w14:textId="77777777" w:rsidR="000D3246" w:rsidRPr="00D93449" w:rsidRDefault="00DF4792" w:rsidP="00D93449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Т</w:t>
      </w:r>
      <w:r w:rsidR="000D3246" w:rsidRPr="00D93449">
        <w:rPr>
          <w:rFonts w:ascii="Times New Roman" w:hAnsi="Times New Roman" w:cs="Times New Roman"/>
          <w:sz w:val="28"/>
          <w:szCs w:val="28"/>
        </w:rPr>
        <w:t xml:space="preserve">ворческий подход. </w:t>
      </w:r>
    </w:p>
    <w:p w14:paraId="48C03B07" w14:textId="77777777" w:rsidR="000D3246" w:rsidRPr="00D93449" w:rsidRDefault="00DF4792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     </w:t>
      </w:r>
      <w:r w:rsidR="00D83379" w:rsidRPr="00D93449">
        <w:rPr>
          <w:rFonts w:ascii="Times New Roman" w:hAnsi="Times New Roman" w:cs="Times New Roman"/>
          <w:sz w:val="28"/>
          <w:szCs w:val="28"/>
        </w:rPr>
        <w:t xml:space="preserve"> </w:t>
      </w:r>
      <w:r w:rsidR="000D3246" w:rsidRPr="00D93449">
        <w:rPr>
          <w:rFonts w:ascii="Times New Roman" w:hAnsi="Times New Roman" w:cs="Times New Roman"/>
          <w:sz w:val="28"/>
          <w:szCs w:val="28"/>
        </w:rPr>
        <w:t>Культурное взаимодействие в условиях межкультурного диалога детей не должно приводить к усреднению и разрушению специфической картины мира. Поэтому школа не может быть иной, кроме как поликультурной.</w:t>
      </w:r>
    </w:p>
    <w:p w14:paraId="11A55E4D" w14:textId="77777777" w:rsidR="00DF4792" w:rsidRPr="00D93449" w:rsidRDefault="00D83379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F4792" w:rsidRPr="00D93449">
        <w:rPr>
          <w:rFonts w:ascii="Times New Roman" w:hAnsi="Times New Roman" w:cs="Times New Roman"/>
          <w:sz w:val="28"/>
          <w:szCs w:val="28"/>
        </w:rPr>
        <w:t>Опрос учащихся и родит</w:t>
      </w:r>
      <w:r w:rsidRPr="00D93449">
        <w:rPr>
          <w:rFonts w:ascii="Times New Roman" w:hAnsi="Times New Roman" w:cs="Times New Roman"/>
          <w:sz w:val="28"/>
          <w:szCs w:val="28"/>
        </w:rPr>
        <w:t>елей выявил следующие проблемы:</w:t>
      </w:r>
    </w:p>
    <w:p w14:paraId="101F72E3" w14:textId="77777777" w:rsidR="00DF4792" w:rsidRPr="00D93449" w:rsidRDefault="00DF4792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-  слабое владение русским языком мигрантами первой и второй волны (маленький словарный запас, неправильная речь – отсутствие категории рода в родном языке, отсутствие согласованности между существительным и прилагательным в роде, числе, падеже);</w:t>
      </w:r>
    </w:p>
    <w:p w14:paraId="218729CF" w14:textId="77777777" w:rsidR="00DF4792" w:rsidRPr="00D93449" w:rsidRDefault="00DF4792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– резкая смена проживания и проблема адаптации вновь прибывших детей;</w:t>
      </w:r>
    </w:p>
    <w:p w14:paraId="595BBEA4" w14:textId="77777777" w:rsidR="00DF4792" w:rsidRPr="00D93449" w:rsidRDefault="00DF4792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– низкий уровень знаний мигрантами истории российского народа;</w:t>
      </w:r>
    </w:p>
    <w:p w14:paraId="2FAD8E9E" w14:textId="77777777" w:rsidR="00DF4792" w:rsidRPr="00D93449" w:rsidRDefault="00DF4792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– низкая мотивация к изучению культуры и традиций народов, проживающих в социуме города;</w:t>
      </w:r>
    </w:p>
    <w:p w14:paraId="30451299" w14:textId="77777777" w:rsidR="00DF4792" w:rsidRPr="00D93449" w:rsidRDefault="00DF4792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– наличие традиционного уклада жизни, отличающегося от привычного для россиян (главенство мужчины в семье позволяет решать возможность и срок обучения для дочерей в школе).</w:t>
      </w:r>
    </w:p>
    <w:p w14:paraId="64E75132" w14:textId="77777777" w:rsidR="00E0310F" w:rsidRPr="00D93449" w:rsidRDefault="009D0316" w:rsidP="00D934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344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E688F" w:rsidRPr="00D93449">
        <w:rPr>
          <w:rFonts w:ascii="Times New Roman" w:hAnsi="Times New Roman" w:cs="Times New Roman"/>
          <w:b/>
          <w:sz w:val="28"/>
          <w:szCs w:val="28"/>
        </w:rPr>
        <w:t>Цель</w:t>
      </w:r>
      <w:r w:rsidR="00E0310F" w:rsidRPr="00D93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88F" w:rsidRPr="00D93449">
        <w:rPr>
          <w:rFonts w:ascii="Times New Roman" w:hAnsi="Times New Roman" w:cs="Times New Roman"/>
          <w:b/>
          <w:sz w:val="28"/>
          <w:szCs w:val="28"/>
        </w:rPr>
        <w:t>проекта:</w:t>
      </w:r>
    </w:p>
    <w:p w14:paraId="1922CE4C" w14:textId="77777777" w:rsidR="00D83379" w:rsidRPr="00D93449" w:rsidRDefault="001E688F" w:rsidP="00D934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- </w:t>
      </w:r>
      <w:r w:rsidR="00D83379" w:rsidRPr="00D93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формирования поликультурного    сознания на основе знакомства с национально- культурным многообразием Якутии через декоративно – </w:t>
      </w:r>
      <w:proofErr w:type="gramStart"/>
      <w:r w:rsidR="00D83379" w:rsidRPr="00D93449">
        <w:rPr>
          <w:rFonts w:ascii="Times New Roman" w:hAnsi="Times New Roman" w:cs="Times New Roman"/>
          <w:color w:val="000000" w:themeColor="text1"/>
          <w:sz w:val="28"/>
          <w:szCs w:val="28"/>
        </w:rPr>
        <w:t>прикладное  искусство</w:t>
      </w:r>
      <w:proofErr w:type="gramEnd"/>
      <w:r w:rsidR="00D83379" w:rsidRPr="00D934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50F8FF" w14:textId="77777777" w:rsidR="001E688F" w:rsidRPr="00D93449" w:rsidRDefault="00A84ABC" w:rsidP="00D934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3449">
        <w:rPr>
          <w:rFonts w:ascii="Times New Roman" w:hAnsi="Times New Roman" w:cs="Times New Roman"/>
          <w:b/>
          <w:sz w:val="28"/>
          <w:szCs w:val="28"/>
        </w:rPr>
        <w:t xml:space="preserve">    Задачи проекта:</w:t>
      </w:r>
    </w:p>
    <w:p w14:paraId="286D421A" w14:textId="77777777" w:rsidR="00D83379" w:rsidRPr="00D93449" w:rsidRDefault="00D83379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– формирование у обучающихся представлений о культурном многообразии Якутии и формах культурного взаимодействия разных народов;</w:t>
      </w:r>
    </w:p>
    <w:p w14:paraId="028DB5C4" w14:textId="77777777" w:rsidR="00D83379" w:rsidRPr="00D93449" w:rsidRDefault="00D83379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– формирование представления об истории и природе, традициях Якутии через чувства чести, достоинства, долга, совести и уважения;</w:t>
      </w:r>
    </w:p>
    <w:p w14:paraId="1182DD46" w14:textId="77777777" w:rsidR="00D83379" w:rsidRPr="00D93449" w:rsidRDefault="00D83379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– организация совместной работы по вовлечению учащихся и педагогов в проектную, научно-исследовательскую и творческую работу по изучению культурного наследия народов России и мира;</w:t>
      </w:r>
    </w:p>
    <w:p w14:paraId="646F7B54" w14:textId="77777777" w:rsidR="00D83379" w:rsidRPr="00D93449" w:rsidRDefault="00D83379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lastRenderedPageBreak/>
        <w:t>– создание педагогических условий для участия детей в процессах сохранения и развития традиций народной и художественной культуры;</w:t>
      </w:r>
    </w:p>
    <w:p w14:paraId="23DB3F80" w14:textId="77777777" w:rsidR="00D83379" w:rsidRDefault="00D83379" w:rsidP="00D9344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– освоение принципов межкультурного взаимодействия и межнационального общения в поликультурной среде школы</w:t>
      </w:r>
      <w:r w:rsidR="00A84ABC" w:rsidRPr="00D93449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14:paraId="2D1FE040" w14:textId="77777777" w:rsidR="00D1357B" w:rsidRPr="00D93449" w:rsidRDefault="00D1357B" w:rsidP="00D9344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AEACD6B" w14:textId="77777777" w:rsidR="00A84ABC" w:rsidRPr="00617DAA" w:rsidRDefault="00A84ABC" w:rsidP="00D934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34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7DA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1357B">
        <w:rPr>
          <w:rFonts w:ascii="Times New Roman" w:hAnsi="Times New Roman" w:cs="Times New Roman"/>
          <w:b/>
          <w:sz w:val="28"/>
          <w:szCs w:val="28"/>
        </w:rPr>
        <w:t>Методы проекта.</w:t>
      </w:r>
    </w:p>
    <w:p w14:paraId="5CD7575D" w14:textId="77777777" w:rsidR="00D83379" w:rsidRPr="00D93449" w:rsidRDefault="00D83379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- Наблюдение, сбор и анализ информации, работа с литературой, проведение экскурсий, лекций;</w:t>
      </w:r>
    </w:p>
    <w:p w14:paraId="4C3F6E4A" w14:textId="77777777" w:rsidR="00D83379" w:rsidRPr="00D93449" w:rsidRDefault="00D83379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-  проведение семинаров и конференций;</w:t>
      </w:r>
    </w:p>
    <w:p w14:paraId="3876EF1D" w14:textId="77777777" w:rsidR="00D83379" w:rsidRPr="00D93449" w:rsidRDefault="00D83379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- изготовление  игрушек, панно  силами детей, родителей   и педагогов.</w:t>
      </w:r>
    </w:p>
    <w:p w14:paraId="45C00A65" w14:textId="77777777" w:rsidR="00A84ABC" w:rsidRPr="00D93449" w:rsidRDefault="001F2300" w:rsidP="00D93449">
      <w:pPr>
        <w:pStyle w:val="a9"/>
        <w:shd w:val="clear" w:color="auto" w:fill="FFFFFF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D93449">
        <w:rPr>
          <w:iCs/>
          <w:color w:val="000000"/>
          <w:sz w:val="28"/>
          <w:szCs w:val="28"/>
        </w:rPr>
        <w:t>- метод проектов;</w:t>
      </w:r>
    </w:p>
    <w:p w14:paraId="735B9CE1" w14:textId="77777777" w:rsidR="00A84ABC" w:rsidRPr="00D93449" w:rsidRDefault="00A84ABC" w:rsidP="00D93449">
      <w:pPr>
        <w:pStyle w:val="a9"/>
        <w:shd w:val="clear" w:color="auto" w:fill="FFFFFF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D93449">
        <w:rPr>
          <w:iCs/>
          <w:color w:val="000000"/>
          <w:sz w:val="28"/>
          <w:szCs w:val="28"/>
        </w:rPr>
        <w:t>- игровые приемы и т.д.</w:t>
      </w:r>
    </w:p>
    <w:p w14:paraId="1C9E5BED" w14:textId="77777777" w:rsidR="00A84ABC" w:rsidRPr="00D93449" w:rsidRDefault="00A84ABC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395411" w14:textId="77777777" w:rsidR="00D93449" w:rsidRPr="00D93449" w:rsidRDefault="00D93449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5AAFCB" w14:textId="77777777" w:rsidR="00D93449" w:rsidRPr="00D93449" w:rsidRDefault="00D93449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16F19C" w14:textId="77777777" w:rsidR="00D93449" w:rsidRPr="00D93449" w:rsidRDefault="00D93449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13FEFFA" w14:textId="77777777" w:rsidR="00D93449" w:rsidRPr="00D93449" w:rsidRDefault="00D93449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CE5F881" w14:textId="77777777" w:rsidR="00D93449" w:rsidRPr="00D93449" w:rsidRDefault="00D93449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7B268F" w14:textId="77777777" w:rsidR="00D93449" w:rsidRDefault="00D93449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8831C0C" w14:textId="77777777" w:rsidR="005D1919" w:rsidRDefault="005D1919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D7BD5E" w14:textId="77777777" w:rsidR="005D1919" w:rsidRDefault="005D1919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88A428" w14:textId="77777777" w:rsidR="005D1919" w:rsidRPr="00D93449" w:rsidRDefault="005D1919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0E404F" w14:textId="77777777" w:rsidR="00D93449" w:rsidRPr="00D93449" w:rsidRDefault="00D93449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C6163A" w14:textId="77777777" w:rsidR="00C16D95" w:rsidRPr="00617DAA" w:rsidRDefault="00C16D95" w:rsidP="00617DAA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7D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 Направления деятельности в реализации проекта.</w:t>
      </w:r>
      <w:r w:rsidR="008C1D32" w:rsidRPr="00617DA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34F8EE7" w14:textId="77777777" w:rsidR="00C16D95" w:rsidRPr="00D93449" w:rsidRDefault="00C16D95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К главным средствам</w:t>
      </w:r>
      <w:r w:rsidR="0059341B" w:rsidRPr="00D93449">
        <w:rPr>
          <w:rFonts w:ascii="Times New Roman" w:hAnsi="Times New Roman" w:cs="Times New Roman"/>
          <w:sz w:val="28"/>
          <w:szCs w:val="28"/>
        </w:rPr>
        <w:t xml:space="preserve"> поликультурного воспитания </w:t>
      </w:r>
      <w:proofErr w:type="gramStart"/>
      <w:r w:rsidR="0059341B" w:rsidRPr="00D93449">
        <w:rPr>
          <w:rFonts w:ascii="Times New Roman" w:hAnsi="Times New Roman" w:cs="Times New Roman"/>
          <w:sz w:val="28"/>
          <w:szCs w:val="28"/>
        </w:rPr>
        <w:t xml:space="preserve">и </w:t>
      </w:r>
      <w:r w:rsidRPr="00D934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3449">
        <w:rPr>
          <w:rFonts w:ascii="Times New Roman" w:hAnsi="Times New Roman" w:cs="Times New Roman"/>
          <w:sz w:val="28"/>
          <w:szCs w:val="28"/>
        </w:rPr>
        <w:t xml:space="preserve"> к главным устоям</w:t>
      </w:r>
      <w:r w:rsidR="0059341B" w:rsidRPr="00D93449">
        <w:rPr>
          <w:rFonts w:ascii="Times New Roman" w:hAnsi="Times New Roman" w:cs="Times New Roman"/>
          <w:sz w:val="28"/>
          <w:szCs w:val="28"/>
        </w:rPr>
        <w:t xml:space="preserve">, направлениям </w:t>
      </w:r>
      <w:r w:rsidRPr="00D93449">
        <w:rPr>
          <w:rFonts w:ascii="Times New Roman" w:hAnsi="Times New Roman" w:cs="Times New Roman"/>
          <w:sz w:val="28"/>
          <w:szCs w:val="28"/>
        </w:rPr>
        <w:t xml:space="preserve"> </w:t>
      </w:r>
      <w:r w:rsidR="0059341B" w:rsidRPr="00D93449">
        <w:rPr>
          <w:rFonts w:ascii="Times New Roman" w:hAnsi="Times New Roman" w:cs="Times New Roman"/>
          <w:sz w:val="28"/>
          <w:szCs w:val="28"/>
        </w:rPr>
        <w:t>много</w:t>
      </w:r>
      <w:r w:rsidRPr="00D93449">
        <w:rPr>
          <w:rFonts w:ascii="Times New Roman" w:hAnsi="Times New Roman" w:cs="Times New Roman"/>
          <w:sz w:val="28"/>
          <w:szCs w:val="28"/>
        </w:rPr>
        <w:t>национальной школ</w:t>
      </w:r>
      <w:r w:rsidR="007D1C14" w:rsidRPr="00D93449">
        <w:rPr>
          <w:rFonts w:ascii="Times New Roman" w:hAnsi="Times New Roman" w:cs="Times New Roman"/>
          <w:sz w:val="28"/>
          <w:szCs w:val="28"/>
        </w:rPr>
        <w:t>ы необходимо отнести следующее:</w:t>
      </w:r>
    </w:p>
    <w:p w14:paraId="7E2A1A0B" w14:textId="77777777" w:rsidR="00627454" w:rsidRPr="00D93449" w:rsidRDefault="0059341B" w:rsidP="00D93449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проведение классных часов, бесед, </w:t>
      </w:r>
      <w:proofErr w:type="gramStart"/>
      <w:r w:rsidRPr="00D93449">
        <w:rPr>
          <w:rFonts w:ascii="Times New Roman" w:hAnsi="Times New Roman" w:cs="Times New Roman"/>
          <w:sz w:val="28"/>
          <w:szCs w:val="28"/>
        </w:rPr>
        <w:t>мероприятий</w:t>
      </w:r>
      <w:r w:rsidR="00627454" w:rsidRPr="00D934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7454" w:rsidRPr="00D93449">
        <w:rPr>
          <w:rFonts w:ascii="Times New Roman" w:hAnsi="Times New Roman" w:cs="Times New Roman"/>
          <w:sz w:val="28"/>
          <w:szCs w:val="28"/>
        </w:rPr>
        <w:t xml:space="preserve"> направленных на расширение поликультурного сознания;</w:t>
      </w:r>
      <w:r w:rsidRPr="00D934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607F1" w14:textId="77777777" w:rsidR="00C16D95" w:rsidRPr="00D93449" w:rsidRDefault="00C16D95" w:rsidP="00D93449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сообщение сведений учащимся о коренных чертах гражданско-правового и этничес</w:t>
      </w:r>
      <w:r w:rsidR="007D1C14" w:rsidRPr="00D93449">
        <w:rPr>
          <w:rFonts w:ascii="Times New Roman" w:hAnsi="Times New Roman" w:cs="Times New Roman"/>
          <w:sz w:val="28"/>
          <w:szCs w:val="28"/>
        </w:rPr>
        <w:t>кого уклада жизни</w:t>
      </w:r>
      <w:r w:rsidR="0059341B" w:rsidRPr="00D93449">
        <w:rPr>
          <w:rFonts w:ascii="Times New Roman" w:hAnsi="Times New Roman" w:cs="Times New Roman"/>
          <w:sz w:val="28"/>
          <w:szCs w:val="28"/>
        </w:rPr>
        <w:t xml:space="preserve"> разных культур</w:t>
      </w:r>
      <w:r w:rsidR="007D1C14" w:rsidRPr="00D93449">
        <w:rPr>
          <w:rFonts w:ascii="Times New Roman" w:hAnsi="Times New Roman" w:cs="Times New Roman"/>
          <w:sz w:val="28"/>
          <w:szCs w:val="28"/>
        </w:rPr>
        <w:t>;</w:t>
      </w:r>
    </w:p>
    <w:p w14:paraId="23DB6A6A" w14:textId="77777777" w:rsidR="00C16D95" w:rsidRPr="00D93449" w:rsidRDefault="00C16D95" w:rsidP="00D93449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привитие общечеловеческих ценностей в</w:t>
      </w:r>
      <w:r w:rsidR="0059341B" w:rsidRPr="00D93449">
        <w:rPr>
          <w:rFonts w:ascii="Times New Roman" w:hAnsi="Times New Roman" w:cs="Times New Roman"/>
          <w:sz w:val="28"/>
          <w:szCs w:val="28"/>
        </w:rPr>
        <w:t xml:space="preserve"> различных религиях</w:t>
      </w:r>
      <w:r w:rsidRPr="00D93449">
        <w:rPr>
          <w:rFonts w:ascii="Times New Roman" w:hAnsi="Times New Roman" w:cs="Times New Roman"/>
          <w:sz w:val="28"/>
          <w:szCs w:val="28"/>
        </w:rPr>
        <w:t>, идеала должного и нравственного, внедрение в сознан</w:t>
      </w:r>
      <w:r w:rsidR="007D1C14" w:rsidRPr="00D93449">
        <w:rPr>
          <w:rFonts w:ascii="Times New Roman" w:hAnsi="Times New Roman" w:cs="Times New Roman"/>
          <w:sz w:val="28"/>
          <w:szCs w:val="28"/>
        </w:rPr>
        <w:t>ие общественной нравственности;</w:t>
      </w:r>
    </w:p>
    <w:p w14:paraId="338E3163" w14:textId="77777777" w:rsidR="00C16D95" w:rsidRPr="00D93449" w:rsidRDefault="00C16D95" w:rsidP="00D93449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укрепление чувства за</w:t>
      </w:r>
      <w:r w:rsidR="007D1C14" w:rsidRPr="00D93449">
        <w:rPr>
          <w:rFonts w:ascii="Times New Roman" w:hAnsi="Times New Roman" w:cs="Times New Roman"/>
          <w:sz w:val="28"/>
          <w:szCs w:val="28"/>
        </w:rPr>
        <w:t>конности и уважения к личности;</w:t>
      </w:r>
    </w:p>
    <w:p w14:paraId="71096460" w14:textId="77777777" w:rsidR="00C16D95" w:rsidRPr="00D93449" w:rsidRDefault="007D1C14" w:rsidP="00D93449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приучение к труду;</w:t>
      </w:r>
    </w:p>
    <w:p w14:paraId="105CA6AC" w14:textId="77777777" w:rsidR="00C16D95" w:rsidRPr="00D93449" w:rsidRDefault="00C16D95" w:rsidP="00D93449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627454" w:rsidRPr="00D93449">
        <w:rPr>
          <w:rFonts w:ascii="Times New Roman" w:hAnsi="Times New Roman" w:cs="Times New Roman"/>
          <w:sz w:val="28"/>
          <w:szCs w:val="28"/>
        </w:rPr>
        <w:t xml:space="preserve">поликультурная </w:t>
      </w:r>
      <w:r w:rsidRPr="00D93449">
        <w:rPr>
          <w:rFonts w:ascii="Times New Roman" w:hAnsi="Times New Roman" w:cs="Times New Roman"/>
          <w:sz w:val="28"/>
          <w:szCs w:val="28"/>
        </w:rPr>
        <w:t>обстановка школ</w:t>
      </w:r>
      <w:r w:rsidR="00627454" w:rsidRPr="00D93449">
        <w:rPr>
          <w:rFonts w:ascii="Times New Roman" w:hAnsi="Times New Roman" w:cs="Times New Roman"/>
          <w:sz w:val="28"/>
          <w:szCs w:val="28"/>
        </w:rPr>
        <w:t>ы</w:t>
      </w:r>
      <w:r w:rsidRPr="00D93449">
        <w:rPr>
          <w:rFonts w:ascii="Times New Roman" w:hAnsi="Times New Roman" w:cs="Times New Roman"/>
          <w:sz w:val="28"/>
          <w:szCs w:val="28"/>
        </w:rPr>
        <w:t xml:space="preserve"> в бытовом, эстетич</w:t>
      </w:r>
      <w:r w:rsidR="007D1C14" w:rsidRPr="00D93449">
        <w:rPr>
          <w:rFonts w:ascii="Times New Roman" w:hAnsi="Times New Roman" w:cs="Times New Roman"/>
          <w:sz w:val="28"/>
          <w:szCs w:val="28"/>
        </w:rPr>
        <w:t xml:space="preserve">еском и </w:t>
      </w:r>
      <w:r w:rsidR="00D83379" w:rsidRPr="00D93449">
        <w:rPr>
          <w:rFonts w:ascii="Times New Roman" w:hAnsi="Times New Roman" w:cs="Times New Roman"/>
          <w:sz w:val="28"/>
          <w:szCs w:val="28"/>
        </w:rPr>
        <w:t xml:space="preserve">во </w:t>
      </w:r>
      <w:r w:rsidR="007D1C14" w:rsidRPr="00D93449">
        <w:rPr>
          <w:rFonts w:ascii="Times New Roman" w:hAnsi="Times New Roman" w:cs="Times New Roman"/>
          <w:sz w:val="28"/>
          <w:szCs w:val="28"/>
        </w:rPr>
        <w:t>всех других отношениях</w:t>
      </w:r>
      <w:r w:rsidR="00627454" w:rsidRPr="00D93449">
        <w:rPr>
          <w:rFonts w:ascii="Times New Roman" w:hAnsi="Times New Roman" w:cs="Times New Roman"/>
          <w:sz w:val="28"/>
          <w:szCs w:val="28"/>
        </w:rPr>
        <w:t>;</w:t>
      </w:r>
    </w:p>
    <w:p w14:paraId="4D72C842" w14:textId="77777777" w:rsidR="00627454" w:rsidRPr="00D93449" w:rsidRDefault="00D83379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       </w:t>
      </w:r>
      <w:r w:rsidR="00627454" w:rsidRPr="00D93449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D93449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627454" w:rsidRPr="00D93449">
        <w:rPr>
          <w:rFonts w:ascii="Times New Roman" w:hAnsi="Times New Roman" w:cs="Times New Roman"/>
          <w:sz w:val="28"/>
          <w:szCs w:val="28"/>
        </w:rPr>
        <w:t xml:space="preserve">источников формирования поликультурного сознания  может стать декоративно-прикладное творчество.  Творчество –это наилучшая форма представления полученных новых знаний. Декоративно-прикладное творчество выступит в качестве средства, направленной на формирование поликультурного </w:t>
      </w:r>
      <w:proofErr w:type="gramStart"/>
      <w:r w:rsidR="00627454" w:rsidRPr="00D93449">
        <w:rPr>
          <w:rFonts w:ascii="Times New Roman" w:hAnsi="Times New Roman" w:cs="Times New Roman"/>
          <w:sz w:val="28"/>
          <w:szCs w:val="28"/>
        </w:rPr>
        <w:t>сознания  школьников</w:t>
      </w:r>
      <w:proofErr w:type="gramEnd"/>
      <w:r w:rsidR="00627454" w:rsidRPr="00D93449">
        <w:rPr>
          <w:rFonts w:ascii="Times New Roman" w:hAnsi="Times New Roman" w:cs="Times New Roman"/>
          <w:sz w:val="28"/>
          <w:szCs w:val="28"/>
        </w:rPr>
        <w:t>.</w:t>
      </w:r>
    </w:p>
    <w:p w14:paraId="47797986" w14:textId="77777777" w:rsidR="00D93449" w:rsidRPr="00D93449" w:rsidRDefault="00627454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Декоративно-прикладное искусство (от лат. </w:t>
      </w:r>
      <w:proofErr w:type="spellStart"/>
      <w:r w:rsidRPr="00D93449">
        <w:rPr>
          <w:rFonts w:ascii="Times New Roman" w:hAnsi="Times New Roman" w:cs="Times New Roman"/>
          <w:sz w:val="28"/>
          <w:szCs w:val="28"/>
        </w:rPr>
        <w:t>deco</w:t>
      </w:r>
      <w:proofErr w:type="spellEnd"/>
      <w:r w:rsidRPr="00D93449">
        <w:rPr>
          <w:rFonts w:ascii="Times New Roman" w:hAnsi="Times New Roman" w:cs="Times New Roman"/>
          <w:sz w:val="28"/>
          <w:szCs w:val="28"/>
        </w:rPr>
        <w:t xml:space="preserve"> — «украшаю») — широкий раздел художественного творчества, который охватывает различные отрасли профессиональной деятельности, направленной на создание изделий, тем или иным образом совмещающих утилитарную и художественную функции. Собирательный термин, условно объединяет два обширных рода искусств: декоративное и прикладное. Иногда эту область вместе с дизайном именуют предметным творчеством. </w:t>
      </w:r>
      <w:r w:rsidR="008021D2">
        <w:rPr>
          <w:rFonts w:ascii="Times New Roman" w:hAnsi="Times New Roman" w:cs="Times New Roman"/>
          <w:sz w:val="28"/>
          <w:szCs w:val="28"/>
        </w:rPr>
        <w:t>М</w:t>
      </w:r>
      <w:r w:rsidRPr="00D93449">
        <w:rPr>
          <w:rFonts w:ascii="Times New Roman" w:hAnsi="Times New Roman" w:cs="Times New Roman"/>
          <w:sz w:val="28"/>
          <w:szCs w:val="28"/>
        </w:rPr>
        <w:t xml:space="preserve">ногочисленные проявления декоративно-прикладного творчества могут иметь практическое употребление в повседневной жизни. </w:t>
      </w:r>
    </w:p>
    <w:p w14:paraId="1A37D296" w14:textId="77777777" w:rsidR="00C16D95" w:rsidRPr="008021D2" w:rsidRDefault="007D1C14" w:rsidP="00617DAA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21D2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</w:p>
    <w:p w14:paraId="6A969437" w14:textId="77777777" w:rsidR="00C16D95" w:rsidRPr="00D93449" w:rsidRDefault="007D1C14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Моделирующий:</w:t>
      </w:r>
    </w:p>
    <w:p w14:paraId="2DC0E603" w14:textId="77777777" w:rsidR="00C16D95" w:rsidRPr="00D93449" w:rsidRDefault="00C16D95" w:rsidP="00D93449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3449">
        <w:rPr>
          <w:rFonts w:ascii="Times New Roman" w:hAnsi="Times New Roman" w:cs="Times New Roman"/>
          <w:b/>
          <w:i/>
          <w:sz w:val="28"/>
          <w:szCs w:val="28"/>
        </w:rPr>
        <w:t>Подг</w:t>
      </w:r>
      <w:r w:rsidR="007D1C14" w:rsidRPr="00D93449">
        <w:rPr>
          <w:rFonts w:ascii="Times New Roman" w:hAnsi="Times New Roman" w:cs="Times New Roman"/>
          <w:b/>
          <w:i/>
          <w:sz w:val="28"/>
          <w:szCs w:val="28"/>
        </w:rPr>
        <w:t>отовительный:</w:t>
      </w:r>
    </w:p>
    <w:p w14:paraId="5C44C75F" w14:textId="77777777" w:rsidR="00037AB3" w:rsidRPr="00D93449" w:rsidRDefault="00037AB3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D93449">
        <w:rPr>
          <w:rFonts w:ascii="Times New Roman" w:hAnsi="Times New Roman" w:cs="Times New Roman"/>
          <w:sz w:val="28"/>
          <w:szCs w:val="28"/>
        </w:rPr>
        <w:t>опрос родителей и обучающихся;</w:t>
      </w:r>
    </w:p>
    <w:p w14:paraId="55A16FE3" w14:textId="77777777" w:rsidR="00C16D95" w:rsidRPr="00D93449" w:rsidRDefault="00AF4499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- </w:t>
      </w:r>
      <w:r w:rsidR="00C16D95" w:rsidRPr="00D93449">
        <w:rPr>
          <w:rFonts w:ascii="Times New Roman" w:hAnsi="Times New Roman" w:cs="Times New Roman"/>
          <w:sz w:val="28"/>
          <w:szCs w:val="28"/>
        </w:rPr>
        <w:t>изучение совре</w:t>
      </w:r>
      <w:r w:rsidR="007D1C14" w:rsidRPr="00D93449">
        <w:rPr>
          <w:rFonts w:ascii="Times New Roman" w:hAnsi="Times New Roman" w:cs="Times New Roman"/>
          <w:sz w:val="28"/>
          <w:szCs w:val="28"/>
        </w:rPr>
        <w:t>менной практики по данной теме;</w:t>
      </w:r>
    </w:p>
    <w:p w14:paraId="2D4E3248" w14:textId="77777777" w:rsidR="00C16D95" w:rsidRPr="00D93449" w:rsidRDefault="00AF4499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- </w:t>
      </w:r>
      <w:r w:rsidR="00C16D95" w:rsidRPr="00D93449">
        <w:rPr>
          <w:rFonts w:ascii="Times New Roman" w:hAnsi="Times New Roman" w:cs="Times New Roman"/>
          <w:sz w:val="28"/>
          <w:szCs w:val="28"/>
        </w:rPr>
        <w:t>обоснование актуа</w:t>
      </w:r>
      <w:r w:rsidR="007D1C14" w:rsidRPr="00D93449">
        <w:rPr>
          <w:rFonts w:ascii="Times New Roman" w:hAnsi="Times New Roman" w:cs="Times New Roman"/>
          <w:sz w:val="28"/>
          <w:szCs w:val="28"/>
        </w:rPr>
        <w:t>льности избранной темы проекта;</w:t>
      </w:r>
    </w:p>
    <w:p w14:paraId="2BEBAD54" w14:textId="77777777" w:rsidR="00C16D95" w:rsidRPr="00D93449" w:rsidRDefault="00AF4499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- </w:t>
      </w:r>
      <w:r w:rsidR="00C16D95" w:rsidRPr="00D93449">
        <w:rPr>
          <w:rFonts w:ascii="Times New Roman" w:hAnsi="Times New Roman" w:cs="Times New Roman"/>
          <w:sz w:val="28"/>
          <w:szCs w:val="28"/>
        </w:rPr>
        <w:t>формирование проблемы, оп</w:t>
      </w:r>
      <w:r w:rsidR="007D1C14" w:rsidRPr="00D93449">
        <w:rPr>
          <w:rFonts w:ascii="Times New Roman" w:hAnsi="Times New Roman" w:cs="Times New Roman"/>
          <w:sz w:val="28"/>
          <w:szCs w:val="28"/>
        </w:rPr>
        <w:t>ределение целей, задач проекта;</w:t>
      </w:r>
    </w:p>
    <w:p w14:paraId="0B6539B3" w14:textId="77777777" w:rsidR="00AF4499" w:rsidRPr="00D93449" w:rsidRDefault="00AF4499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- </w:t>
      </w:r>
      <w:r w:rsidR="00C16D95" w:rsidRPr="00D93449">
        <w:rPr>
          <w:rFonts w:ascii="Times New Roman" w:hAnsi="Times New Roman" w:cs="Times New Roman"/>
          <w:sz w:val="28"/>
          <w:szCs w:val="28"/>
        </w:rPr>
        <w:t xml:space="preserve">определение материально-технической базы, учебно-методического </w:t>
      </w:r>
    </w:p>
    <w:p w14:paraId="456334C2" w14:textId="77777777" w:rsidR="00787D9C" w:rsidRPr="00D93449" w:rsidRDefault="00787D9C" w:rsidP="00D93449">
      <w:pPr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- подготовить и выбрать материал для декоративно-прикладного творчества; </w:t>
      </w:r>
      <w:r w:rsidR="007D1C14" w:rsidRPr="00D93449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D93449">
        <w:rPr>
          <w:rFonts w:ascii="Times New Roman" w:hAnsi="Times New Roman" w:cs="Times New Roman"/>
          <w:b/>
          <w:i/>
          <w:sz w:val="28"/>
          <w:szCs w:val="28"/>
        </w:rPr>
        <w:t>Основной этап:</w:t>
      </w:r>
    </w:p>
    <w:p w14:paraId="09EBE12E" w14:textId="77777777" w:rsidR="00787D9C" w:rsidRPr="00D93449" w:rsidRDefault="00787D9C" w:rsidP="00D93449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93449">
        <w:rPr>
          <w:rFonts w:ascii="Times New Roman" w:hAnsi="Times New Roman" w:cs="Times New Roman"/>
          <w:i/>
          <w:sz w:val="28"/>
          <w:szCs w:val="28"/>
        </w:rPr>
        <w:t>Познавательная деятельность.</w:t>
      </w:r>
    </w:p>
    <w:p w14:paraId="392A4800" w14:textId="77777777" w:rsidR="00787D9C" w:rsidRPr="00D93449" w:rsidRDefault="007C78E8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- </w:t>
      </w:r>
      <w:r w:rsidR="00787D9C" w:rsidRPr="00D93449">
        <w:rPr>
          <w:rFonts w:ascii="Times New Roman" w:hAnsi="Times New Roman" w:cs="Times New Roman"/>
          <w:sz w:val="28"/>
          <w:szCs w:val="28"/>
        </w:rPr>
        <w:t xml:space="preserve">Беседы «Россия-наша Родина», «Народы России», «Многонациональная Якутия», «Коренные жители Якутии» </w:t>
      </w:r>
      <w:proofErr w:type="spellStart"/>
      <w:r w:rsidR="00787D9C" w:rsidRPr="00D93449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="00787D9C" w:rsidRPr="00D93449">
        <w:rPr>
          <w:rFonts w:ascii="Times New Roman" w:hAnsi="Times New Roman" w:cs="Times New Roman"/>
          <w:sz w:val="28"/>
          <w:szCs w:val="28"/>
        </w:rPr>
        <w:t>.</w:t>
      </w:r>
    </w:p>
    <w:p w14:paraId="2618FADF" w14:textId="77777777" w:rsidR="00787D9C" w:rsidRPr="00D93449" w:rsidRDefault="007C78E8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- </w:t>
      </w:r>
      <w:r w:rsidR="00787D9C" w:rsidRPr="00D93449">
        <w:rPr>
          <w:rFonts w:ascii="Times New Roman" w:hAnsi="Times New Roman" w:cs="Times New Roman"/>
          <w:sz w:val="28"/>
          <w:szCs w:val="28"/>
        </w:rPr>
        <w:t>Беседа и рассматривание иллюстраций «Национальные костюмы народов России », «</w:t>
      </w:r>
      <w:r w:rsidRPr="00D93449">
        <w:rPr>
          <w:rFonts w:ascii="Times New Roman" w:hAnsi="Times New Roman" w:cs="Times New Roman"/>
          <w:sz w:val="28"/>
          <w:szCs w:val="28"/>
        </w:rPr>
        <w:t xml:space="preserve">Традиционные праздники», «Орнаменты и обереги разных народов» </w:t>
      </w:r>
      <w:proofErr w:type="spellStart"/>
      <w:r w:rsidRPr="00D93449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D93449">
        <w:rPr>
          <w:rFonts w:ascii="Times New Roman" w:hAnsi="Times New Roman" w:cs="Times New Roman"/>
          <w:sz w:val="28"/>
          <w:szCs w:val="28"/>
        </w:rPr>
        <w:t>.</w:t>
      </w:r>
    </w:p>
    <w:p w14:paraId="275D12CE" w14:textId="77777777" w:rsidR="007C78E8" w:rsidRPr="00D93449" w:rsidRDefault="007C78E8" w:rsidP="00D93449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93449">
        <w:rPr>
          <w:rFonts w:ascii="Times New Roman" w:hAnsi="Times New Roman" w:cs="Times New Roman"/>
          <w:i/>
          <w:sz w:val="28"/>
          <w:szCs w:val="28"/>
        </w:rPr>
        <w:t>Декоративно-прикладное  творчество:</w:t>
      </w:r>
    </w:p>
    <w:p w14:paraId="38A741DA" w14:textId="77777777" w:rsidR="007C78E8" w:rsidRPr="00D93449" w:rsidRDefault="007C78E8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 </w:t>
      </w:r>
      <w:r w:rsidR="00787D9C" w:rsidRPr="00D93449">
        <w:rPr>
          <w:rFonts w:ascii="Times New Roman" w:hAnsi="Times New Roman" w:cs="Times New Roman"/>
          <w:sz w:val="28"/>
          <w:szCs w:val="28"/>
        </w:rPr>
        <w:t>1.</w:t>
      </w:r>
      <w:r w:rsidRPr="00D93449">
        <w:rPr>
          <w:rFonts w:ascii="Times New Roman" w:hAnsi="Times New Roman" w:cs="Times New Roman"/>
          <w:sz w:val="28"/>
          <w:szCs w:val="28"/>
        </w:rPr>
        <w:t xml:space="preserve">Распределение народностей по классам и изготовление бумажных кукол в национальном костюме;  </w:t>
      </w:r>
    </w:p>
    <w:p w14:paraId="039619F2" w14:textId="77777777" w:rsidR="00D86640" w:rsidRPr="00D93449" w:rsidRDefault="00787D9C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2.</w:t>
      </w:r>
      <w:r w:rsidR="00D86640" w:rsidRPr="00D93449">
        <w:rPr>
          <w:rFonts w:ascii="Times New Roman" w:hAnsi="Times New Roman" w:cs="Times New Roman"/>
          <w:sz w:val="28"/>
          <w:szCs w:val="28"/>
        </w:rPr>
        <w:t>Изготовление панно «Образ моего народа»</w:t>
      </w:r>
    </w:p>
    <w:p w14:paraId="306E12E9" w14:textId="77777777" w:rsidR="00D86640" w:rsidRPr="00D93449" w:rsidRDefault="00787D9C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3.</w:t>
      </w:r>
      <w:r w:rsidR="00D86640" w:rsidRPr="00D93449">
        <w:rPr>
          <w:rFonts w:ascii="Times New Roman" w:hAnsi="Times New Roman" w:cs="Times New Roman"/>
          <w:sz w:val="28"/>
          <w:szCs w:val="28"/>
        </w:rPr>
        <w:t xml:space="preserve"> Изготовление священного древа якутов, как символ объединяющий  народы Якутии.</w:t>
      </w:r>
    </w:p>
    <w:p w14:paraId="09D83EC1" w14:textId="77777777" w:rsidR="00787D9C" w:rsidRPr="00D93449" w:rsidRDefault="002D5D9B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4. </w:t>
      </w:r>
      <w:r w:rsidR="00787D9C" w:rsidRPr="00D93449">
        <w:rPr>
          <w:rFonts w:ascii="Times New Roman" w:hAnsi="Times New Roman" w:cs="Times New Roman"/>
          <w:sz w:val="28"/>
          <w:szCs w:val="28"/>
        </w:rPr>
        <w:t>Конструирование из бумаги «Национальный головной убор »</w:t>
      </w:r>
    </w:p>
    <w:p w14:paraId="47EC17E1" w14:textId="77777777" w:rsidR="00787D9C" w:rsidRPr="00D93449" w:rsidRDefault="002D5D9B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787D9C" w:rsidRPr="00D93449">
        <w:rPr>
          <w:rFonts w:ascii="Times New Roman" w:hAnsi="Times New Roman" w:cs="Times New Roman"/>
          <w:sz w:val="28"/>
          <w:szCs w:val="28"/>
        </w:rPr>
        <w:t>Рисование «Моя Родина-Россия».</w:t>
      </w:r>
    </w:p>
    <w:p w14:paraId="475CDB32" w14:textId="77777777" w:rsidR="00787D9C" w:rsidRPr="00D93449" w:rsidRDefault="00787D9C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     </w:t>
      </w:r>
      <w:r w:rsidR="002D5D9B" w:rsidRPr="00D93449">
        <w:rPr>
          <w:rFonts w:ascii="Times New Roman" w:hAnsi="Times New Roman" w:cs="Times New Roman"/>
          <w:sz w:val="28"/>
          <w:szCs w:val="28"/>
        </w:rPr>
        <w:t xml:space="preserve">6. </w:t>
      </w:r>
      <w:r w:rsidRPr="00D93449">
        <w:rPr>
          <w:rFonts w:ascii="Times New Roman" w:hAnsi="Times New Roman" w:cs="Times New Roman"/>
          <w:sz w:val="28"/>
          <w:szCs w:val="28"/>
        </w:rPr>
        <w:t>Рисование « Национальный костюм моего народа».</w:t>
      </w:r>
    </w:p>
    <w:p w14:paraId="5051D971" w14:textId="77777777" w:rsidR="00C16D95" w:rsidRPr="00D93449" w:rsidRDefault="00AF4499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- </w:t>
      </w:r>
      <w:r w:rsidR="00C16D95" w:rsidRPr="00D93449">
        <w:rPr>
          <w:rFonts w:ascii="Times New Roman" w:hAnsi="Times New Roman" w:cs="Times New Roman"/>
          <w:sz w:val="28"/>
          <w:szCs w:val="28"/>
        </w:rPr>
        <w:t>распределение функциональных обязанностей участников проекта;</w:t>
      </w:r>
    </w:p>
    <w:p w14:paraId="6F0F9A71" w14:textId="77777777" w:rsidR="00C16D95" w:rsidRPr="00D93449" w:rsidRDefault="00AF4499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- </w:t>
      </w:r>
      <w:r w:rsidR="00C16D95" w:rsidRPr="00D93449">
        <w:rPr>
          <w:rFonts w:ascii="Times New Roman" w:hAnsi="Times New Roman" w:cs="Times New Roman"/>
          <w:sz w:val="28"/>
          <w:szCs w:val="28"/>
        </w:rPr>
        <w:t>обогащение социально-культурной среды школы основными ценностями</w:t>
      </w:r>
      <w:r w:rsidRPr="00D9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449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="007D1C14" w:rsidRPr="00D93449">
        <w:rPr>
          <w:rFonts w:ascii="Times New Roman" w:hAnsi="Times New Roman" w:cs="Times New Roman"/>
          <w:sz w:val="28"/>
          <w:szCs w:val="28"/>
        </w:rPr>
        <w:t>;</w:t>
      </w:r>
    </w:p>
    <w:p w14:paraId="44A4CB73" w14:textId="77777777" w:rsidR="00C16D95" w:rsidRPr="00D93449" w:rsidRDefault="00AF4499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- </w:t>
      </w:r>
      <w:r w:rsidR="00C16D95" w:rsidRPr="00D93449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D93449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C16D95" w:rsidRPr="00D93449">
        <w:rPr>
          <w:rFonts w:ascii="Times New Roman" w:hAnsi="Times New Roman" w:cs="Times New Roman"/>
          <w:sz w:val="28"/>
          <w:szCs w:val="28"/>
        </w:rPr>
        <w:t xml:space="preserve">самовыражения, самоопределения, каждого конкретного участника </w:t>
      </w:r>
      <w:r w:rsidRPr="00D93449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="00C16D95" w:rsidRPr="00D93449">
        <w:rPr>
          <w:rFonts w:ascii="Times New Roman" w:hAnsi="Times New Roman" w:cs="Times New Roman"/>
          <w:sz w:val="28"/>
          <w:szCs w:val="28"/>
        </w:rPr>
        <w:t>процесса, способствующих развитию стремления к непрерывному образованию и самосо</w:t>
      </w:r>
      <w:r w:rsidR="007D1C14" w:rsidRPr="00D93449">
        <w:rPr>
          <w:rFonts w:ascii="Times New Roman" w:hAnsi="Times New Roman" w:cs="Times New Roman"/>
          <w:sz w:val="28"/>
          <w:szCs w:val="28"/>
        </w:rPr>
        <w:t>вершенствованию;</w:t>
      </w:r>
    </w:p>
    <w:p w14:paraId="011DD1EC" w14:textId="77777777" w:rsidR="00C16D95" w:rsidRPr="00D93449" w:rsidRDefault="00AF4499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- </w:t>
      </w:r>
      <w:r w:rsidR="00C16D95" w:rsidRPr="00D93449">
        <w:rPr>
          <w:rFonts w:ascii="Times New Roman" w:hAnsi="Times New Roman" w:cs="Times New Roman"/>
          <w:sz w:val="28"/>
          <w:szCs w:val="28"/>
        </w:rPr>
        <w:t>решение данных задач позволит целостно охватить весь образовательный пр</w:t>
      </w:r>
      <w:r w:rsidR="007D1C14" w:rsidRPr="00D93449">
        <w:rPr>
          <w:rFonts w:ascii="Times New Roman" w:hAnsi="Times New Roman" w:cs="Times New Roman"/>
          <w:sz w:val="28"/>
          <w:szCs w:val="28"/>
        </w:rPr>
        <w:t>оцесс в структуре</w:t>
      </w:r>
      <w:r w:rsidRPr="00D93449">
        <w:rPr>
          <w:rFonts w:ascii="Times New Roman" w:hAnsi="Times New Roman" w:cs="Times New Roman"/>
          <w:sz w:val="28"/>
          <w:szCs w:val="28"/>
        </w:rPr>
        <w:t xml:space="preserve"> МБОУ «СОШ № 1 им. Н.Н. Яковлева»</w:t>
      </w:r>
      <w:r w:rsidR="007D1C14" w:rsidRPr="00D93449">
        <w:rPr>
          <w:rFonts w:ascii="Times New Roman" w:hAnsi="Times New Roman" w:cs="Times New Roman"/>
          <w:sz w:val="28"/>
          <w:szCs w:val="28"/>
        </w:rPr>
        <w:t>.</w:t>
      </w:r>
    </w:p>
    <w:p w14:paraId="700B07B9" w14:textId="77777777" w:rsidR="00C16D95" w:rsidRPr="00D93449" w:rsidRDefault="00905B06" w:rsidP="00D93449">
      <w:pPr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93449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7D1C14" w:rsidRPr="00D93449">
        <w:rPr>
          <w:rFonts w:ascii="Times New Roman" w:hAnsi="Times New Roman" w:cs="Times New Roman"/>
          <w:b/>
          <w:i/>
          <w:sz w:val="28"/>
          <w:szCs w:val="28"/>
        </w:rPr>
        <w:t>Формирующий:</w:t>
      </w:r>
    </w:p>
    <w:p w14:paraId="72343EDD" w14:textId="77777777" w:rsidR="00C16D95" w:rsidRPr="00D93449" w:rsidRDefault="00905B06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- </w:t>
      </w:r>
      <w:r w:rsidR="007D1C14" w:rsidRPr="00D93449">
        <w:rPr>
          <w:rFonts w:ascii="Times New Roman" w:hAnsi="Times New Roman" w:cs="Times New Roman"/>
          <w:sz w:val="28"/>
          <w:szCs w:val="28"/>
        </w:rPr>
        <w:t>фиксация исходного состояния;</w:t>
      </w:r>
    </w:p>
    <w:p w14:paraId="595C9700" w14:textId="77777777" w:rsidR="00C16D95" w:rsidRPr="00D93449" w:rsidRDefault="00905B06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- </w:t>
      </w:r>
      <w:r w:rsidR="00C16D95" w:rsidRPr="00D93449">
        <w:rPr>
          <w:rFonts w:ascii="Times New Roman" w:hAnsi="Times New Roman" w:cs="Times New Roman"/>
          <w:sz w:val="28"/>
          <w:szCs w:val="28"/>
        </w:rPr>
        <w:t>соотношения фа</w:t>
      </w:r>
      <w:r w:rsidR="007D1C14" w:rsidRPr="00D93449">
        <w:rPr>
          <w:rFonts w:ascii="Times New Roman" w:hAnsi="Times New Roman" w:cs="Times New Roman"/>
          <w:sz w:val="28"/>
          <w:szCs w:val="28"/>
        </w:rPr>
        <w:t>кторов, ресурсов и результатов;</w:t>
      </w:r>
    </w:p>
    <w:p w14:paraId="5019B86F" w14:textId="77777777" w:rsidR="00C16D95" w:rsidRPr="00D93449" w:rsidRDefault="00905B06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- </w:t>
      </w:r>
      <w:r w:rsidR="00C16D95" w:rsidRPr="00D93449">
        <w:rPr>
          <w:rFonts w:ascii="Times New Roman" w:hAnsi="Times New Roman" w:cs="Times New Roman"/>
          <w:sz w:val="28"/>
          <w:szCs w:val="28"/>
        </w:rPr>
        <w:t>реализация поставленных задач, проведение запланированных м</w:t>
      </w:r>
      <w:r w:rsidR="007D1C14" w:rsidRPr="00D93449">
        <w:rPr>
          <w:rFonts w:ascii="Times New Roman" w:hAnsi="Times New Roman" w:cs="Times New Roman"/>
          <w:sz w:val="28"/>
          <w:szCs w:val="28"/>
        </w:rPr>
        <w:t>ероприятий, выполнение проекта;</w:t>
      </w:r>
    </w:p>
    <w:p w14:paraId="05C56793" w14:textId="77777777" w:rsidR="00C16D95" w:rsidRPr="00D93449" w:rsidRDefault="00905B06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- </w:t>
      </w:r>
      <w:r w:rsidR="00C16D95" w:rsidRPr="00D93449">
        <w:rPr>
          <w:rFonts w:ascii="Times New Roman" w:hAnsi="Times New Roman" w:cs="Times New Roman"/>
          <w:sz w:val="28"/>
          <w:szCs w:val="28"/>
        </w:rPr>
        <w:t xml:space="preserve">определение схем отслеживания результатов проекта и форм подведения </w:t>
      </w:r>
      <w:r w:rsidR="007D1C14" w:rsidRPr="00D93449">
        <w:rPr>
          <w:rFonts w:ascii="Times New Roman" w:hAnsi="Times New Roman" w:cs="Times New Roman"/>
          <w:sz w:val="28"/>
          <w:szCs w:val="28"/>
        </w:rPr>
        <w:t>итогов, трансляции результатов.</w:t>
      </w:r>
    </w:p>
    <w:p w14:paraId="01231F70" w14:textId="77777777" w:rsidR="00C16D95" w:rsidRPr="00D93449" w:rsidRDefault="00905B06" w:rsidP="00D93449">
      <w:pPr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93449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7D1C14" w:rsidRPr="00D93449">
        <w:rPr>
          <w:rFonts w:ascii="Times New Roman" w:hAnsi="Times New Roman" w:cs="Times New Roman"/>
          <w:b/>
          <w:i/>
          <w:sz w:val="28"/>
          <w:szCs w:val="28"/>
        </w:rPr>
        <w:t>Констатирующий:</w:t>
      </w:r>
    </w:p>
    <w:p w14:paraId="3B79C588" w14:textId="77777777" w:rsidR="00C16D95" w:rsidRPr="00D93449" w:rsidRDefault="00905B06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- </w:t>
      </w:r>
      <w:r w:rsidR="00C16D95" w:rsidRPr="00D93449">
        <w:rPr>
          <w:rFonts w:ascii="Times New Roman" w:hAnsi="Times New Roman" w:cs="Times New Roman"/>
          <w:sz w:val="28"/>
          <w:szCs w:val="28"/>
        </w:rPr>
        <w:t>обобщение и распрос</w:t>
      </w:r>
      <w:r w:rsidR="007D1C14" w:rsidRPr="00D93449">
        <w:rPr>
          <w:rFonts w:ascii="Times New Roman" w:hAnsi="Times New Roman" w:cs="Times New Roman"/>
          <w:sz w:val="28"/>
          <w:szCs w:val="28"/>
        </w:rPr>
        <w:t>транение опыта работы</w:t>
      </w:r>
      <w:r w:rsidRPr="00D93449">
        <w:rPr>
          <w:rFonts w:ascii="Times New Roman" w:hAnsi="Times New Roman" w:cs="Times New Roman"/>
          <w:sz w:val="28"/>
          <w:szCs w:val="28"/>
        </w:rPr>
        <w:t xml:space="preserve"> по данному проекту</w:t>
      </w:r>
      <w:r w:rsidR="007D1C14" w:rsidRPr="00D93449">
        <w:rPr>
          <w:rFonts w:ascii="Times New Roman" w:hAnsi="Times New Roman" w:cs="Times New Roman"/>
          <w:sz w:val="28"/>
          <w:szCs w:val="28"/>
        </w:rPr>
        <w:t>;</w:t>
      </w:r>
    </w:p>
    <w:p w14:paraId="499BD4F0" w14:textId="77777777" w:rsidR="00C16D95" w:rsidRPr="00D93449" w:rsidRDefault="00905B06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- </w:t>
      </w:r>
      <w:r w:rsidR="00C16D95" w:rsidRPr="00D93449">
        <w:rPr>
          <w:rFonts w:ascii="Times New Roman" w:hAnsi="Times New Roman" w:cs="Times New Roman"/>
          <w:sz w:val="28"/>
          <w:szCs w:val="28"/>
        </w:rPr>
        <w:t xml:space="preserve">информирование педагогов, родителей и учащихся о </w:t>
      </w:r>
      <w:r w:rsidR="007D1C14" w:rsidRPr="00D93449">
        <w:rPr>
          <w:rFonts w:ascii="Times New Roman" w:hAnsi="Times New Roman" w:cs="Times New Roman"/>
          <w:sz w:val="28"/>
          <w:szCs w:val="28"/>
        </w:rPr>
        <w:t>результатах реализации проекта;</w:t>
      </w:r>
    </w:p>
    <w:p w14:paraId="7A44DB04" w14:textId="77777777" w:rsidR="00617DAA" w:rsidRDefault="00905B06" w:rsidP="00617DA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- </w:t>
      </w:r>
      <w:r w:rsidR="00C16D95" w:rsidRPr="00D93449">
        <w:rPr>
          <w:rFonts w:ascii="Times New Roman" w:hAnsi="Times New Roman" w:cs="Times New Roman"/>
          <w:sz w:val="28"/>
          <w:szCs w:val="28"/>
        </w:rPr>
        <w:t>определение перспективных направлений сов</w:t>
      </w:r>
      <w:r w:rsidR="007D1C14" w:rsidRPr="00D93449">
        <w:rPr>
          <w:rFonts w:ascii="Times New Roman" w:hAnsi="Times New Roman" w:cs="Times New Roman"/>
          <w:sz w:val="28"/>
          <w:szCs w:val="28"/>
        </w:rPr>
        <w:t>ершенствования данного проекта.</w:t>
      </w:r>
    </w:p>
    <w:p w14:paraId="3E9334DF" w14:textId="77777777" w:rsidR="00C16D95" w:rsidRPr="00617DAA" w:rsidRDefault="00617DAA" w:rsidP="00617DA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7DAA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D95" w:rsidRPr="00D93449">
        <w:rPr>
          <w:rFonts w:ascii="Times New Roman" w:hAnsi="Times New Roman" w:cs="Times New Roman"/>
          <w:b/>
          <w:sz w:val="28"/>
          <w:szCs w:val="28"/>
        </w:rPr>
        <w:t>Ожидаем</w:t>
      </w:r>
      <w:r w:rsidR="007D1C14" w:rsidRPr="00D93449">
        <w:rPr>
          <w:rFonts w:ascii="Times New Roman" w:hAnsi="Times New Roman" w:cs="Times New Roman"/>
          <w:b/>
          <w:sz w:val="28"/>
          <w:szCs w:val="28"/>
        </w:rPr>
        <w:t>ый результат реализации проекта</w:t>
      </w:r>
    </w:p>
    <w:p w14:paraId="306011C6" w14:textId="77777777" w:rsidR="00C16D95" w:rsidRPr="00D93449" w:rsidRDefault="00C16D95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В аспекте </w:t>
      </w:r>
      <w:r w:rsidR="00905B06" w:rsidRPr="00D93449">
        <w:rPr>
          <w:rFonts w:ascii="Times New Roman" w:hAnsi="Times New Roman" w:cs="Times New Roman"/>
          <w:sz w:val="28"/>
          <w:szCs w:val="28"/>
        </w:rPr>
        <w:t xml:space="preserve">воспитанности </w:t>
      </w:r>
      <w:r w:rsidRPr="00D93449">
        <w:rPr>
          <w:rFonts w:ascii="Times New Roman" w:hAnsi="Times New Roman" w:cs="Times New Roman"/>
          <w:sz w:val="28"/>
          <w:szCs w:val="28"/>
        </w:rPr>
        <w:t>и</w:t>
      </w:r>
      <w:r w:rsidR="007D1C14" w:rsidRPr="00D93449">
        <w:rPr>
          <w:rFonts w:ascii="Times New Roman" w:hAnsi="Times New Roman" w:cs="Times New Roman"/>
          <w:sz w:val="28"/>
          <w:szCs w:val="28"/>
        </w:rPr>
        <w:t xml:space="preserve"> развития личности обучающихся:</w:t>
      </w:r>
    </w:p>
    <w:p w14:paraId="7096ACB2" w14:textId="77777777" w:rsidR="00C16D95" w:rsidRPr="00D93449" w:rsidRDefault="00C16D95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Проектируемые условия, содержание и формы образования, реализуемые в школе, ориентированы на формирование </w:t>
      </w:r>
      <w:r w:rsidR="00905B06" w:rsidRPr="00D93449">
        <w:rPr>
          <w:rFonts w:ascii="Times New Roman" w:hAnsi="Times New Roman" w:cs="Times New Roman"/>
          <w:sz w:val="28"/>
          <w:szCs w:val="28"/>
        </w:rPr>
        <w:t xml:space="preserve">поликультурных </w:t>
      </w:r>
      <w:r w:rsidRPr="00D93449">
        <w:rPr>
          <w:rFonts w:ascii="Times New Roman" w:hAnsi="Times New Roman" w:cs="Times New Roman"/>
          <w:sz w:val="28"/>
          <w:szCs w:val="28"/>
        </w:rPr>
        <w:t>компетенций личности, духовного, творческого человека, способного к активной преобраз</w:t>
      </w:r>
      <w:r w:rsidR="007D1C14" w:rsidRPr="00D93449">
        <w:rPr>
          <w:rFonts w:ascii="Times New Roman" w:hAnsi="Times New Roman" w:cs="Times New Roman"/>
          <w:sz w:val="28"/>
          <w:szCs w:val="28"/>
        </w:rPr>
        <w:t>овательной деятельности.</w:t>
      </w:r>
      <w:r w:rsidR="002D5D9B" w:rsidRPr="00D934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C2BB6" w14:textId="77777777" w:rsidR="00C16D95" w:rsidRPr="00D93449" w:rsidRDefault="00C16D95" w:rsidP="00D93449">
      <w:pPr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93449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="007D1C14" w:rsidRPr="00D93449">
        <w:rPr>
          <w:rFonts w:ascii="Times New Roman" w:hAnsi="Times New Roman" w:cs="Times New Roman"/>
          <w:b/>
          <w:i/>
          <w:sz w:val="28"/>
          <w:szCs w:val="28"/>
        </w:rPr>
        <w:t>обучающихся будут сформированы:</w:t>
      </w:r>
    </w:p>
    <w:p w14:paraId="53D5D97B" w14:textId="77777777" w:rsidR="00C16D95" w:rsidRPr="00D93449" w:rsidRDefault="007D1C14" w:rsidP="00D93449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93449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14:paraId="4E0520E5" w14:textId="77777777" w:rsidR="00C16D95" w:rsidRPr="00D93449" w:rsidRDefault="00C16D95" w:rsidP="00D93449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понимание дру</w:t>
      </w:r>
      <w:r w:rsidR="007D1C14" w:rsidRPr="00D93449">
        <w:rPr>
          <w:rFonts w:ascii="Times New Roman" w:hAnsi="Times New Roman" w:cs="Times New Roman"/>
          <w:sz w:val="28"/>
          <w:szCs w:val="28"/>
        </w:rPr>
        <w:t>гого народа через его культуру;</w:t>
      </w:r>
    </w:p>
    <w:p w14:paraId="35CBC988" w14:textId="77777777" w:rsidR="00C16D95" w:rsidRPr="00D93449" w:rsidRDefault="00C16D95" w:rsidP="00D93449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умение сочувствовать, сопереживать, быть терпимым и </w:t>
      </w:r>
      <w:r w:rsidR="007D1C14" w:rsidRPr="00D93449">
        <w:rPr>
          <w:rFonts w:ascii="Times New Roman" w:hAnsi="Times New Roman" w:cs="Times New Roman"/>
          <w:sz w:val="28"/>
          <w:szCs w:val="28"/>
        </w:rPr>
        <w:t>доброжелательным ко всем людям;</w:t>
      </w:r>
    </w:p>
    <w:p w14:paraId="65FF462A" w14:textId="77777777" w:rsidR="00C16D95" w:rsidRPr="00D93449" w:rsidRDefault="00C16D95" w:rsidP="00D93449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умение устанавливать личностные и межнациональные отношения; умения воспринимать другого человека, его настроение, чувства, оценивать его психологиче</w:t>
      </w:r>
      <w:r w:rsidR="007D1C14" w:rsidRPr="00D93449">
        <w:rPr>
          <w:rFonts w:ascii="Times New Roman" w:hAnsi="Times New Roman" w:cs="Times New Roman"/>
          <w:sz w:val="28"/>
          <w:szCs w:val="28"/>
        </w:rPr>
        <w:t>ское и эмоциональное состояние,</w:t>
      </w:r>
    </w:p>
    <w:p w14:paraId="0D339858" w14:textId="77777777" w:rsidR="00C16D95" w:rsidRPr="00D93449" w:rsidRDefault="00C16D95" w:rsidP="00D93449">
      <w:pPr>
        <w:pStyle w:val="a6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понимать ценность и неповторимость каждого человека; положительные личностные качества, осознание этих качеств у себя, у друг</w:t>
      </w:r>
      <w:r w:rsidR="007D1C14" w:rsidRPr="00D93449">
        <w:rPr>
          <w:rFonts w:ascii="Times New Roman" w:hAnsi="Times New Roman" w:cs="Times New Roman"/>
          <w:sz w:val="28"/>
          <w:szCs w:val="28"/>
        </w:rPr>
        <w:t>их и выработка «Я-концепции»;</w:t>
      </w:r>
    </w:p>
    <w:p w14:paraId="0F682EB4" w14:textId="77777777" w:rsidR="00C16D95" w:rsidRPr="00D93449" w:rsidRDefault="00C16D95" w:rsidP="00D93449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умение отстаивать свои права, на основе правовой культуры; положительное отношение к образованию как к культурному процессу, к школе как к целостному культурному</w:t>
      </w:r>
      <w:r w:rsidR="00905B06" w:rsidRPr="00D93449">
        <w:rPr>
          <w:rFonts w:ascii="Times New Roman" w:hAnsi="Times New Roman" w:cs="Times New Roman"/>
          <w:sz w:val="28"/>
          <w:szCs w:val="28"/>
        </w:rPr>
        <w:t xml:space="preserve"> образовательному пространству;</w:t>
      </w:r>
    </w:p>
    <w:p w14:paraId="2AD474DA" w14:textId="77777777" w:rsidR="00C16D95" w:rsidRPr="00D93449" w:rsidRDefault="007D1C14" w:rsidP="00D93449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93449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14:paraId="33939148" w14:textId="77777777" w:rsidR="00C16D95" w:rsidRPr="00D93449" w:rsidRDefault="00C16D95" w:rsidP="00D93449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способности</w:t>
      </w:r>
      <w:r w:rsidR="007D1C14" w:rsidRPr="00D93449">
        <w:rPr>
          <w:rFonts w:ascii="Times New Roman" w:hAnsi="Times New Roman" w:cs="Times New Roman"/>
          <w:sz w:val="28"/>
          <w:szCs w:val="28"/>
        </w:rPr>
        <w:t xml:space="preserve"> излагать свои мысли, общаться;</w:t>
      </w:r>
    </w:p>
    <w:p w14:paraId="3F3958F0" w14:textId="77777777" w:rsidR="00C16D95" w:rsidRPr="00D93449" w:rsidRDefault="00C16D95" w:rsidP="00D93449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дидактические способности (умение адаптировать материал на доступном уровне восприятия); речевые способностей (умение говорить грамотно, лаконичн</w:t>
      </w:r>
      <w:r w:rsidR="007D1C14" w:rsidRPr="00D93449">
        <w:rPr>
          <w:rFonts w:ascii="Times New Roman" w:hAnsi="Times New Roman" w:cs="Times New Roman"/>
          <w:sz w:val="28"/>
          <w:szCs w:val="28"/>
        </w:rPr>
        <w:t>о, выразительно, эмоционально).</w:t>
      </w:r>
    </w:p>
    <w:p w14:paraId="1615CA9A" w14:textId="77777777" w:rsidR="00C16D95" w:rsidRPr="00D93449" w:rsidRDefault="007D1C14" w:rsidP="00D93449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93449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14:paraId="5D0A407F" w14:textId="77777777" w:rsidR="00C16D95" w:rsidRPr="00D93449" w:rsidRDefault="00C16D95" w:rsidP="00D93449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lastRenderedPageBreak/>
        <w:t>потребности в разрешении проблем, способности решать самостоятельно проблемы,</w:t>
      </w:r>
      <w:r w:rsidR="007D1C14" w:rsidRPr="00D93449">
        <w:rPr>
          <w:rFonts w:ascii="Times New Roman" w:hAnsi="Times New Roman" w:cs="Times New Roman"/>
          <w:sz w:val="28"/>
          <w:szCs w:val="28"/>
        </w:rPr>
        <w:t xml:space="preserve"> принимать собственное решение;</w:t>
      </w:r>
    </w:p>
    <w:p w14:paraId="6D593E12" w14:textId="77777777" w:rsidR="00C16D95" w:rsidRPr="00D93449" w:rsidRDefault="00C16D95" w:rsidP="00D93449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способность к созидательной деятельности, потребность в социальной активности и готовность к сотрудничеству; самостоятельность, способность к саморазвитию, самоорган</w:t>
      </w:r>
      <w:r w:rsidR="007D1C14" w:rsidRPr="00D93449">
        <w:rPr>
          <w:rFonts w:ascii="Times New Roman" w:hAnsi="Times New Roman" w:cs="Times New Roman"/>
          <w:sz w:val="28"/>
          <w:szCs w:val="28"/>
        </w:rPr>
        <w:t>изации и самосовершенствованию.</w:t>
      </w:r>
    </w:p>
    <w:p w14:paraId="13AF34FF" w14:textId="77777777" w:rsidR="00C16D95" w:rsidRPr="00D93449" w:rsidRDefault="00C16D95" w:rsidP="00D93449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93449">
        <w:rPr>
          <w:rFonts w:ascii="Times New Roman" w:hAnsi="Times New Roman" w:cs="Times New Roman"/>
          <w:i/>
          <w:sz w:val="28"/>
          <w:szCs w:val="28"/>
        </w:rPr>
        <w:t>Познаватель</w:t>
      </w:r>
      <w:r w:rsidR="007D1C14" w:rsidRPr="00D93449">
        <w:rPr>
          <w:rFonts w:ascii="Times New Roman" w:hAnsi="Times New Roman" w:cs="Times New Roman"/>
          <w:i/>
          <w:sz w:val="28"/>
          <w:szCs w:val="28"/>
        </w:rPr>
        <w:t>ные:</w:t>
      </w:r>
    </w:p>
    <w:p w14:paraId="4390E93D" w14:textId="77777777" w:rsidR="00C16D95" w:rsidRPr="00D93449" w:rsidRDefault="00C16D95" w:rsidP="00D93449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потребно</w:t>
      </w:r>
      <w:r w:rsidR="007D1C14" w:rsidRPr="00D93449">
        <w:rPr>
          <w:rFonts w:ascii="Times New Roman" w:hAnsi="Times New Roman" w:cs="Times New Roman"/>
          <w:sz w:val="28"/>
          <w:szCs w:val="28"/>
        </w:rPr>
        <w:t>сть в знании и самообразовании;</w:t>
      </w:r>
    </w:p>
    <w:p w14:paraId="29509165" w14:textId="77777777" w:rsidR="00C16D95" w:rsidRPr="00D93449" w:rsidRDefault="00C16D95" w:rsidP="00D93449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стремление быть в курсе</w:t>
      </w:r>
      <w:r w:rsidR="007D1C14" w:rsidRPr="00D93449">
        <w:rPr>
          <w:rFonts w:ascii="Times New Roman" w:hAnsi="Times New Roman" w:cs="Times New Roman"/>
          <w:sz w:val="28"/>
          <w:szCs w:val="28"/>
        </w:rPr>
        <w:t xml:space="preserve"> новых открытий и исследований;</w:t>
      </w:r>
    </w:p>
    <w:p w14:paraId="12E68711" w14:textId="77777777" w:rsidR="00C16D95" w:rsidRPr="00D93449" w:rsidRDefault="00C16D95" w:rsidP="00D93449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умения обобщений мировоззренческого </w:t>
      </w:r>
      <w:r w:rsidR="007D1C14" w:rsidRPr="00D93449">
        <w:rPr>
          <w:rFonts w:ascii="Times New Roman" w:hAnsi="Times New Roman" w:cs="Times New Roman"/>
          <w:sz w:val="28"/>
          <w:szCs w:val="28"/>
        </w:rPr>
        <w:t>характера, доступных их уровню;</w:t>
      </w:r>
    </w:p>
    <w:p w14:paraId="30D85392" w14:textId="77777777" w:rsidR="00C16D95" w:rsidRPr="00D93449" w:rsidRDefault="00C16D95" w:rsidP="00D93449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эмоциональное восприятие и понимание самых разнообразных фактов культуры как своего, так и другого народа на базе изучения произведений</w:t>
      </w:r>
      <w:r w:rsidR="007D1C14" w:rsidRPr="00D93449">
        <w:rPr>
          <w:rFonts w:ascii="Times New Roman" w:hAnsi="Times New Roman" w:cs="Times New Roman"/>
          <w:sz w:val="28"/>
          <w:szCs w:val="28"/>
        </w:rPr>
        <w:t xml:space="preserve"> литературы, истории;</w:t>
      </w:r>
    </w:p>
    <w:p w14:paraId="760ACAF2" w14:textId="77777777" w:rsidR="00C16D95" w:rsidRPr="00D93449" w:rsidRDefault="00C16D95" w:rsidP="00D93449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способность оце</w:t>
      </w:r>
      <w:r w:rsidR="007D1C14" w:rsidRPr="00D93449">
        <w:rPr>
          <w:rFonts w:ascii="Times New Roman" w:hAnsi="Times New Roman" w:cs="Times New Roman"/>
          <w:sz w:val="28"/>
          <w:szCs w:val="28"/>
        </w:rPr>
        <w:t>нивать факты культуры прошлого;</w:t>
      </w:r>
    </w:p>
    <w:p w14:paraId="1718ADFD" w14:textId="77777777" w:rsidR="00C16D95" w:rsidRDefault="00C16D95" w:rsidP="00D93449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>умение осмысливать взаимодействие разных культур с позиции единства, открытой целостности, национальной самобытности и взаимного обогащения.</w:t>
      </w:r>
    </w:p>
    <w:p w14:paraId="28D770FE" w14:textId="77777777" w:rsidR="00617DAA" w:rsidRDefault="00617DAA" w:rsidP="00617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168EF2" w14:textId="77777777" w:rsidR="00617DAA" w:rsidRDefault="00617DAA" w:rsidP="00617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876CF7A" w14:textId="77777777" w:rsidR="00617DAA" w:rsidRDefault="00617DAA" w:rsidP="00617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025502" w14:textId="77777777" w:rsidR="00617DAA" w:rsidRDefault="00617DAA" w:rsidP="00617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8417D4" w14:textId="77777777" w:rsidR="00617DAA" w:rsidRDefault="00617DAA" w:rsidP="00617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392DB49" w14:textId="77777777" w:rsidR="00617DAA" w:rsidRDefault="00617DAA" w:rsidP="00617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3F34D00" w14:textId="77777777" w:rsidR="00617DAA" w:rsidRDefault="00617DAA" w:rsidP="00617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7DDA56F" w14:textId="77777777" w:rsidR="005D1919" w:rsidRPr="00617DAA" w:rsidRDefault="005D1919" w:rsidP="00617D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206225" w14:textId="77777777" w:rsidR="00617DAA" w:rsidRPr="00617DAA" w:rsidRDefault="00617DAA" w:rsidP="00617DA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617DAA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5E6228F0" w14:textId="77777777" w:rsidR="00C16D95" w:rsidRPr="00D93449" w:rsidRDefault="00C16D95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Исходя из данных планируемых результатов, я построила структурную модель личности выпускника </w:t>
      </w:r>
      <w:r w:rsidR="00F24732" w:rsidRPr="00D93449">
        <w:rPr>
          <w:rFonts w:ascii="Times New Roman" w:hAnsi="Times New Roman" w:cs="Times New Roman"/>
          <w:sz w:val="28"/>
          <w:szCs w:val="28"/>
        </w:rPr>
        <w:t xml:space="preserve">поликультурной </w:t>
      </w:r>
      <w:r w:rsidR="007D1C14" w:rsidRPr="00D93449">
        <w:rPr>
          <w:rFonts w:ascii="Times New Roman" w:hAnsi="Times New Roman" w:cs="Times New Roman"/>
          <w:sz w:val="28"/>
          <w:szCs w:val="28"/>
        </w:rPr>
        <w:t>школы как:</w:t>
      </w:r>
    </w:p>
    <w:p w14:paraId="76C976FF" w14:textId="77777777" w:rsidR="00C16D95" w:rsidRPr="00D93449" w:rsidRDefault="00F24732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- </w:t>
      </w:r>
      <w:r w:rsidR="00C16D95" w:rsidRPr="00D93449">
        <w:rPr>
          <w:rFonts w:ascii="Times New Roman" w:hAnsi="Times New Roman" w:cs="Times New Roman"/>
          <w:sz w:val="28"/>
          <w:szCs w:val="28"/>
        </w:rPr>
        <w:t xml:space="preserve">свободной личности </w:t>
      </w:r>
      <w:r w:rsidR="007D1C14" w:rsidRPr="00D93449">
        <w:rPr>
          <w:rFonts w:ascii="Times New Roman" w:hAnsi="Times New Roman" w:cs="Times New Roman"/>
          <w:sz w:val="28"/>
          <w:szCs w:val="28"/>
        </w:rPr>
        <w:t>с высоким уровнем самосознания,</w:t>
      </w:r>
    </w:p>
    <w:p w14:paraId="29E6FF7C" w14:textId="77777777" w:rsidR="00C16D95" w:rsidRPr="00D93449" w:rsidRDefault="00F24732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- </w:t>
      </w:r>
      <w:r w:rsidR="00C16D95" w:rsidRPr="00D93449">
        <w:rPr>
          <w:rFonts w:ascii="Times New Roman" w:hAnsi="Times New Roman" w:cs="Times New Roman"/>
          <w:sz w:val="28"/>
          <w:szCs w:val="28"/>
        </w:rPr>
        <w:t>гражданственности; чувством собственного достоинства, с</w:t>
      </w:r>
      <w:r w:rsidR="007D1C14" w:rsidRPr="00D93449">
        <w:rPr>
          <w:rFonts w:ascii="Times New Roman" w:hAnsi="Times New Roman" w:cs="Times New Roman"/>
          <w:sz w:val="28"/>
          <w:szCs w:val="28"/>
        </w:rPr>
        <w:t>амоуважения;</w:t>
      </w:r>
    </w:p>
    <w:p w14:paraId="1DE412CA" w14:textId="77777777" w:rsidR="00C16D95" w:rsidRPr="00D93449" w:rsidRDefault="00F24732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- </w:t>
      </w:r>
      <w:r w:rsidR="00C16D95" w:rsidRPr="00D93449">
        <w:rPr>
          <w:rFonts w:ascii="Times New Roman" w:hAnsi="Times New Roman" w:cs="Times New Roman"/>
          <w:sz w:val="28"/>
          <w:szCs w:val="28"/>
        </w:rPr>
        <w:t>самодисциплиной, честностью; самосто</w:t>
      </w:r>
      <w:r w:rsidR="007D1C14" w:rsidRPr="00D93449">
        <w:rPr>
          <w:rFonts w:ascii="Times New Roman" w:hAnsi="Times New Roman" w:cs="Times New Roman"/>
          <w:sz w:val="28"/>
          <w:szCs w:val="28"/>
        </w:rPr>
        <w:t>ятельностью в принятии решения,</w:t>
      </w:r>
    </w:p>
    <w:p w14:paraId="51B18196" w14:textId="77777777" w:rsidR="00C16D95" w:rsidRPr="00D93449" w:rsidRDefault="00F24732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- </w:t>
      </w:r>
      <w:r w:rsidR="00C16D95" w:rsidRPr="00D93449">
        <w:rPr>
          <w:rFonts w:ascii="Times New Roman" w:hAnsi="Times New Roman" w:cs="Times New Roman"/>
          <w:sz w:val="28"/>
          <w:szCs w:val="28"/>
        </w:rPr>
        <w:t xml:space="preserve">свободным </w:t>
      </w:r>
      <w:r w:rsidR="00D72AEF" w:rsidRPr="00D93449">
        <w:rPr>
          <w:rFonts w:ascii="Times New Roman" w:hAnsi="Times New Roman" w:cs="Times New Roman"/>
          <w:sz w:val="28"/>
          <w:szCs w:val="28"/>
        </w:rPr>
        <w:t xml:space="preserve">в </w:t>
      </w:r>
      <w:r w:rsidR="00C16D95" w:rsidRPr="00D93449">
        <w:rPr>
          <w:rFonts w:ascii="Times New Roman" w:hAnsi="Times New Roman" w:cs="Times New Roman"/>
          <w:sz w:val="28"/>
          <w:szCs w:val="28"/>
        </w:rPr>
        <w:t>выбор</w:t>
      </w:r>
      <w:r w:rsidR="00D72AEF" w:rsidRPr="00D93449">
        <w:rPr>
          <w:rFonts w:ascii="Times New Roman" w:hAnsi="Times New Roman" w:cs="Times New Roman"/>
          <w:sz w:val="28"/>
          <w:szCs w:val="28"/>
        </w:rPr>
        <w:t>е</w:t>
      </w:r>
      <w:r w:rsidR="00C16D95" w:rsidRPr="00D93449">
        <w:rPr>
          <w:rFonts w:ascii="Times New Roman" w:hAnsi="Times New Roman" w:cs="Times New Roman"/>
          <w:sz w:val="28"/>
          <w:szCs w:val="28"/>
        </w:rPr>
        <w:t xml:space="preserve"> содержания жизнедеятельности, которая имеет сформированный опыт гражданского поведения; критическое восприятие социальной действительности, готовность к ее совершенствов</w:t>
      </w:r>
      <w:r w:rsidR="007D1C14" w:rsidRPr="00D93449">
        <w:rPr>
          <w:rFonts w:ascii="Times New Roman" w:hAnsi="Times New Roman" w:cs="Times New Roman"/>
          <w:sz w:val="28"/>
          <w:szCs w:val="28"/>
        </w:rPr>
        <w:t>анию, демократическое сознание,</w:t>
      </w:r>
    </w:p>
    <w:p w14:paraId="21C525CB" w14:textId="77777777" w:rsidR="00C16D95" w:rsidRPr="00D93449" w:rsidRDefault="00F24732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- </w:t>
      </w:r>
      <w:r w:rsidR="00C16D95" w:rsidRPr="00D93449">
        <w:rPr>
          <w:rFonts w:ascii="Times New Roman" w:hAnsi="Times New Roman" w:cs="Times New Roman"/>
          <w:sz w:val="28"/>
          <w:szCs w:val="28"/>
        </w:rPr>
        <w:t xml:space="preserve">умение определять собственную гражданскую позицию; психологическую готовность быть </w:t>
      </w:r>
      <w:r w:rsidR="007D1C14" w:rsidRPr="00D93449">
        <w:rPr>
          <w:rFonts w:ascii="Times New Roman" w:hAnsi="Times New Roman" w:cs="Times New Roman"/>
          <w:sz w:val="28"/>
          <w:szCs w:val="28"/>
        </w:rPr>
        <w:t>востребованным в своем регионе.</w:t>
      </w:r>
    </w:p>
    <w:p w14:paraId="2347AF78" w14:textId="77777777" w:rsidR="00C16D95" w:rsidRPr="00D93449" w:rsidRDefault="00F24732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- </w:t>
      </w:r>
      <w:r w:rsidR="00C16D95" w:rsidRPr="00D93449">
        <w:rPr>
          <w:rFonts w:ascii="Times New Roman" w:hAnsi="Times New Roman" w:cs="Times New Roman"/>
          <w:sz w:val="28"/>
          <w:szCs w:val="28"/>
        </w:rPr>
        <w:t xml:space="preserve">духовной личности с потребностями в познании, в самопознании, рефлексии, красоте, поиске смысла жизни, счастья, идеала; воспринимающей общечеловеческие ценности </w:t>
      </w:r>
      <w:r w:rsidRPr="00D93449">
        <w:rPr>
          <w:rFonts w:ascii="Times New Roman" w:hAnsi="Times New Roman" w:cs="Times New Roman"/>
          <w:sz w:val="28"/>
          <w:szCs w:val="28"/>
        </w:rPr>
        <w:t>много</w:t>
      </w:r>
      <w:r w:rsidR="00C16D95" w:rsidRPr="00D93449">
        <w:rPr>
          <w:rFonts w:ascii="Times New Roman" w:hAnsi="Times New Roman" w:cs="Times New Roman"/>
          <w:sz w:val="28"/>
          <w:szCs w:val="28"/>
        </w:rPr>
        <w:t>национальной духовной культуры: философии, эстетики</w:t>
      </w:r>
      <w:r w:rsidRPr="00D93449">
        <w:rPr>
          <w:rFonts w:ascii="Times New Roman" w:hAnsi="Times New Roman" w:cs="Times New Roman"/>
          <w:sz w:val="28"/>
          <w:szCs w:val="28"/>
        </w:rPr>
        <w:t xml:space="preserve"> </w:t>
      </w:r>
      <w:r w:rsidR="00C16D95" w:rsidRPr="00D93449">
        <w:rPr>
          <w:rFonts w:ascii="Times New Roman" w:hAnsi="Times New Roman" w:cs="Times New Roman"/>
          <w:sz w:val="28"/>
          <w:szCs w:val="28"/>
        </w:rPr>
        <w:t xml:space="preserve">творческой личности, у которой </w:t>
      </w:r>
      <w:r w:rsidRPr="00D93449">
        <w:rPr>
          <w:rFonts w:ascii="Times New Roman" w:hAnsi="Times New Roman" w:cs="Times New Roman"/>
          <w:sz w:val="28"/>
          <w:szCs w:val="28"/>
        </w:rPr>
        <w:t xml:space="preserve">- - </w:t>
      </w:r>
      <w:r w:rsidR="00C16D95" w:rsidRPr="00D93449">
        <w:rPr>
          <w:rFonts w:ascii="Times New Roman" w:hAnsi="Times New Roman" w:cs="Times New Roman"/>
          <w:sz w:val="28"/>
          <w:szCs w:val="28"/>
        </w:rPr>
        <w:t>сформирована потребность в преобразующей деятельности, имеющей дост</w:t>
      </w:r>
      <w:r w:rsidR="007D1C14" w:rsidRPr="00D93449">
        <w:rPr>
          <w:rFonts w:ascii="Times New Roman" w:hAnsi="Times New Roman" w:cs="Times New Roman"/>
          <w:sz w:val="28"/>
          <w:szCs w:val="28"/>
        </w:rPr>
        <w:t>аточные знания, умения, навыки;</w:t>
      </w:r>
    </w:p>
    <w:p w14:paraId="10235674" w14:textId="77777777" w:rsidR="00C16D95" w:rsidRPr="00D93449" w:rsidRDefault="00D72AEF" w:rsidP="00D934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      Главным результатом проекта поликультурного воспитания является формирование поликультурного мышления (образа мышления), что в итоге способствует бесконфликтной гражданской идентификации личности в многокультурном обществе.</w:t>
      </w:r>
    </w:p>
    <w:p w14:paraId="36B85B09" w14:textId="77777777" w:rsidR="0087669E" w:rsidRDefault="008C1D32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4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893944" w14:textId="77777777" w:rsidR="00D1357B" w:rsidRDefault="00D1357B" w:rsidP="00D93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066CD1C" w14:textId="77777777" w:rsidR="0087669E" w:rsidRDefault="008C1D32" w:rsidP="00D93449">
      <w:pPr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6391A00" wp14:editId="67A747CA">
                <wp:extent cx="301625" cy="301625"/>
                <wp:effectExtent l="0" t="0" r="0" b="0"/>
                <wp:docPr id="4" name="AutoShape 4" descr="Картинки по запросу эмблема татарста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B67D97" id="AutoShape 4" o:spid="_x0000_s1026" alt="Картинки по запросу эмблема татарстана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GKOgIAABUEAAAOAAAAZHJzL2Uyb0RvYy54bWysU81uEzEQviPxDpbvZLMhLbDKpqpaFSEV&#10;qFR4AMfrza7Ytc3YySacQjnzAjxFOCAqftpX8L4RY28SUrghDnHmx/vNN9+MR0eLuiJzAaZUMqVx&#10;r0+JkFxlpZym9PWrswePKTGWyYxVSoqULoWhR+P790aNTsRAFarKBBAEkSZpdEoLa3USRYYXomam&#10;p7SQmMwV1MyiC9MoA9Ygel1Fg37/MGoUZBoUF8Zg9LRL0nHAz3PB7cs8N8KSKqXIzYYTwjnxZzQe&#10;sWQKTBcl39Bg/8CiZqXEojuoU2YZmUH5F1RdclBG5bbHVR2pPC+5CD1gN3H/j24uC6ZF6AXFMXon&#10;k/l/sPzF/AJImaV0SIlkNY7oeGZVqEwwlAnDUS73ya3bVXvlrt1P981dE3frboj76tbutl25m/Z9&#10;+4G0H90P99l9d1/wf03w9jr8VphFG79ce70bbRIse6kvwCtm9LnibwyR6qRgciqOjcap4S4hn20I&#10;QDWFYBk2HnuI6A6GdwyikUnzXGXYAcMOwjQWOdS+BupMFmHoy93QxcISjsGH/fhwcEAJx9TG9hVY&#10;sv1Yg7FPhaqJN1IKyC6As/m5sd3V7RVfS6qzsqowzpJK3gkgpo8E8p5vJ8VEZUvkDqrbTXxLaBQK&#10;3lHS4F6m1LydMRCUVM8k9v8kHg79IgdnePBogA7sZyb7GSY5QqXUUtKZJ7Zb/pmGcloEmTuOfup5&#10;GfrxenasNmRx94Iim3fil3vfD7d+v+bxLwAAAP//AwBQSwMEFAAGAAgAAAAhAGg2l2jaAAAAAwEA&#10;AA8AAABkcnMvZG93bnJldi54bWxMj09Lw0AQxe+C32EZwYvYjeI/YjZFCmIRoZhqz9PsmASzs2l2&#10;m8Rv71QPepnH8Ib3fpPNJ9eqgfrQeDZwMUtAEZfeNlwZeFs/nt+BChHZYuuZDHxRgHl+fJRhav3I&#10;rzQUsVISwiFFA3WMXap1KGtyGGa+Ixbvw/cOo6x9pW2Po4S7Vl8myY122LA01NjRoqbys9g7A2O5&#10;Gjbrlye9OtssPe+Wu0Xx/mzM6cn0cA8q0hT/juGAL+iQC9PW79kG1RqQR+LPFO/q9hrU9ld1nun/&#10;7Pk3AAAA//8DAFBLAQItABQABgAIAAAAIQC2gziS/gAAAOEBAAATAAAAAAAAAAAAAAAAAAAAAABb&#10;Q29udGVudF9UeXBlc10ueG1sUEsBAi0AFAAGAAgAAAAhADj9If/WAAAAlAEAAAsAAAAAAAAAAAAA&#10;AAAALwEAAF9yZWxzLy5yZWxzUEsBAi0AFAAGAAgAAAAhAHF00Yo6AgAAFQQAAA4AAAAAAAAAAAAA&#10;AAAALgIAAGRycy9lMm9Eb2MueG1sUEsBAi0AFAAGAAgAAAAhAGg2l2jaAAAAAwEAAA8AAAAAAAAA&#10;AAAAAAAAlAQAAGRycy9kb3ducmV2LnhtbFBLBQYAAAAABAAEAPMAAACbBQAAAAA=&#10;" filled="f" stroked="f">
                <o:lock v:ext="edit" aspectratio="t"/>
                <w10:anchorlock/>
              </v:rect>
            </w:pict>
          </mc:Fallback>
        </mc:AlternateContent>
      </w:r>
      <w:r w:rsidRPr="008C1D32">
        <w:rPr>
          <w:noProof/>
          <w:lang w:eastAsia="ru-RU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77A0FC4" wp14:editId="40BB7D96">
                <wp:extent cx="301625" cy="301625"/>
                <wp:effectExtent l="0" t="0" r="0" b="0"/>
                <wp:docPr id="5" name="AutoShape 5" descr="Картинки по запросу эмблема татарста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A1D976" id="AutoShape 5" o:spid="_x0000_s1026" alt="Картинки по запросу эмблема татарстана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LSOQIAABUEAAAOAAAAZHJzL2Uyb0RvYy54bWysU81uEzEQviPxDpbvZLMhLbDKpqpaFSEV&#10;qFR4AMfrza7Ytc3YySacQjnzAjxFOCAqftpX8L4RY28SUrghDnHmx/vN982MR0eLuiJzAaZUMqVx&#10;r0+JkFxlpZym9PWrswePKTGWyYxVSoqULoWhR+P790aNTsRAFarKBBAEkSZpdEoLa3USRYYXomam&#10;p7SQmMwV1MyiC9MoA9Ygel1Fg37/MGoUZBoUF8Zg9LRL0nHAz3PB7cs8N8KSKqXIzYYTwjnxZzQe&#10;sWQKTBcl39Bg/8CiZqXEojuoU2YZmUH5F1RdclBG5bbHVR2pPC+5CBpQTdz/Q81lwbQIWrA5Ru/a&#10;ZP4fLH8xvwBSZik9oESyGkd0PLMqVCYYyoTh2C73ya3bVXvlrt1P981dE3frboj76tbutl25m/Z9&#10;+4G0H90P99l9d1/wf03w9jr8VphFG79c+3432iRY9lJfgO+Y0eeKvzFEqpOCyak4NhqnhruEfLYh&#10;ANUUgmUoPPYQ0R0M7xhEI5PmucpQAUMFYRqLHGpfA/tMFmHoy93QxcISjsGH/fhwgEo5pja2r8CS&#10;7ccajH0qVE28kVJAdgGczc+N7a5ur/haUp2VVYVxllTyTgAxfSSQ93y7VkxUtkTuoLrdxLeERqHg&#10;HSUN7mVKzdsZA0FJ9Uyi/ifxcOgXOTjDg0cDdGA/M9nPMMkRKqWWks48sd3yzzSU0yK0uePop56X&#10;QY/vZ8dqQxZ3L3Rk8078cu/74dbv1zz+BQAA//8DAFBLAwQUAAYACAAAACEAaDaXaNoAAAADAQAA&#10;DwAAAGRycy9kb3ducmV2LnhtbEyPT0vDQBDF74LfYRnBi9iN4j9iNkUKYhGhmGrP0+yYBLOzaXab&#10;xG/vVA96mcfwhvd+k80n16qB+tB4NnAxS0ARl942XBl4Wz+e34EKEdli65kMfFGAeX58lGFq/civ&#10;NBSxUhLCIUUDdYxdqnUoa3IYZr4jFu/D9w6jrH2lbY+jhLtWXybJjXbYsDTU2NGipvKz2DsDY7ka&#10;NuuXJ7062yw975a7RfH+bMzpyfRwDyrSFP+O4YAv6JAL09bv2QbVGpBH4s8U7+r2GtT2V3We6f/s&#10;+TcAAAD//wMAUEsBAi0AFAAGAAgAAAAhALaDOJL+AAAA4QEAABMAAAAAAAAAAAAAAAAAAAAAAFtD&#10;b250ZW50X1R5cGVzXS54bWxQSwECLQAUAAYACAAAACEAOP0h/9YAAACUAQAACwAAAAAAAAAAAAAA&#10;AAAvAQAAX3JlbHMvLnJlbHNQSwECLQAUAAYACAAAACEAwwxS0jkCAAAVBAAADgAAAAAAAAAAAAAA&#10;AAAuAgAAZHJzL2Uyb0RvYy54bWxQSwECLQAUAAYACAAAACEAaDaXaNoAAAADAQAADwAAAAAAAAAA&#10;AAAAAACTBAAAZHJzL2Rvd25yZXYueG1sUEsFBgAAAAAEAAQA8wAAAJoFAAAAAA==&#10;" filled="f" stroked="f">
                <o:lock v:ext="edit" aspectratio="t"/>
                <w10:anchorlock/>
              </v:rect>
            </w:pict>
          </mc:Fallback>
        </mc:AlternateContent>
      </w:r>
      <w:r w:rsidRPr="008C1D32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3CDC3D9" wp14:editId="37DF4C4D">
                <wp:extent cx="301625" cy="301625"/>
                <wp:effectExtent l="0" t="0" r="0" b="0"/>
                <wp:docPr id="6" name="AutoShape 6" descr="Картинки по запросу эмблема татарста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ABAA7" id="AutoShape 6" o:spid="_x0000_s1026" alt="Картинки по запросу эмблема татарстана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c7OgIAABUEAAAOAAAAZHJzL2Uyb0RvYy54bWysU81uEzEQviPxDpbvZJOQBlhlU1WtipAK&#10;VCo8gOP1ZlfseoztZBNOoZx5AZ4iHKpW/LSv4H0jxt4kpHBDHOLMj/ebb74Zjw4XVUnmQpsCZEJ7&#10;nS4lQnJICzlN6Ns3p4+eUmIskykrQYqELoWhh+OHD0a1ikUfcihToQmCSBPXKqG5tSqOIsNzUTHT&#10;ASUkJjPQFbPo6mmUalYjelVG/W53GNWgU6WBC2MwetIm6TjgZ5ng9nWWGWFJmVDkZsOpwznxZzQe&#10;sXiqmcoLvqHB/oFFxQqJRXdQJ8wyMtPFX1BVwTUYyGyHQxVBlhVchB6wm173j24ucqZE6AXFMWon&#10;k/l/sPzV/FyTIk3okBLJKhzR0cxCqEwwlArDUS73xa2bVXPpbtxP983dEHfnbom7dmt316zcbfOx&#10;+USaz+6H++q+uyv8XxO8vQ6/FWbRxi/XXu9amRjLXqhz7RUz6gz4O0MkHOdMTsWRUTg13CXksw1p&#10;DXUuWIqN9zxEdA/DOwbRyKR+CSl2wLCDMI1FpitfA3UmizD05W7oYmEJx+Djbm/YP6CEY2pj+wos&#10;3n6stLHPBVTEGwnVyC6As/mZse3V7RVfS8JpUZYYZ3Ep7wUQ00cCec+3lWIC6RK5a2h3E98SGjno&#10;D5TUuJcJNe9nTAtKyhcS+3/WGwz8IgdncPCkj47ez0z2M0xyhEqopaQ1j227/DOli2keZG45+qln&#10;RejH69my2pDF3QuKbN6JX+59P9z6/ZrHvwAAAP//AwBQSwMEFAAGAAgAAAAhAGg2l2jaAAAAAwEA&#10;AA8AAABkcnMvZG93bnJldi54bWxMj09Lw0AQxe+C32EZwYvYjeI/YjZFCmIRoZhqz9PsmASzs2l2&#10;m8Rv71QPepnH8Ib3fpPNJ9eqgfrQeDZwMUtAEZfeNlwZeFs/nt+BChHZYuuZDHxRgHl+fJRhav3I&#10;rzQUsVISwiFFA3WMXap1KGtyGGa+Ixbvw/cOo6x9pW2Po4S7Vl8myY122LA01NjRoqbys9g7A2O5&#10;Gjbrlye9OtssPe+Wu0Xx/mzM6cn0cA8q0hT/juGAL+iQC9PW79kG1RqQR+LPFO/q9hrU9ld1nun/&#10;7Pk3AAAA//8DAFBLAQItABQABgAIAAAAIQC2gziS/gAAAOEBAAATAAAAAAAAAAAAAAAAAAAAAABb&#10;Q29udGVudF9UeXBlc10ueG1sUEsBAi0AFAAGAAgAAAAhADj9If/WAAAAlAEAAAsAAAAAAAAAAAAA&#10;AAAALwEAAF9yZWxzLy5yZWxzUEsBAi0AFAAGAAgAAAAhABWF1zs6AgAAFQQAAA4AAAAAAAAAAAAA&#10;AAAALgIAAGRycy9lMm9Eb2MueG1sUEsBAi0AFAAGAAgAAAAhAGg2l2jaAAAAAwEAAA8AAAAAAAAA&#10;AAAAAAAAlAQAAGRycy9kb3ducmV2LnhtbFBLBQYAAAAABAAEAPMAAACbBQAAAAA=&#10;" filled="f" stroked="f">
                <o:lock v:ext="edit" aspectratio="t"/>
                <w10:anchorlock/>
              </v:rect>
            </w:pict>
          </mc:Fallback>
        </mc:AlternateContent>
      </w:r>
      <w:r w:rsidRPr="008C1D32">
        <w:rPr>
          <w:noProof/>
          <w:lang w:eastAsia="ru-RU"/>
        </w:rPr>
        <w:t xml:space="preserve"> </w:t>
      </w:r>
    </w:p>
    <w:p w14:paraId="02D751C4" w14:textId="77777777" w:rsidR="0087669E" w:rsidRPr="005D1919" w:rsidRDefault="005D1919" w:rsidP="00D934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1919">
        <w:rPr>
          <w:rFonts w:ascii="Times New Roman" w:hAnsi="Times New Roman" w:cs="Times New Roman"/>
          <w:b/>
          <w:sz w:val="28"/>
          <w:szCs w:val="28"/>
        </w:rPr>
        <w:lastRenderedPageBreak/>
        <w:t>6. Использованная литература.</w:t>
      </w:r>
    </w:p>
    <w:p w14:paraId="19686E3A" w14:textId="77777777" w:rsidR="0087669E" w:rsidRPr="005D1919" w:rsidRDefault="006F5BF7" w:rsidP="00001CF1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01CF1" w:rsidRPr="005D1919">
          <w:rPr>
            <w:rStyle w:val="aa"/>
            <w:rFonts w:ascii="Times New Roman" w:hAnsi="Times New Roman" w:cs="Times New Roman"/>
            <w:sz w:val="28"/>
            <w:szCs w:val="28"/>
          </w:rPr>
          <w:t>https://cyberleninka.ru/article/n/polikulturnost-kak-pedagogicheskiy-printsip/viewer</w:t>
        </w:r>
      </w:hyperlink>
    </w:p>
    <w:p w14:paraId="56595464" w14:textId="77777777" w:rsidR="00001CF1" w:rsidRPr="005D1919" w:rsidRDefault="006F5BF7" w:rsidP="00001CF1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01CF1" w:rsidRPr="005D1919">
          <w:rPr>
            <w:rStyle w:val="aa"/>
            <w:rFonts w:ascii="Times New Roman" w:hAnsi="Times New Roman" w:cs="Times New Roman"/>
            <w:sz w:val="28"/>
            <w:szCs w:val="28"/>
          </w:rPr>
          <w:t>https://cyberleninka.ru/article/n/multikulturalizm-kak-sotsialnaya-problema-ili-chem-otlichaetsya-multikulturalizm-ot-polikulturnosti/viewer</w:t>
        </w:r>
      </w:hyperlink>
    </w:p>
    <w:p w14:paraId="3C075629" w14:textId="77777777" w:rsidR="00001CF1" w:rsidRPr="005D1919" w:rsidRDefault="006F5BF7" w:rsidP="00001CF1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01CF1" w:rsidRPr="005D1919">
          <w:rPr>
            <w:rStyle w:val="aa"/>
            <w:rFonts w:ascii="Times New Roman" w:hAnsi="Times New Roman" w:cs="Times New Roman"/>
            <w:sz w:val="28"/>
            <w:szCs w:val="28"/>
          </w:rPr>
          <w:t>https://cyberleninka.ru/article/n/formirovanie-tolerantnosti-u-podrostkov-sredstvami-dekorativnoprikladnogo-tvorchestva/viewer</w:t>
        </w:r>
      </w:hyperlink>
    </w:p>
    <w:p w14:paraId="00812C2E" w14:textId="77777777" w:rsidR="00001CF1" w:rsidRPr="005D1919" w:rsidRDefault="006F5BF7" w:rsidP="00001CF1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01CF1" w:rsidRPr="005D1919">
          <w:rPr>
            <w:rStyle w:val="aa"/>
            <w:rFonts w:ascii="Times New Roman" w:hAnsi="Times New Roman" w:cs="Times New Roman"/>
            <w:sz w:val="28"/>
            <w:szCs w:val="28"/>
          </w:rPr>
          <w:t>https://infourok.ru/obrazovatelniy-proekt-formirovanie-sociokulturnoy-sredi-v-regionalnoy-shkole-2828286.html</w:t>
        </w:r>
      </w:hyperlink>
    </w:p>
    <w:p w14:paraId="7688868C" w14:textId="77777777" w:rsidR="0087669E" w:rsidRDefault="0087669E" w:rsidP="00D93449">
      <w:pPr>
        <w:spacing w:line="360" w:lineRule="auto"/>
      </w:pPr>
    </w:p>
    <w:p w14:paraId="6E9E9EA5" w14:textId="77777777" w:rsidR="0087669E" w:rsidRDefault="0087669E" w:rsidP="00D93449">
      <w:pPr>
        <w:spacing w:line="360" w:lineRule="auto"/>
      </w:pPr>
    </w:p>
    <w:sectPr w:rsidR="0087669E" w:rsidSect="00D934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75A99" w14:textId="77777777" w:rsidR="006F5BF7" w:rsidRDefault="006F5BF7" w:rsidP="0087669E">
      <w:pPr>
        <w:spacing w:after="0" w:line="240" w:lineRule="auto"/>
      </w:pPr>
      <w:r>
        <w:separator/>
      </w:r>
    </w:p>
  </w:endnote>
  <w:endnote w:type="continuationSeparator" w:id="0">
    <w:p w14:paraId="2F982BC3" w14:textId="77777777" w:rsidR="006F5BF7" w:rsidRDefault="006F5BF7" w:rsidP="0087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3278F" w14:textId="77777777" w:rsidR="006F5BF7" w:rsidRDefault="006F5BF7" w:rsidP="0087669E">
      <w:pPr>
        <w:spacing w:after="0" w:line="240" w:lineRule="auto"/>
      </w:pPr>
      <w:r>
        <w:separator/>
      </w:r>
    </w:p>
  </w:footnote>
  <w:footnote w:type="continuationSeparator" w:id="0">
    <w:p w14:paraId="65A20BF9" w14:textId="77777777" w:rsidR="006F5BF7" w:rsidRDefault="006F5BF7" w:rsidP="00876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E1413"/>
    <w:multiLevelType w:val="hybridMultilevel"/>
    <w:tmpl w:val="BA8AC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E6088"/>
    <w:multiLevelType w:val="hybridMultilevel"/>
    <w:tmpl w:val="3E14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92449"/>
    <w:multiLevelType w:val="hybridMultilevel"/>
    <w:tmpl w:val="E1E6DB2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3339BA"/>
    <w:multiLevelType w:val="hybridMultilevel"/>
    <w:tmpl w:val="99E0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5AFA"/>
    <w:multiLevelType w:val="multilevel"/>
    <w:tmpl w:val="C2642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6F53"/>
    <w:multiLevelType w:val="hybridMultilevel"/>
    <w:tmpl w:val="B1162B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09BF"/>
    <w:multiLevelType w:val="multilevel"/>
    <w:tmpl w:val="0562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A17F8"/>
    <w:multiLevelType w:val="multilevel"/>
    <w:tmpl w:val="601C8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E7879"/>
    <w:multiLevelType w:val="hybridMultilevel"/>
    <w:tmpl w:val="A96AC07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5B6994"/>
    <w:multiLevelType w:val="multilevel"/>
    <w:tmpl w:val="25E0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57C70"/>
    <w:multiLevelType w:val="hybridMultilevel"/>
    <w:tmpl w:val="21D658CC"/>
    <w:lvl w:ilvl="0" w:tplc="0419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1" w15:restartNumberingAfterBreak="0">
    <w:nsid w:val="3EBA24A7"/>
    <w:multiLevelType w:val="hybridMultilevel"/>
    <w:tmpl w:val="721E7CB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BEC6237"/>
    <w:multiLevelType w:val="hybridMultilevel"/>
    <w:tmpl w:val="9FC0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A7A02"/>
    <w:multiLevelType w:val="multilevel"/>
    <w:tmpl w:val="ECA6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8E4DBE"/>
    <w:multiLevelType w:val="hybridMultilevel"/>
    <w:tmpl w:val="43CE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B6469"/>
    <w:multiLevelType w:val="hybridMultilevel"/>
    <w:tmpl w:val="1ED4131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6669FC"/>
    <w:multiLevelType w:val="hybridMultilevel"/>
    <w:tmpl w:val="39D2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F4BB7"/>
    <w:multiLevelType w:val="hybridMultilevel"/>
    <w:tmpl w:val="ACE8E2D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2"/>
  </w:num>
  <w:num w:numId="5">
    <w:abstractNumId w:val="4"/>
  </w:num>
  <w:num w:numId="6">
    <w:abstractNumId w:val="6"/>
  </w:num>
  <w:num w:numId="7">
    <w:abstractNumId w:val="9"/>
  </w:num>
  <w:num w:numId="8">
    <w:abstractNumId w:val="13"/>
  </w:num>
  <w:num w:numId="9">
    <w:abstractNumId w:val="7"/>
  </w:num>
  <w:num w:numId="10">
    <w:abstractNumId w:val="11"/>
  </w:num>
  <w:num w:numId="11">
    <w:abstractNumId w:val="10"/>
  </w:num>
  <w:num w:numId="12">
    <w:abstractNumId w:val="15"/>
  </w:num>
  <w:num w:numId="13">
    <w:abstractNumId w:val="8"/>
  </w:num>
  <w:num w:numId="14">
    <w:abstractNumId w:val="17"/>
  </w:num>
  <w:num w:numId="15">
    <w:abstractNumId w:val="2"/>
  </w:num>
  <w:num w:numId="16">
    <w:abstractNumId w:val="1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C47"/>
    <w:rsid w:val="00001CF1"/>
    <w:rsid w:val="00037AB3"/>
    <w:rsid w:val="000D3246"/>
    <w:rsid w:val="00120B2C"/>
    <w:rsid w:val="001E688F"/>
    <w:rsid w:val="001F2300"/>
    <w:rsid w:val="002D5D9B"/>
    <w:rsid w:val="00384E48"/>
    <w:rsid w:val="003C4BD3"/>
    <w:rsid w:val="003D4BC2"/>
    <w:rsid w:val="003E05A2"/>
    <w:rsid w:val="00437F6F"/>
    <w:rsid w:val="00474E4A"/>
    <w:rsid w:val="0059341B"/>
    <w:rsid w:val="005D1919"/>
    <w:rsid w:val="00617DAA"/>
    <w:rsid w:val="00627454"/>
    <w:rsid w:val="006A18CC"/>
    <w:rsid w:val="006B3C70"/>
    <w:rsid w:val="006C293C"/>
    <w:rsid w:val="006F5BF7"/>
    <w:rsid w:val="00787D9C"/>
    <w:rsid w:val="007937BE"/>
    <w:rsid w:val="007942C1"/>
    <w:rsid w:val="007C78E8"/>
    <w:rsid w:val="007D1C14"/>
    <w:rsid w:val="008021D2"/>
    <w:rsid w:val="00842449"/>
    <w:rsid w:val="0087669E"/>
    <w:rsid w:val="008C1D32"/>
    <w:rsid w:val="00905B06"/>
    <w:rsid w:val="009626A4"/>
    <w:rsid w:val="009A20FF"/>
    <w:rsid w:val="009D0316"/>
    <w:rsid w:val="00A84ABC"/>
    <w:rsid w:val="00AF4499"/>
    <w:rsid w:val="00B85763"/>
    <w:rsid w:val="00BB1C8C"/>
    <w:rsid w:val="00C16D95"/>
    <w:rsid w:val="00C46CA5"/>
    <w:rsid w:val="00CD7C47"/>
    <w:rsid w:val="00D1357B"/>
    <w:rsid w:val="00D72AEF"/>
    <w:rsid w:val="00D83379"/>
    <w:rsid w:val="00D86640"/>
    <w:rsid w:val="00D93449"/>
    <w:rsid w:val="00DA71D3"/>
    <w:rsid w:val="00DB52F5"/>
    <w:rsid w:val="00DC5852"/>
    <w:rsid w:val="00DF4792"/>
    <w:rsid w:val="00E0310F"/>
    <w:rsid w:val="00E106E0"/>
    <w:rsid w:val="00E253E1"/>
    <w:rsid w:val="00E72403"/>
    <w:rsid w:val="00E7607B"/>
    <w:rsid w:val="00F24732"/>
    <w:rsid w:val="00F50814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ACFC"/>
  <w15:docId w15:val="{0CCC3D1E-2112-4BB2-88FD-C0032DC1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7669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7669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7669E"/>
    <w:rPr>
      <w:vertAlign w:val="superscript"/>
    </w:rPr>
  </w:style>
  <w:style w:type="paragraph" w:styleId="a6">
    <w:name w:val="List Paragraph"/>
    <w:basedOn w:val="a"/>
    <w:uiPriority w:val="34"/>
    <w:qFormat/>
    <w:rsid w:val="00DC58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93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8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01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olikulturnost-kak-pedagogicheskiy-printsip/view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obrazovatelniy-proekt-formirovanie-sociokulturnoy-sredi-v-regionalnoy-shkole-282828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article/n/formirovanie-tolerantnosti-u-podrostkov-sredstvami-dekorativnoprikladnogo-tvorchestva/view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multikulturalizm-kak-sotsialnaya-problema-ili-chem-otlichaetsya-multikulturalizm-ot-polikulturnosti/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42F9-B2A2-4E67-BF06-F4AF91DB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Хозяин</cp:lastModifiedBy>
  <cp:revision>14</cp:revision>
  <dcterms:created xsi:type="dcterms:W3CDTF">2019-11-27T11:16:00Z</dcterms:created>
  <dcterms:modified xsi:type="dcterms:W3CDTF">2023-02-16T11:44:00Z</dcterms:modified>
</cp:coreProperties>
</file>