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A66" w:rsidRDefault="004809C9" w:rsidP="004809C9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Мультимедийная д</w:t>
      </w:r>
      <w:r w:rsidR="00F00A66" w:rsidRPr="000F73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идактическая игра </w:t>
      </w:r>
      <w:r w:rsidRPr="000F73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«Сохраним планету вместе» </w:t>
      </w:r>
    </w:p>
    <w:p w:rsidR="00B20085" w:rsidRDefault="00B20085" w:rsidP="004809C9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F7306" w:rsidRPr="000F7306" w:rsidRDefault="00B20085" w:rsidP="004809C9">
      <w:pPr>
        <w:shd w:val="clear" w:color="auto" w:fill="FFFFFF"/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6012F6C">
            <wp:extent cx="4252511" cy="31895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17" cy="3192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0A66" w:rsidRPr="000F7306" w:rsidRDefault="003B6E80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 з</w:t>
      </w:r>
      <w:r w:rsidR="00F00A6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акрепить знания детей дошкольного возраста об </w:t>
      </w:r>
      <w:r w:rsidR="00F00A66" w:rsidRPr="000F73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экологии</w:t>
      </w:r>
      <w:r w:rsidR="00F00A6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правилах поведения на природе, закладывать основы </w:t>
      </w:r>
      <w:r w:rsidR="00F00A66" w:rsidRPr="000F73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экологической культуры</w:t>
      </w:r>
      <w:r w:rsidR="00F00A6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00A66" w:rsidRPr="000F7306" w:rsidRDefault="00F00A66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Задачи:</w:t>
      </w:r>
      <w:r w:rsidRPr="000F7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00A66" w:rsidRPr="000F7306" w:rsidRDefault="00F00A66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представления об окружающем нас мире;</w:t>
      </w:r>
    </w:p>
    <w:p w:rsidR="00F00A66" w:rsidRPr="000F7306" w:rsidRDefault="00736300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00A6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знания детей о бытовых отходах,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 раздельного сбора;</w:t>
      </w:r>
      <w:r w:rsidR="00F00A6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0A66" w:rsidRPr="000F7306" w:rsidRDefault="00F00A66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-Развивать интерес к окружающему миру, способствовать накоплению экологических знаний.</w:t>
      </w:r>
    </w:p>
    <w:p w:rsidR="00F00A66" w:rsidRPr="000F7306" w:rsidRDefault="00F00A66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уважительное, бережное отношение детей к природе.</w:t>
      </w:r>
    </w:p>
    <w:p w:rsidR="00D42E46" w:rsidRPr="000F7306" w:rsidRDefault="00D42E46" w:rsidP="00736300">
      <w:pPr>
        <w:shd w:val="clear" w:color="auto" w:fill="FFFFFF"/>
        <w:spacing w:after="0" w:line="240" w:lineRule="auto"/>
        <w:ind w:right="-284" w:firstLine="28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На сегодняшний день одной из самых важных проблем мира является проблема экологии. </w:t>
      </w:r>
    </w:p>
    <w:p w:rsidR="00D42E46" w:rsidRPr="000F7306" w:rsidRDefault="00D42E46" w:rsidP="004809C9">
      <w:pPr>
        <w:shd w:val="clear" w:color="auto" w:fill="FFFFFF"/>
        <w:spacing w:after="0" w:line="240" w:lineRule="auto"/>
        <w:ind w:right="-284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В дошкольном детстве закладываются основы личности, в том числе отношение к природе, окружающему миру. </w:t>
      </w:r>
    </w:p>
    <w:p w:rsidR="00D42E46" w:rsidRPr="000F7306" w:rsidRDefault="00D42E46" w:rsidP="00736300">
      <w:pPr>
        <w:shd w:val="clear" w:color="auto" w:fill="FFFFFF"/>
        <w:spacing w:after="0" w:line="240" w:lineRule="auto"/>
        <w:ind w:right="-284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Формируя гуманное отношение к природе, необходимо, чтобы каждый ребенок осознал, что человек и природа взаимосвязаны, поэтому забота о природе есть </w:t>
      </w:r>
      <w:proofErr w:type="gramStart"/>
      <w:r w:rsidRPr="000F730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>забота</w:t>
      </w:r>
      <w:proofErr w:type="gramEnd"/>
      <w:r w:rsidRPr="000F730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о человеке, его будущем, а то, что наносит вред природе, наносит вред человеку.</w:t>
      </w:r>
    </w:p>
    <w:p w:rsidR="00736300" w:rsidRPr="000F7306" w:rsidRDefault="00D42E46" w:rsidP="00736300">
      <w:pPr>
        <w:shd w:val="clear" w:color="auto" w:fill="FFFFFF"/>
        <w:spacing w:after="0" w:line="240" w:lineRule="auto"/>
        <w:ind w:right="-284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 Задача педагога заключается в том, чтобы совместно с родителями подвести ребенка к пониманию того, что все мы вместе, и каждый из нас в отдельности в ответе за Землю, и каждый из нас может сохранять и приумножать ее красоту. В настоящее время в системе педагогического образования большое внимание уделяется наглядно-практическим средствам обучения детей в разные периоды жизни. </w:t>
      </w:r>
    </w:p>
    <w:p w:rsidR="00736300" w:rsidRPr="000F7306" w:rsidRDefault="00D42E46" w:rsidP="00736300">
      <w:pPr>
        <w:shd w:val="clear" w:color="auto" w:fill="FFFFFF"/>
        <w:spacing w:after="0" w:line="240" w:lineRule="auto"/>
        <w:ind w:right="-284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способов организации такого обучения можно считать использование мультимедийных 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дидактических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 в дошкольных учреждениях.</w:t>
      </w:r>
    </w:p>
    <w:p w:rsidR="00D42E46" w:rsidRPr="000F7306" w:rsidRDefault="00D42E46" w:rsidP="00736300">
      <w:pPr>
        <w:shd w:val="clear" w:color="auto" w:fill="FFFFFF"/>
        <w:spacing w:after="0" w:line="240" w:lineRule="auto"/>
        <w:ind w:right="-284"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Мультимедийная дидактическая игра </w:t>
      </w:r>
      <w:r w:rsidR="004809C9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«Сохраним планету вместе» 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поможет закрепить и систематизировать изученный материал. </w:t>
      </w:r>
    </w:p>
    <w:p w:rsidR="00D42E46" w:rsidRPr="000F7306" w:rsidRDefault="00D42E46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сегодняшний день одним из основных и главных проблем является утилизация мусора. Актуальность проблемы утилизации твердо-бытовых отходов возрастает с каждым годом.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Современный метод решения этой проблемы - это раздельный сбор отходов и переработка. Сегодня это признано во всем мире. </w:t>
      </w:r>
      <w:r w:rsidRPr="000F73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Мы сталкиваемся с мусором ежедневно, поэтому каждый человек  может сделать первый шаг к очищению планеты – разделение мусора. </w:t>
      </w:r>
    </w:p>
    <w:p w:rsidR="00D42E46" w:rsidRPr="000F7306" w:rsidRDefault="00D42E46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Так как данная тема является на сегодняшний день актуальной, я решила разработать 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мультимедийную дидактическую</w:t>
      </w:r>
      <w:r w:rsidRPr="000F730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игру </w:t>
      </w:r>
      <w:r w:rsidRPr="000F7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«Сохраним планету вместе».</w:t>
      </w:r>
    </w:p>
    <w:p w:rsidR="00B44065" w:rsidRPr="000F7306" w:rsidRDefault="004809C9" w:rsidP="00EE09EC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Мультимедийная дидактическая игра </w:t>
      </w:r>
      <w:r w:rsidR="00D42E4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«Сохраним планету вместе» предназначен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42E4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старшего дошкольного возраста. Материал подобран с учетом индивидуальных и возрастных особенностей детей. Данное пособие является средством развивающего обучения, предполагает использование современных технологий: технологии организации индивидуальной деятельности, коммуникативных технологий, тех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нологии проектной деятельности и </w:t>
      </w:r>
      <w:r w:rsidR="00D42E46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игровых технологий.</w:t>
      </w:r>
    </w:p>
    <w:p w:rsidR="00EE09EC" w:rsidRPr="000F7306" w:rsidRDefault="002217C2" w:rsidP="00EE09EC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В мультимедийной дидактической игре </w:t>
      </w:r>
      <w:r w:rsidR="00D42E46" w:rsidRPr="000F7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представлены следующие материалы:      </w:t>
      </w:r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Ребята, посмотрите на экран. Сегодня к нам в гости пришли сказочные герои. </w:t>
      </w:r>
      <w:proofErr w:type="spellStart"/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малыши-желуди и их подружка Елочка. И так, давайте знакомиться: Тихоня, Ёлочка, Шалун и Умница. Это «</w:t>
      </w:r>
      <w:proofErr w:type="spellStart"/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друзья и защитники природы. Они родились в лесу, знают про него всё. У них много друзей, приятелей и просто знакомых. Конечно, как и все дети, они любят поиграть. </w:t>
      </w:r>
      <w:proofErr w:type="spellStart"/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Эколята</w:t>
      </w:r>
      <w:proofErr w:type="spellEnd"/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берегут и охраняют лес, заботятся о его обитателях.  Они п</w:t>
      </w:r>
      <w:r w:rsid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риглашают нас на прогулку в лес</w:t>
      </w:r>
      <w:r w:rsidR="00EE09EC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E09EC" w:rsidRPr="000F7306" w:rsidRDefault="00EE09EC" w:rsidP="00736300">
      <w:pPr>
        <w:shd w:val="clear" w:color="auto" w:fill="FFFFFF"/>
        <w:spacing w:after="0" w:line="240" w:lineRule="auto"/>
        <w:ind w:right="-284" w:firstLine="567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78680D" w:rsidRPr="000F7306" w:rsidRDefault="00D42E46" w:rsidP="00736300">
      <w:pPr>
        <w:shd w:val="clear" w:color="auto" w:fill="FFFFFF"/>
        <w:spacing w:after="0" w:line="240" w:lineRule="auto"/>
        <w:ind w:right="-284" w:firstLine="567"/>
        <w:outlineLvl w:val="0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0F7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3B6E80" w:rsidRDefault="0078680D" w:rsidP="00B20085">
      <w:pPr>
        <w:pStyle w:val="a7"/>
        <w:numPr>
          <w:ilvl w:val="0"/>
          <w:numId w:val="2"/>
        </w:numPr>
        <w:spacing w:after="0" w:line="240" w:lineRule="auto"/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  <w:r w:rsidRPr="00B20085">
        <w:rPr>
          <w:rFonts w:ascii="Times New Roman" w:eastAsia="Calibri" w:hAnsi="Times New Roman" w:cs="Times New Roman"/>
          <w:b/>
          <w:sz w:val="24"/>
          <w:szCs w:val="24"/>
        </w:rPr>
        <w:t xml:space="preserve">Дидактическая игра «От чего планета грустит и радуется» </w:t>
      </w:r>
    </w:p>
    <w:p w:rsidR="003B6E80" w:rsidRDefault="003B6E80" w:rsidP="003B6E80">
      <w:pPr>
        <w:pStyle w:val="a7"/>
        <w:spacing w:after="0" w:line="240" w:lineRule="auto"/>
        <w:ind w:right="-284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20B4" w:rsidRPr="00B20085" w:rsidRDefault="00B20085" w:rsidP="003B6E80">
      <w:pPr>
        <w:pStyle w:val="a7"/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1713D83" wp14:editId="3051A1F5">
            <wp:extent cx="4065225" cy="3049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47" cy="3052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085" w:rsidRPr="00B20085" w:rsidRDefault="00B20085" w:rsidP="00B20085">
      <w:pPr>
        <w:pStyle w:val="a7"/>
        <w:spacing w:after="0" w:line="240" w:lineRule="auto"/>
        <w:ind w:right="-284"/>
        <w:rPr>
          <w:rFonts w:ascii="Times New Roman" w:hAnsi="Times New Roman" w:cs="Times New Roman"/>
          <w:b/>
          <w:sz w:val="24"/>
          <w:szCs w:val="24"/>
        </w:rPr>
      </w:pPr>
    </w:p>
    <w:p w:rsidR="005D20B4" w:rsidRPr="000F7306" w:rsidRDefault="00736300" w:rsidP="00736300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hAnsi="Times New Roman" w:cs="Times New Roman"/>
          <w:bCs/>
          <w:sz w:val="24"/>
          <w:szCs w:val="24"/>
        </w:rPr>
        <w:t xml:space="preserve">Цель игры: </w:t>
      </w:r>
      <w:proofErr w:type="gramStart"/>
      <w:r w:rsidRPr="000F7306">
        <w:rPr>
          <w:rFonts w:ascii="Times New Roman" w:hAnsi="Times New Roman" w:cs="Times New Roman"/>
          <w:bCs/>
          <w:sz w:val="24"/>
          <w:szCs w:val="24"/>
        </w:rPr>
        <w:t>С</w:t>
      </w:r>
      <w:r w:rsidR="005D20B4" w:rsidRPr="000F7306">
        <w:rPr>
          <w:rFonts w:ascii="Times New Roman" w:hAnsi="Times New Roman" w:cs="Times New Roman"/>
          <w:bCs/>
          <w:sz w:val="24"/>
          <w:szCs w:val="24"/>
        </w:rPr>
        <w:t xml:space="preserve">оздание условий для формирования представлений у детей старшего дошкольного возраста о правилах поведения в природе, об источниках возникновения мусора, о влиянии отходов на окружающую среду и здоровье человека, </w:t>
      </w:r>
      <w:r w:rsidR="005D20B4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заложить основу экологической культуры; закрепить знания ребенка о том, что Земля – наш общий дом, в котором живут звери, птицы, насекомые; развить разговорную речь.</w:t>
      </w:r>
      <w:proofErr w:type="gramEnd"/>
    </w:p>
    <w:p w:rsidR="00736300" w:rsidRPr="000F7306" w:rsidRDefault="005D20B4" w:rsidP="004809C9">
      <w:p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7306">
        <w:rPr>
          <w:rFonts w:ascii="Times New Roman" w:hAnsi="Times New Roman" w:cs="Times New Roman"/>
          <w:bCs/>
          <w:sz w:val="24"/>
          <w:szCs w:val="24"/>
        </w:rPr>
        <w:t xml:space="preserve">Задачи: </w:t>
      </w:r>
    </w:p>
    <w:p w:rsidR="005D20B4" w:rsidRPr="000F7306" w:rsidRDefault="005D20B4" w:rsidP="004809C9">
      <w:p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7306">
        <w:rPr>
          <w:rFonts w:ascii="Times New Roman" w:hAnsi="Times New Roman" w:cs="Times New Roman"/>
          <w:bCs/>
          <w:sz w:val="24"/>
          <w:szCs w:val="24"/>
        </w:rPr>
        <w:t xml:space="preserve">1. Познакомить детей с планетой Земля. </w:t>
      </w:r>
    </w:p>
    <w:p w:rsidR="005D20B4" w:rsidRPr="000F7306" w:rsidRDefault="005D20B4" w:rsidP="004809C9">
      <w:p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7306">
        <w:rPr>
          <w:rFonts w:ascii="Times New Roman" w:hAnsi="Times New Roman" w:cs="Times New Roman"/>
          <w:bCs/>
          <w:sz w:val="24"/>
          <w:szCs w:val="24"/>
        </w:rPr>
        <w:t xml:space="preserve">2. Ознакомить дошкольников с правилами поведения в природе. </w:t>
      </w:r>
    </w:p>
    <w:p w:rsidR="005D20B4" w:rsidRPr="000F7306" w:rsidRDefault="005D20B4" w:rsidP="004809C9">
      <w:p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7306">
        <w:rPr>
          <w:rFonts w:ascii="Times New Roman" w:hAnsi="Times New Roman" w:cs="Times New Roman"/>
          <w:bCs/>
          <w:sz w:val="24"/>
          <w:szCs w:val="24"/>
        </w:rPr>
        <w:t xml:space="preserve">3. Развивать логическое мышление, речь, память, творческое воображение. </w:t>
      </w:r>
    </w:p>
    <w:p w:rsidR="005D20B4" w:rsidRPr="000F7306" w:rsidRDefault="005D20B4" w:rsidP="004809C9">
      <w:pPr>
        <w:spacing w:after="0" w:line="240" w:lineRule="auto"/>
        <w:ind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F7306">
        <w:rPr>
          <w:rFonts w:ascii="Times New Roman" w:hAnsi="Times New Roman" w:cs="Times New Roman"/>
          <w:bCs/>
          <w:sz w:val="24"/>
          <w:szCs w:val="24"/>
        </w:rPr>
        <w:t>4. Воспитывать доброту, интерес, любовь к природе.</w:t>
      </w:r>
    </w:p>
    <w:p w:rsidR="0078680D" w:rsidRPr="000F7306" w:rsidRDefault="0078680D" w:rsidP="004809C9">
      <w:pPr>
        <w:pStyle w:val="a5"/>
        <w:shd w:val="clear" w:color="auto" w:fill="FFFFFF"/>
        <w:spacing w:before="0" w:beforeAutospacing="0" w:after="0" w:afterAutospacing="0"/>
        <w:ind w:right="-284"/>
        <w:jc w:val="both"/>
      </w:pPr>
      <w:r w:rsidRPr="000F7306">
        <w:rPr>
          <w:bdr w:val="none" w:sz="0" w:space="0" w:color="auto" w:frame="1"/>
        </w:rPr>
        <w:t>Игровое действие</w:t>
      </w:r>
      <w:r w:rsidRPr="000F7306">
        <w:t>: распределени</w:t>
      </w:r>
      <w:r w:rsidR="005D20B4" w:rsidRPr="000F7306">
        <w:t>е жетонов с изображением грустной и веселой</w:t>
      </w:r>
      <w:r w:rsidRPr="000F7306">
        <w:t> </w:t>
      </w:r>
      <w:r w:rsidRPr="000F7306">
        <w:rPr>
          <w:rStyle w:val="a6"/>
          <w:b w:val="0"/>
          <w:bdr w:val="none" w:sz="0" w:space="0" w:color="auto" w:frame="1"/>
        </w:rPr>
        <w:t>планеты</w:t>
      </w:r>
      <w:r w:rsidRPr="000F7306">
        <w:t> на соответствующем игровом поле.</w:t>
      </w:r>
    </w:p>
    <w:p w:rsidR="0078680D" w:rsidRPr="000F7306" w:rsidRDefault="007868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5D20B4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карточки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изображением положительных и отрицательных поступков человека по отношению к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планете</w:t>
      </w:r>
      <w:r w:rsidR="005D20B4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карточки с изображением грустной и весело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й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планеты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17C2" w:rsidRPr="000F7306" w:rsidRDefault="002217C2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 </w:t>
      </w:r>
      <w:r w:rsidR="007868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ет детям рассмотреть картинки</w:t>
      </w:r>
      <w:r w:rsidR="007868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процессе рассматривания подводит детей к выводу, что люди совершают </w:t>
      </w:r>
      <w:r w:rsidR="0078680D"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хорошие и плохие</w:t>
      </w:r>
      <w:r w:rsidR="007868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поступки по отношению к природе. Предлагает определить, что для </w:t>
      </w:r>
      <w:r w:rsidR="0078680D"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планеты будет хорошо</w:t>
      </w:r>
      <w:r w:rsidR="007868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что </w:t>
      </w:r>
      <w:r w:rsidR="0078680D"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плохо</w:t>
      </w:r>
      <w:r w:rsidR="007868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217C2" w:rsidRPr="000F7306" w:rsidRDefault="002217C2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Жетоны, на которых показано положительное воздействие человека на природу 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прикладываю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к картинке с изображением веселой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планеты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а жетоны, на которых показано отрицательное воздействие человека на природу - 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прикладываю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к картинке с изображением грустной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планеты</w:t>
      </w:r>
      <w:r w:rsidR="004809C9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мере возможности ребёнок доказывает, почему он решил положить жетон именно туда. Если ребёнок испытывает затруднение в обосновании своего выбора к обсуждению</w:t>
      </w:r>
      <w:r w:rsidR="0073630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привлекаются остальные ребята, сидящие за столом.</w:t>
      </w:r>
    </w:p>
    <w:p w:rsidR="002217C2" w:rsidRPr="000F7306" w:rsidRDefault="002217C2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680D" w:rsidRPr="000F7306" w:rsidRDefault="0078680D" w:rsidP="004809C9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</w:p>
    <w:p w:rsidR="003B6E80" w:rsidRPr="003B6E80" w:rsidRDefault="0078680D" w:rsidP="003B6E80">
      <w:pPr>
        <w:pStyle w:val="a7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3B6E80">
        <w:rPr>
          <w:rFonts w:ascii="Times New Roman" w:eastAsia="Calibri" w:hAnsi="Times New Roman" w:cs="Times New Roman"/>
          <w:b/>
          <w:sz w:val="24"/>
          <w:szCs w:val="24"/>
        </w:rPr>
        <w:t>Дидактическая игра </w:t>
      </w:r>
      <w:r w:rsidR="004809C9" w:rsidRPr="003B6E80">
        <w:rPr>
          <w:rFonts w:ascii="Times New Roman" w:eastAsia="Calibri" w:hAnsi="Times New Roman" w:cs="Times New Roman"/>
          <w:b/>
          <w:iCs/>
          <w:sz w:val="24"/>
          <w:szCs w:val="24"/>
        </w:rPr>
        <w:t>«Сортируем мусор -</w:t>
      </w:r>
      <w:r w:rsidRPr="003B6E80">
        <w:rPr>
          <w:rFonts w:ascii="Times New Roman" w:eastAsia="Calibri" w:hAnsi="Times New Roman" w:cs="Times New Roman"/>
          <w:b/>
          <w:iCs/>
          <w:sz w:val="24"/>
          <w:szCs w:val="24"/>
        </w:rPr>
        <w:t xml:space="preserve"> бережем природу»   </w:t>
      </w:r>
    </w:p>
    <w:p w:rsidR="003B6E80" w:rsidRDefault="003B6E80" w:rsidP="003B6E80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3B6E80" w:rsidRDefault="003B6E80" w:rsidP="003B6E80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b/>
          <w:iCs/>
          <w:sz w:val="24"/>
          <w:szCs w:val="24"/>
        </w:rPr>
      </w:pPr>
    </w:p>
    <w:p w:rsidR="0078680D" w:rsidRPr="003B6E80" w:rsidRDefault="003B6E80" w:rsidP="003B6E80">
      <w:pPr>
        <w:spacing w:after="0" w:line="240" w:lineRule="auto"/>
        <w:ind w:right="-28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iCs/>
          <w:noProof/>
          <w:sz w:val="24"/>
          <w:szCs w:val="24"/>
          <w:lang w:eastAsia="ru-RU"/>
        </w:rPr>
        <w:drawing>
          <wp:inline distT="0" distB="0" distL="0" distR="0" wp14:anchorId="2A5B51F8" wp14:editId="0C645E5B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4809C9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овышение уровня экологической культуры и информированности о проблеме обращения с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отходами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Формировать представления у детей о том, что вторичная переработка мусора необходима для сохранения окружающей среды.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Развивать умения дифференцировать,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сортировать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предметы по материалам, из которых они были изготовлены.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3. Развивать логическое мышление, наблюдательность, внимание, память.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4. Воспитывать любовь и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бережное отношение к природе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809C9" w:rsidRPr="000F7306" w:rsidRDefault="004809C9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Правила игры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необходимо определить материал, из которого изготовлена вещь. Назвать материал. </w:t>
      </w:r>
      <w:r w:rsidRPr="000F730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«Утилизировать»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мусор в соответствующий материалу контейнер.</w:t>
      </w:r>
    </w:p>
    <w:p w:rsidR="001F330D" w:rsidRPr="000F7306" w:rsidRDefault="004809C9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Оборудование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 в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комплект игры входят 6 контейнеров для мусора разного цвета и карточки с изображением </w:t>
      </w:r>
      <w:r w:rsidR="001F330D"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отходов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</w:t>
      </w:r>
    </w:p>
    <w:p w:rsidR="001F330D" w:rsidRPr="000F7306" w:rsidRDefault="001F330D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игру можно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играть как с 1 ребенком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, так и с группой детей.</w:t>
      </w:r>
    </w:p>
    <w:p w:rsidR="001F330D" w:rsidRPr="000F7306" w:rsidRDefault="001F330D" w:rsidP="00736300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экране</w:t>
      </w:r>
      <w:r w:rsidR="004809C9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изображены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изображением различных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отходов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Детям предлагается экологическая ситуация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 «Отдыхающие на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природе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люди оставили после себя много мусора».</w:t>
      </w:r>
    </w:p>
    <w:p w:rsidR="00BC0B9B" w:rsidRPr="000F7306" w:rsidRDefault="004809C9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</w:t>
      </w:r>
      <w:r w:rsidR="00BC0B9B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F330D" w:rsidRPr="000F7306" w:rsidRDefault="00BC0B9B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Р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ебята, посмотрите, как много мусора оставили люди. </w:t>
      </w:r>
      <w:proofErr w:type="gramStart"/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вы думаете, что произойдет, если мы не 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убирать за собой мусор? (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предполагаемые ответы детей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«Мусор будет прибавляться и прибавляться. Кругом будут горы мусора. Мусор засорит землю, воздух и воду. </w:t>
      </w:r>
      <w:proofErr w:type="gramStart"/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Погибнут животные, птицы, звери».)</w:t>
      </w:r>
      <w:proofErr w:type="gramEnd"/>
    </w:p>
    <w:p w:rsidR="00BC0B9B" w:rsidRPr="000F7306" w:rsidRDefault="004809C9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Педагог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BC0B9B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F330D" w:rsidRPr="000F7306" w:rsidRDefault="00BC0B9B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 Ч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 так не произошло, мусор нужно убирать за собой, а ещё лучше – </w:t>
      </w:r>
      <w:r w:rsidR="001F330D"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сортировать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мусор и отдавать на </w:t>
      </w:r>
      <w:proofErr w:type="gramStart"/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переработку</w:t>
      </w:r>
      <w:proofErr w:type="gramEnd"/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получать новый материал, из которого можно изготовить полезные изделия. Например, из старых газет и журналов получится новая чистая бумага, из железных банок сделают новую вещь, стеклянные банки и бутылки можно отмыть и использовать ещё раз.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Сортировка отходов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- это раздельный сбор мусора.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Сортировка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облегчит переработку мусора, и он быстрее будет убираться с наших улиц.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- И я вам предлагаю выполнить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сортировку мусора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разложить мусор по разным контейнерам.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предлагается 6 контейнеров для </w:t>
      </w: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сортировки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F7306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мусора разного цвета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контейнер - стекло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Жёлтый контейнер - металл</w:t>
      </w:r>
    </w:p>
    <w:p w:rsidR="001F330D" w:rsidRPr="000F7306" w:rsidRDefault="001F330D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Черный контейнер – пищевые отходы</w:t>
      </w:r>
    </w:p>
    <w:p w:rsidR="001F330D" w:rsidRPr="000F7306" w:rsidRDefault="00E25820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Голубой контейнер – для бумаги</w:t>
      </w:r>
    </w:p>
    <w:p w:rsidR="001F330D" w:rsidRPr="000F7306" w:rsidRDefault="00E25820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Красный контейнер – электронные отходы</w:t>
      </w:r>
    </w:p>
    <w:p w:rsidR="001F330D" w:rsidRPr="000F7306" w:rsidRDefault="00E25820" w:rsidP="004809C9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Оранжевый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контейнер </w:t>
      </w:r>
      <w:r w:rsidR="00BC0B9B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1F330D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</w:t>
      </w:r>
    </w:p>
    <w:p w:rsidR="00BC0B9B" w:rsidRPr="000F7306" w:rsidRDefault="00BC0B9B" w:rsidP="00BC0B9B">
      <w:pPr>
        <w:shd w:val="clear" w:color="auto" w:fill="FFFFFF"/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330D" w:rsidRPr="000F7306" w:rsidRDefault="001F330D" w:rsidP="00BC0B9B">
      <w:pPr>
        <w:shd w:val="clear" w:color="auto" w:fill="FFFFFF"/>
        <w:spacing w:after="0" w:line="240" w:lineRule="auto"/>
        <w:ind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 очереди выбирают карточку с изображением мусора, называют ее и кладут в соответствующий контейнер, объясняя свой выбор.</w:t>
      </w:r>
    </w:p>
    <w:p w:rsidR="001F330D" w:rsidRPr="000F7306" w:rsidRDefault="001F330D" w:rsidP="00BC0B9B">
      <w:pPr>
        <w:shd w:val="clear" w:color="auto" w:fill="FFFFFF"/>
        <w:spacing w:after="0" w:line="240" w:lineRule="auto"/>
        <w:ind w:right="-284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730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Игра заканчивается</w:t>
      </w:r>
      <w:r w:rsidR="00E25820"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когда все карточки</w:t>
      </w:r>
      <w:r w:rsidRPr="000F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мусором будут разложены по контейнерам.</w:t>
      </w:r>
    </w:p>
    <w:p w:rsidR="003B6E80" w:rsidRDefault="003B6E80" w:rsidP="003B6E80">
      <w:pPr>
        <w:spacing w:after="0" w:line="240" w:lineRule="auto"/>
        <w:ind w:right="-284"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3D251E" w:rsidRPr="000F7306" w:rsidRDefault="003B6E80" w:rsidP="003B6E80">
      <w:pPr>
        <w:spacing w:after="0" w:line="240" w:lineRule="auto"/>
        <w:ind w:right="-284" w:firstLine="284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Учитель – логопед Федорова В.А.</w:t>
      </w:r>
    </w:p>
    <w:sectPr w:rsidR="003D251E" w:rsidRPr="000F73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773C13"/>
    <w:multiLevelType w:val="hybridMultilevel"/>
    <w:tmpl w:val="2B047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A97EAC"/>
    <w:multiLevelType w:val="hybridMultilevel"/>
    <w:tmpl w:val="20362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A66"/>
    <w:rsid w:val="000F7306"/>
    <w:rsid w:val="00196EC5"/>
    <w:rsid w:val="001F330D"/>
    <w:rsid w:val="002217C2"/>
    <w:rsid w:val="003B6E80"/>
    <w:rsid w:val="003D251E"/>
    <w:rsid w:val="004809C9"/>
    <w:rsid w:val="005D20B4"/>
    <w:rsid w:val="00736300"/>
    <w:rsid w:val="0078680D"/>
    <w:rsid w:val="00B20085"/>
    <w:rsid w:val="00B44065"/>
    <w:rsid w:val="00BC0B9B"/>
    <w:rsid w:val="00C50A69"/>
    <w:rsid w:val="00D42E46"/>
    <w:rsid w:val="00E177D6"/>
    <w:rsid w:val="00E25820"/>
    <w:rsid w:val="00EE09EC"/>
    <w:rsid w:val="00F0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0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0A66"/>
    <w:rPr>
      <w:b/>
      <w:bCs/>
    </w:rPr>
  </w:style>
  <w:style w:type="paragraph" w:styleId="a7">
    <w:name w:val="List Paragraph"/>
    <w:basedOn w:val="a"/>
    <w:uiPriority w:val="34"/>
    <w:qFormat/>
    <w:rsid w:val="00B2008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A6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0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0A66"/>
    <w:rPr>
      <w:b/>
      <w:bCs/>
    </w:rPr>
  </w:style>
  <w:style w:type="paragraph" w:styleId="a7">
    <w:name w:val="List Paragraph"/>
    <w:basedOn w:val="a"/>
    <w:uiPriority w:val="34"/>
    <w:qFormat/>
    <w:rsid w:val="00B200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8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9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1077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user</cp:lastModifiedBy>
  <cp:revision>6</cp:revision>
  <dcterms:created xsi:type="dcterms:W3CDTF">2023-02-19T09:13:00Z</dcterms:created>
  <dcterms:modified xsi:type="dcterms:W3CDTF">2023-03-15T01:29:00Z</dcterms:modified>
</cp:coreProperties>
</file>