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81" w:rsidRPr="00792881" w:rsidRDefault="00792881" w:rsidP="0079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8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92881" w:rsidRPr="00792881" w:rsidRDefault="00792881" w:rsidP="0079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81">
        <w:rPr>
          <w:rFonts w:ascii="Times New Roman" w:hAnsi="Times New Roman" w:cs="Times New Roman"/>
          <w:sz w:val="24"/>
          <w:szCs w:val="24"/>
        </w:rPr>
        <w:t>«Павловская средняя общеобразовательная школа» им. В.Н. Оконешникова</w:t>
      </w:r>
    </w:p>
    <w:p w:rsidR="00792881" w:rsidRPr="00792881" w:rsidRDefault="00792881" w:rsidP="007928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2881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Pr="007928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92881">
        <w:rPr>
          <w:rFonts w:ascii="Times New Roman" w:hAnsi="Times New Roman" w:cs="Times New Roman"/>
          <w:sz w:val="24"/>
          <w:szCs w:val="24"/>
        </w:rPr>
        <w:t>Кангаласского</w:t>
      </w:r>
      <w:proofErr w:type="spellEnd"/>
      <w:r w:rsidRPr="007928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92881" w:rsidRPr="00792881" w:rsidRDefault="00792881" w:rsidP="00792881">
      <w:pPr>
        <w:rPr>
          <w:rFonts w:ascii="Times New Roman" w:hAnsi="Times New Roman" w:cs="Times New Roman"/>
          <w:sz w:val="24"/>
          <w:szCs w:val="24"/>
        </w:rPr>
      </w:pPr>
      <w:r w:rsidRPr="00792881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2881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Зав. МО учителей ФК  МБО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2881">
        <w:rPr>
          <w:rFonts w:ascii="Times New Roman" w:hAnsi="Times New Roman" w:cs="Times New Roman"/>
          <w:sz w:val="24"/>
          <w:szCs w:val="24"/>
        </w:rPr>
        <w:t xml:space="preserve">                         З</w:t>
      </w:r>
      <w:proofErr w:type="gramEnd"/>
      <w:r w:rsidRPr="00792881">
        <w:rPr>
          <w:rFonts w:ascii="Times New Roman" w:hAnsi="Times New Roman" w:cs="Times New Roman"/>
          <w:sz w:val="24"/>
          <w:szCs w:val="24"/>
        </w:rPr>
        <w:t xml:space="preserve">ам. директора по УВР  МБОУ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2881">
        <w:rPr>
          <w:rFonts w:ascii="Times New Roman" w:hAnsi="Times New Roman" w:cs="Times New Roman"/>
          <w:sz w:val="24"/>
          <w:szCs w:val="24"/>
        </w:rPr>
        <w:t xml:space="preserve">  «Павловская СОШ»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2881">
        <w:rPr>
          <w:rFonts w:ascii="Times New Roman" w:hAnsi="Times New Roman" w:cs="Times New Roman"/>
          <w:sz w:val="24"/>
          <w:szCs w:val="24"/>
        </w:rPr>
        <w:t xml:space="preserve">«Павловская СОШ»                                                           </w:t>
      </w:r>
    </w:p>
    <w:p w:rsidR="00792881" w:rsidRPr="00792881" w:rsidRDefault="00792881" w:rsidP="00792881">
      <w:pPr>
        <w:rPr>
          <w:rFonts w:ascii="Times New Roman" w:hAnsi="Times New Roman" w:cs="Times New Roman"/>
          <w:sz w:val="24"/>
          <w:szCs w:val="24"/>
        </w:rPr>
      </w:pPr>
      <w:r w:rsidRPr="00792881">
        <w:rPr>
          <w:rFonts w:ascii="Times New Roman" w:hAnsi="Times New Roman" w:cs="Times New Roman"/>
          <w:sz w:val="24"/>
          <w:szCs w:val="24"/>
        </w:rPr>
        <w:t xml:space="preserve"> ______________ Колосов И.В.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2881">
        <w:rPr>
          <w:rFonts w:ascii="Times New Roman" w:hAnsi="Times New Roman" w:cs="Times New Roman"/>
          <w:sz w:val="24"/>
          <w:szCs w:val="24"/>
        </w:rPr>
        <w:t xml:space="preserve">____________ Васильева А.В.                                            </w:t>
      </w:r>
    </w:p>
    <w:p w:rsidR="005F4618" w:rsidRDefault="00DD3BD3" w:rsidP="0079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«____»_________2022</w:t>
      </w:r>
      <w:r w:rsidR="005F164F">
        <w:rPr>
          <w:rFonts w:ascii="Times New Roman" w:hAnsi="Times New Roman" w:cs="Times New Roman"/>
          <w:sz w:val="24"/>
          <w:szCs w:val="24"/>
        </w:rPr>
        <w:t xml:space="preserve"> </w:t>
      </w:r>
      <w:r w:rsidR="00792881" w:rsidRPr="0079288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7928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«___»___________2022</w:t>
      </w:r>
      <w:r w:rsidR="00792881" w:rsidRPr="00792881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5F4618" w:rsidRDefault="005F4618" w:rsidP="005F4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618" w:rsidRDefault="005F4618" w:rsidP="00792881">
      <w:pPr>
        <w:rPr>
          <w:rFonts w:ascii="Times New Roman" w:hAnsi="Times New Roman" w:cs="Times New Roman"/>
          <w:sz w:val="24"/>
          <w:szCs w:val="24"/>
        </w:rPr>
      </w:pPr>
    </w:p>
    <w:p w:rsidR="005F4618" w:rsidRDefault="005F4618" w:rsidP="005F4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618" w:rsidRDefault="005F4618" w:rsidP="005F4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F4618" w:rsidRDefault="00E872EA" w:rsidP="00E87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секции</w:t>
      </w:r>
      <w:r w:rsidR="005F4618">
        <w:rPr>
          <w:rFonts w:ascii="Times New Roman" w:hAnsi="Times New Roman" w:cs="Times New Roman"/>
          <w:b/>
          <w:sz w:val="32"/>
          <w:szCs w:val="32"/>
        </w:rPr>
        <w:t xml:space="preserve"> «Волейбол»</w:t>
      </w:r>
    </w:p>
    <w:p w:rsidR="005F4618" w:rsidRPr="007B1390" w:rsidRDefault="00DD3BD3" w:rsidP="005F4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5F4618" w:rsidRPr="007B1390">
        <w:rPr>
          <w:rFonts w:ascii="Times New Roman" w:hAnsi="Times New Roman" w:cs="Times New Roman"/>
          <w:b/>
          <w:sz w:val="32"/>
          <w:szCs w:val="32"/>
        </w:rPr>
        <w:t>уч.г.</w:t>
      </w:r>
    </w:p>
    <w:p w:rsidR="005F4618" w:rsidRDefault="005F4618" w:rsidP="005F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18" w:rsidRDefault="005F4618" w:rsidP="005F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18" w:rsidRDefault="00792881" w:rsidP="005F4618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 года</w:t>
      </w:r>
      <w:r w:rsidR="005F4618">
        <w:rPr>
          <w:rFonts w:ascii="Times New Roman" w:hAnsi="Times New Roman" w:cs="Times New Roman"/>
          <w:sz w:val="28"/>
          <w:szCs w:val="28"/>
        </w:rPr>
        <w:t xml:space="preserve">                              Учитель физической культуры:</w:t>
      </w:r>
    </w:p>
    <w:p w:rsidR="005F4618" w:rsidRDefault="00792881" w:rsidP="005F4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11-18</w:t>
      </w:r>
      <w:r w:rsidR="005F4618">
        <w:rPr>
          <w:rFonts w:ascii="Times New Roman" w:hAnsi="Times New Roman" w:cs="Times New Roman"/>
          <w:sz w:val="28"/>
          <w:szCs w:val="28"/>
        </w:rPr>
        <w:t>лет                                                           Попов А.Т.</w:t>
      </w:r>
    </w:p>
    <w:p w:rsidR="005F4618" w:rsidRDefault="005F4618" w:rsidP="005F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18" w:rsidRDefault="005F4618" w:rsidP="005F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18" w:rsidRDefault="005F4618" w:rsidP="005F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18" w:rsidRDefault="005F4618" w:rsidP="005F4618">
      <w:pPr>
        <w:rPr>
          <w:rFonts w:ascii="Times New Roman" w:hAnsi="Times New Roman" w:cs="Times New Roman"/>
          <w:sz w:val="28"/>
          <w:szCs w:val="28"/>
        </w:rPr>
      </w:pPr>
    </w:p>
    <w:p w:rsidR="00792881" w:rsidRDefault="00792881" w:rsidP="005F4618">
      <w:pPr>
        <w:rPr>
          <w:rFonts w:ascii="Times New Roman" w:hAnsi="Times New Roman" w:cs="Times New Roman"/>
          <w:sz w:val="28"/>
          <w:szCs w:val="28"/>
        </w:rPr>
      </w:pPr>
    </w:p>
    <w:p w:rsidR="00792881" w:rsidRDefault="00792881" w:rsidP="005F4618">
      <w:pPr>
        <w:rPr>
          <w:rFonts w:ascii="Times New Roman" w:hAnsi="Times New Roman" w:cs="Times New Roman"/>
          <w:sz w:val="28"/>
          <w:szCs w:val="28"/>
        </w:rPr>
      </w:pPr>
    </w:p>
    <w:p w:rsidR="00792881" w:rsidRDefault="00792881" w:rsidP="005F4618">
      <w:pPr>
        <w:rPr>
          <w:rFonts w:ascii="Times New Roman" w:hAnsi="Times New Roman" w:cs="Times New Roman"/>
          <w:sz w:val="28"/>
          <w:szCs w:val="28"/>
        </w:rPr>
      </w:pPr>
    </w:p>
    <w:p w:rsidR="00E872EA" w:rsidRDefault="00E872EA" w:rsidP="005F4618">
      <w:pPr>
        <w:rPr>
          <w:rFonts w:ascii="Times New Roman" w:hAnsi="Times New Roman" w:cs="Times New Roman"/>
          <w:sz w:val="28"/>
          <w:szCs w:val="28"/>
        </w:rPr>
      </w:pPr>
    </w:p>
    <w:p w:rsidR="005F4618" w:rsidRDefault="005F4618" w:rsidP="005F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18" w:rsidRDefault="00DD3BD3" w:rsidP="005F4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Павловск </w:t>
      </w:r>
      <w:bookmarkStart w:id="0" w:name="_GoBack"/>
      <w:bookmarkEnd w:id="0"/>
    </w:p>
    <w:p w:rsidR="00792881" w:rsidRDefault="00792881" w:rsidP="005F4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618" w:rsidRPr="00792881" w:rsidRDefault="005F4618" w:rsidP="00792881">
      <w:pPr>
        <w:spacing w:line="0" w:lineRule="atLeast"/>
        <w:ind w:left="3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Пояснительная записка.</w:t>
      </w:r>
    </w:p>
    <w:p w:rsidR="005F4618" w:rsidRPr="00792881" w:rsidRDefault="005F4618" w:rsidP="00792881">
      <w:pPr>
        <w:spacing w:after="0" w:line="22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Программа «Волейбол» физкультурно-спортивной направленности разработана на основе программы Ю.Д.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Жележняк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, Л.Н.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Слупский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«Волейбол в школе», программы образовательных учреждений. Комплексная программа физического воспитания (1-11 классы). – М.: Просвещение, 2007.</w:t>
      </w:r>
    </w:p>
    <w:p w:rsidR="005F4618" w:rsidRPr="00792881" w:rsidRDefault="005F4618" w:rsidP="00792881">
      <w:pPr>
        <w:spacing w:after="0" w:line="332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3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сердечно-сосудистой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более подвижными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, повышается сила и эластичность мышц.</w:t>
      </w:r>
    </w:p>
    <w:p w:rsidR="005F4618" w:rsidRPr="00792881" w:rsidRDefault="005F4618" w:rsidP="00792881">
      <w:pPr>
        <w:spacing w:after="0" w:line="63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13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5F4618" w:rsidRPr="00792881" w:rsidRDefault="005F4618" w:rsidP="00792881">
      <w:pPr>
        <w:spacing w:after="0" w:line="60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2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5F4618" w:rsidRPr="00792881" w:rsidRDefault="005F4618" w:rsidP="00792881">
      <w:pPr>
        <w:spacing w:after="0" w:line="60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1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</w:rPr>
        <w:t>Новизна программы</w:t>
      </w:r>
      <w:r w:rsidRPr="00792881">
        <w:rPr>
          <w:rFonts w:ascii="Times New Roman" w:eastAsia="Times New Roman" w:hAnsi="Times New Roman"/>
          <w:sz w:val="24"/>
          <w:szCs w:val="24"/>
        </w:rPr>
        <w:t>.</w:t>
      </w:r>
      <w:r w:rsidRPr="0079288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sz w:val="24"/>
          <w:szCs w:val="24"/>
        </w:rPr>
        <w:t>Программа направлена не только на физическое развитие</w:t>
      </w:r>
      <w:r w:rsidRPr="0079288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ребенка, но и на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психо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>-эмоциональное и социальное развитие личности.</w:t>
      </w:r>
    </w:p>
    <w:p w:rsidR="005F4618" w:rsidRPr="00792881" w:rsidRDefault="005F4618" w:rsidP="00792881">
      <w:pPr>
        <w:spacing w:after="0" w:line="60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23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</w:rPr>
        <w:t xml:space="preserve">Актуальность программы </w:t>
      </w:r>
      <w:r w:rsidRPr="00792881">
        <w:rPr>
          <w:rFonts w:ascii="Times New Roman" w:eastAsia="Times New Roman" w:hAnsi="Times New Roman"/>
          <w:sz w:val="24"/>
          <w:szCs w:val="24"/>
        </w:rPr>
        <w:t>заключается в том что,</w:t>
      </w:r>
      <w:r w:rsidRPr="0079288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sz w:val="24"/>
          <w:szCs w:val="24"/>
        </w:rPr>
        <w:t>она ориентирована,</w:t>
      </w:r>
      <w:r w:rsidRPr="0079288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sz w:val="24"/>
          <w:szCs w:val="24"/>
        </w:rPr>
        <w:t>прежде</w:t>
      </w:r>
      <w:r w:rsidRPr="0079288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sz w:val="24"/>
          <w:szCs w:val="24"/>
        </w:rPr>
        <w:t>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5F4618" w:rsidRPr="00792881" w:rsidRDefault="005F4618" w:rsidP="00792881">
      <w:pPr>
        <w:spacing w:after="0" w:line="59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3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Волейбол занимает достойное место в системе физического воспитания. Увлекательная и массовая игра получила всенародное признание. Она проста, эмоциональна и отличается высоким оздоровительным эффектом. Чтобы играть в волейбол,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сердечно-сосудистой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5F4618" w:rsidRPr="00792881" w:rsidRDefault="005F4618" w:rsidP="00792881">
      <w:pPr>
        <w:spacing w:after="0" w:line="9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0" w:lineRule="atLeast"/>
        <w:ind w:left="700"/>
        <w:rPr>
          <w:rFonts w:ascii="Times New Roman" w:eastAsia="Times New Roman" w:hAnsi="Times New Roman"/>
          <w:b/>
          <w:i/>
          <w:sz w:val="24"/>
          <w:szCs w:val="24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</w:rPr>
        <w:t>Цели:</w:t>
      </w:r>
    </w:p>
    <w:p w:rsidR="005F4618" w:rsidRPr="00792881" w:rsidRDefault="005F4618" w:rsidP="00792881">
      <w:pPr>
        <w:numPr>
          <w:ilvl w:val="0"/>
          <w:numId w:val="1"/>
        </w:numPr>
        <w:tabs>
          <w:tab w:val="left" w:pos="1440"/>
        </w:tabs>
        <w:spacing w:after="0" w:line="235" w:lineRule="auto"/>
        <w:ind w:left="1440" w:hanging="37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Снабдить учащихся знаниями о технике и тактике игры в волейбол.</w:t>
      </w:r>
    </w:p>
    <w:p w:rsidR="005F4618" w:rsidRPr="00792881" w:rsidRDefault="005F4618" w:rsidP="00792881">
      <w:pPr>
        <w:numPr>
          <w:ilvl w:val="0"/>
          <w:numId w:val="1"/>
        </w:numPr>
        <w:tabs>
          <w:tab w:val="left" w:pos="1440"/>
        </w:tabs>
        <w:spacing w:after="0" w:line="0" w:lineRule="atLeast"/>
        <w:ind w:left="1440" w:hanging="37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Содействовать укреплению здоровья детей.</w:t>
      </w:r>
    </w:p>
    <w:p w:rsidR="005F4618" w:rsidRPr="00792881" w:rsidRDefault="005F4618" w:rsidP="00792881">
      <w:pPr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numPr>
          <w:ilvl w:val="0"/>
          <w:numId w:val="1"/>
        </w:numPr>
        <w:tabs>
          <w:tab w:val="left" w:pos="1440"/>
        </w:tabs>
        <w:spacing w:after="0" w:line="214" w:lineRule="auto"/>
        <w:ind w:left="1440" w:right="180" w:hanging="37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Воспитывать моральные и волевые качества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, содействовать развитию чувства товарищества и взаимопомощи.</w:t>
      </w:r>
    </w:p>
    <w:p w:rsidR="005F4618" w:rsidRPr="00792881" w:rsidRDefault="005F4618" w:rsidP="00792881">
      <w:pPr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0" w:lineRule="atLeast"/>
        <w:ind w:left="700"/>
        <w:rPr>
          <w:rFonts w:ascii="Times New Roman" w:eastAsia="Times New Roman" w:hAnsi="Times New Roman"/>
          <w:b/>
          <w:i/>
          <w:sz w:val="24"/>
          <w:szCs w:val="24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</w:rPr>
        <w:t>Задачи:</w:t>
      </w:r>
    </w:p>
    <w:p w:rsidR="005F4618" w:rsidRPr="00792881" w:rsidRDefault="005F4618" w:rsidP="00792881">
      <w:pPr>
        <w:numPr>
          <w:ilvl w:val="0"/>
          <w:numId w:val="2"/>
        </w:numPr>
        <w:tabs>
          <w:tab w:val="left" w:pos="1440"/>
        </w:tabs>
        <w:spacing w:after="0" w:line="235" w:lineRule="auto"/>
        <w:ind w:left="1440" w:hanging="37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Сформировать общие представления о технике и тактике игры в волейбол.</w:t>
      </w:r>
    </w:p>
    <w:p w:rsidR="005F4618" w:rsidRPr="00792881" w:rsidRDefault="005F4618" w:rsidP="00792881">
      <w:pPr>
        <w:numPr>
          <w:ilvl w:val="0"/>
          <w:numId w:val="2"/>
        </w:numPr>
        <w:tabs>
          <w:tab w:val="left" w:pos="1440"/>
        </w:tabs>
        <w:spacing w:after="0" w:line="0" w:lineRule="atLeast"/>
        <w:ind w:left="1440" w:hanging="37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Обучить приемам волейбола, сформировать начальные навыки судейства.</w:t>
      </w:r>
    </w:p>
    <w:p w:rsidR="005F4618" w:rsidRPr="00792881" w:rsidRDefault="005F4618" w:rsidP="00792881">
      <w:pPr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numPr>
          <w:ilvl w:val="0"/>
          <w:numId w:val="2"/>
        </w:numPr>
        <w:tabs>
          <w:tab w:val="left" w:pos="1440"/>
        </w:tabs>
        <w:spacing w:after="0" w:line="214" w:lineRule="auto"/>
        <w:ind w:left="1440" w:right="1200" w:hanging="37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Научить занимающихся применять полученные знания в игровой деятельности и в самостоятельных занятиях.</w:t>
      </w:r>
      <w:proofErr w:type="gramEnd"/>
    </w:p>
    <w:p w:rsidR="005F4618" w:rsidRPr="00792881" w:rsidRDefault="005F4618" w:rsidP="00792881">
      <w:pPr>
        <w:spacing w:after="0" w:line="69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12" w:lineRule="auto"/>
        <w:ind w:left="720"/>
        <w:rPr>
          <w:rFonts w:ascii="Times New Roman" w:eastAsia="Times New Roman" w:hAnsi="Times New Roman"/>
          <w:b/>
          <w:i/>
          <w:sz w:val="24"/>
          <w:szCs w:val="24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</w:rPr>
        <w:t>Основными направлениями деятельности учебно-спортивной работы по волейболу являются:</w:t>
      </w:r>
    </w:p>
    <w:p w:rsidR="005F4618" w:rsidRPr="00792881" w:rsidRDefault="005F4618" w:rsidP="00792881">
      <w:pPr>
        <w:spacing w:after="0" w:line="56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tabs>
          <w:tab w:val="left" w:pos="1780"/>
        </w:tabs>
        <w:spacing w:after="0" w:line="184" w:lineRule="auto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-Укрепление здоровья, повышение физической подготовленности и формирование двигательного опыта.</w:t>
      </w:r>
    </w:p>
    <w:p w:rsidR="005F4618" w:rsidRPr="00792881" w:rsidRDefault="005F4618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5F4618" w:rsidRPr="00792881" w:rsidRDefault="005F4618" w:rsidP="00792881">
      <w:pPr>
        <w:tabs>
          <w:tab w:val="left" w:pos="1780"/>
        </w:tabs>
        <w:spacing w:after="0" w:line="232" w:lineRule="auto"/>
        <w:ind w:right="2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-Воспитание активности и самостоятельности в двигательной деятельности.</w:t>
      </w:r>
    </w:p>
    <w:p w:rsidR="005F4618" w:rsidRPr="00792881" w:rsidRDefault="005F4618" w:rsidP="00792881">
      <w:pPr>
        <w:tabs>
          <w:tab w:val="left" w:pos="1780"/>
        </w:tabs>
        <w:spacing w:after="0" w:line="232" w:lineRule="auto"/>
        <w:ind w:right="2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 -Развитие физических качеств: силы, быстроты, выносливости, ловкости.</w:t>
      </w:r>
    </w:p>
    <w:p w:rsidR="005F4618" w:rsidRPr="00792881" w:rsidRDefault="005F4618" w:rsidP="00792881">
      <w:pPr>
        <w:tabs>
          <w:tab w:val="left" w:pos="1780"/>
        </w:tabs>
        <w:spacing w:after="0" w:line="232" w:lineRule="auto"/>
        <w:ind w:right="2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 -Воспитание культуры общения со сверстниками и сотрудничества в условиях                                      учебной, игровой и спортивной деятельности.</w:t>
      </w:r>
    </w:p>
    <w:p w:rsidR="005F4618" w:rsidRPr="00792881" w:rsidRDefault="005F4618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5F4618" w:rsidRPr="00792881" w:rsidRDefault="005F4618" w:rsidP="00792881">
      <w:pPr>
        <w:tabs>
          <w:tab w:val="left" w:pos="1900"/>
        </w:tabs>
        <w:spacing w:after="0" w:line="180" w:lineRule="auto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  -Участие в школьных, улусных соревнованиях по волейболу.</w:t>
      </w:r>
    </w:p>
    <w:p w:rsidR="005F4618" w:rsidRPr="00792881" w:rsidRDefault="005F4618" w:rsidP="0079288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84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12" w:lineRule="auto"/>
        <w:ind w:left="840" w:right="4160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lastRenderedPageBreak/>
        <w:t>Про</w:t>
      </w:r>
      <w:r w:rsidR="00792881">
        <w:rPr>
          <w:rFonts w:ascii="Times New Roman" w:eastAsia="Times New Roman" w:hAnsi="Times New Roman"/>
          <w:b/>
          <w:sz w:val="24"/>
          <w:szCs w:val="24"/>
        </w:rPr>
        <w:t>грамма рассчитана на детей 11-18</w:t>
      </w: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 лет. Срок </w:t>
      </w:r>
      <w:r w:rsidR="00792881" w:rsidRPr="00792881">
        <w:rPr>
          <w:rFonts w:ascii="Times New Roman" w:eastAsia="Times New Roman" w:hAnsi="Times New Roman"/>
          <w:b/>
          <w:sz w:val="24"/>
          <w:szCs w:val="24"/>
        </w:rPr>
        <w:t xml:space="preserve">реализации программы 3 </w:t>
      </w:r>
      <w:r w:rsidRPr="00792881">
        <w:rPr>
          <w:rFonts w:ascii="Times New Roman" w:eastAsia="Times New Roman" w:hAnsi="Times New Roman"/>
          <w:b/>
          <w:sz w:val="24"/>
          <w:szCs w:val="24"/>
        </w:rPr>
        <w:t>год</w:t>
      </w:r>
      <w:r w:rsidR="00792881" w:rsidRPr="00792881">
        <w:rPr>
          <w:rFonts w:ascii="Times New Roman" w:eastAsia="Times New Roman" w:hAnsi="Times New Roman"/>
          <w:b/>
          <w:sz w:val="24"/>
          <w:szCs w:val="24"/>
        </w:rPr>
        <w:t>а</w:t>
      </w:r>
      <w:r w:rsidRPr="0079288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F4618" w:rsidRPr="00792881" w:rsidRDefault="005F4618" w:rsidP="00792881">
      <w:pPr>
        <w:spacing w:after="0" w:line="278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0" w:lineRule="atLeast"/>
        <w:ind w:left="8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>Режим занятий: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2380"/>
        <w:gridCol w:w="2360"/>
        <w:gridCol w:w="2380"/>
      </w:tblGrid>
      <w:tr w:rsidR="005F4618" w:rsidRPr="00792881" w:rsidTr="00792881">
        <w:trPr>
          <w:trHeight w:val="266"/>
        </w:trPr>
        <w:tc>
          <w:tcPr>
            <w:tcW w:w="29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Продолжительность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Периодичность </w:t>
            </w:r>
            <w:proofErr w:type="gramStart"/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часов </w:t>
            </w:r>
            <w:proofErr w:type="gramStart"/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Количество часов </w:t>
            </w:r>
            <w:proofErr w:type="gramStart"/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5F4618" w:rsidRPr="00792881" w:rsidTr="00792881">
        <w:trPr>
          <w:trHeight w:val="476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F4618" w:rsidRPr="00792881" w:rsidTr="00792881">
        <w:trPr>
          <w:trHeight w:val="139"/>
        </w:trPr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4618" w:rsidRPr="00792881" w:rsidTr="00792881">
        <w:trPr>
          <w:trHeight w:val="263"/>
        </w:trPr>
        <w:tc>
          <w:tcPr>
            <w:tcW w:w="2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часа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5F4618" w:rsidP="00792881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раз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FD1843" w:rsidP="00792881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="005F4618" w:rsidRPr="00792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часа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618" w:rsidRPr="00792881" w:rsidRDefault="00FD1843" w:rsidP="00792881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136часов</w:t>
            </w:r>
          </w:p>
        </w:tc>
      </w:tr>
    </w:tbl>
    <w:p w:rsidR="005F4618" w:rsidRPr="00792881" w:rsidRDefault="005F4618" w:rsidP="00792881">
      <w:pPr>
        <w:spacing w:after="0" w:line="325" w:lineRule="exact"/>
        <w:rPr>
          <w:rFonts w:ascii="Times New Roman" w:eastAsia="Times New Roman" w:hAnsi="Times New Roman"/>
          <w:sz w:val="24"/>
          <w:szCs w:val="24"/>
        </w:rPr>
      </w:pPr>
    </w:p>
    <w:p w:rsidR="005F4618" w:rsidRPr="00792881" w:rsidRDefault="005F4618" w:rsidP="00792881">
      <w:pPr>
        <w:spacing w:after="0" w:line="223" w:lineRule="auto"/>
        <w:ind w:left="120" w:righ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Программа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</w:t>
      </w:r>
    </w:p>
    <w:p w:rsidR="00FD1843" w:rsidRPr="00792881" w:rsidRDefault="00FD1843" w:rsidP="00792881">
      <w:pPr>
        <w:spacing w:after="0" w:line="0" w:lineRule="atLeast"/>
        <w:ind w:left="1820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>Ожидаемый результат и способы их проверки.</w:t>
      </w:r>
    </w:p>
    <w:p w:rsidR="00FD1843" w:rsidRPr="00792881" w:rsidRDefault="00FD1843" w:rsidP="00792881">
      <w:pPr>
        <w:spacing w:after="0" w:line="51" w:lineRule="exact"/>
        <w:rPr>
          <w:rFonts w:ascii="Times New Roman" w:eastAsia="Times New Roman" w:hAnsi="Times New Roman"/>
          <w:sz w:val="24"/>
          <w:szCs w:val="24"/>
        </w:rPr>
      </w:pPr>
    </w:p>
    <w:p w:rsidR="00FD1843" w:rsidRPr="00792881" w:rsidRDefault="00FD1843" w:rsidP="00792881">
      <w:pPr>
        <w:spacing w:after="0" w:line="227" w:lineRule="auto"/>
        <w:ind w:left="120" w:righ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</w:t>
      </w:r>
    </w:p>
    <w:p w:rsidR="00FD1843" w:rsidRPr="00792881" w:rsidRDefault="00FD1843" w:rsidP="00792881">
      <w:pPr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FD1843" w:rsidRPr="00792881" w:rsidRDefault="00FD1843" w:rsidP="00792881">
      <w:pPr>
        <w:spacing w:after="0" w:line="0" w:lineRule="atLeast"/>
        <w:ind w:left="120"/>
        <w:rPr>
          <w:rFonts w:ascii="Times New Roman" w:eastAsia="Times New Roman" w:hAnsi="Times New Roman"/>
          <w:b/>
          <w:i/>
          <w:sz w:val="24"/>
          <w:szCs w:val="24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подготовленность по контрольным </w:t>
      </w:r>
      <w:r w:rsidR="00792881">
        <w:rPr>
          <w:rFonts w:ascii="Times New Roman" w:eastAsia="Times New Roman" w:hAnsi="Times New Roman"/>
          <w:b/>
          <w:i/>
          <w:sz w:val="24"/>
          <w:szCs w:val="24"/>
        </w:rPr>
        <w:t>упражнениям</w:t>
      </w:r>
    </w:p>
    <w:p w:rsidR="00FD1843" w:rsidRPr="00792881" w:rsidRDefault="00FD1843" w:rsidP="00792881">
      <w:pPr>
        <w:spacing w:after="0" w:line="223" w:lineRule="auto"/>
        <w:ind w:left="120" w:right="120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D1843" w:rsidRPr="00792881" w:rsidRDefault="00FD1843" w:rsidP="00792881">
      <w:pPr>
        <w:spacing w:after="0" w:line="262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3969"/>
        <w:gridCol w:w="567"/>
        <w:gridCol w:w="992"/>
        <w:gridCol w:w="850"/>
        <w:gridCol w:w="993"/>
        <w:gridCol w:w="1275"/>
      </w:tblGrid>
      <w:tr w:rsidR="00792881" w:rsidRPr="00792881" w:rsidTr="00792881">
        <w:trPr>
          <w:trHeight w:val="54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2881" w:rsidRPr="00792881" w:rsidTr="00792881">
        <w:trPr>
          <w:trHeight w:val="966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92881" w:rsidRPr="00792881" w:rsidRDefault="00792881" w:rsidP="00792881">
            <w:pPr>
              <w:spacing w:after="0" w:line="239" w:lineRule="auto"/>
              <w:ind w:left="18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92881" w:rsidRPr="00792881" w:rsidRDefault="00792881" w:rsidP="00792881">
            <w:pPr>
              <w:spacing w:after="0" w:line="0" w:lineRule="atLeast"/>
              <w:ind w:left="113"/>
              <w:rPr>
                <w:rFonts w:ascii="Times New Roman" w:eastAsia="Times New Roman" w:hAnsi="Times New Roman"/>
                <w:b/>
                <w:i/>
                <w:w w:val="71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w w:val="71"/>
                <w:sz w:val="24"/>
                <w:szCs w:val="24"/>
              </w:rPr>
              <w:t>Вышесреднего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92881" w:rsidRPr="00792881" w:rsidRDefault="00792881" w:rsidP="00792881">
            <w:pPr>
              <w:spacing w:after="0" w:line="239" w:lineRule="auto"/>
              <w:ind w:left="19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92881" w:rsidRPr="00792881" w:rsidRDefault="00792881" w:rsidP="00792881">
            <w:pPr>
              <w:spacing w:after="0" w:line="184" w:lineRule="auto"/>
              <w:ind w:left="17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низкий</w:t>
            </w:r>
          </w:p>
        </w:tc>
      </w:tr>
      <w:tr w:rsidR="00792881" w:rsidRPr="00792881" w:rsidTr="00792881">
        <w:trPr>
          <w:trHeight w:val="173"/>
        </w:trPr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2881" w:rsidRPr="00792881" w:rsidTr="00792881">
        <w:trPr>
          <w:trHeight w:val="216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I. Передача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1. Поточная передача мяча двумя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мяча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 xml:space="preserve">руками сверху в стенку </w:t>
            </w:r>
            <w:proofErr w:type="gramStart"/>
            <w:r w:rsidRPr="00792881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</w:t>
            </w:r>
          </w:p>
        </w:tc>
      </w:tr>
      <w:tr w:rsidR="00792881" w:rsidRPr="00792881" w:rsidTr="00792881">
        <w:trPr>
          <w:trHeight w:val="226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расстояния 3 м (кол-во раз).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5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53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</w:tr>
      <w:tr w:rsidR="00792881" w:rsidRPr="00792881" w:rsidTr="00792881">
        <w:trPr>
          <w:trHeight w:val="212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2. Передача мяча двумя руками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1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0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сверху с собственного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набрасывания из зоны 6 в кольцо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92881" w:rsidTr="00792881">
        <w:trPr>
          <w:trHeight w:val="231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 xml:space="preserve">диаметром 1 м, </w:t>
            </w:r>
            <w:proofErr w:type="gramStart"/>
            <w:r w:rsidRPr="00792881">
              <w:rPr>
                <w:rFonts w:ascii="Times New Roman" w:eastAsia="Times New Roman" w:hAnsi="Times New Roman"/>
              </w:rPr>
              <w:t>установленное</w:t>
            </w:r>
            <w:proofErr w:type="gramEnd"/>
            <w:r w:rsidRPr="00792881">
              <w:rPr>
                <w:rFonts w:ascii="Times New Roman" w:eastAsia="Times New Roman" w:hAnsi="Times New Roman"/>
              </w:rPr>
              <w:t xml:space="preserve"> 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92881" w:rsidTr="00792881">
        <w:trPr>
          <w:trHeight w:val="232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зоне 3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92881" w:rsidTr="00792881">
        <w:trPr>
          <w:trHeight w:val="216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3. Передача мяча двумя руками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сверху из зоны</w:t>
            </w:r>
            <w:proofErr w:type="gramStart"/>
            <w:r w:rsidRPr="00792881">
              <w:rPr>
                <w:rFonts w:ascii="Times New Roman" w:eastAsia="Times New Roman" w:hAnsi="Times New Roman"/>
              </w:rPr>
              <w:t>4</w:t>
            </w:r>
            <w:proofErr w:type="gramEnd"/>
            <w:r w:rsidRPr="00792881">
              <w:rPr>
                <w:rFonts w:ascii="Times New Roman" w:eastAsia="Times New Roman" w:hAnsi="Times New Roman"/>
              </w:rPr>
              <w:t xml:space="preserve"> через сетку 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квадрат3х3 м, расположенный 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зоне 6; мяч предварительно передан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92881" w:rsidTr="00792881">
        <w:trPr>
          <w:trHeight w:val="235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из зоны 3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92881" w:rsidTr="00792881">
        <w:trPr>
          <w:trHeight w:val="216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4. Передача мяча двумя руками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сверху из зоны 3 в кольцо,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28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 w:rsidRPr="00792881">
              <w:rPr>
                <w:rFonts w:ascii="Times New Roman" w:eastAsia="Times New Roman" w:hAnsi="Times New Roman"/>
              </w:rPr>
              <w:t>установленное</w:t>
            </w:r>
            <w:proofErr w:type="gramEnd"/>
            <w:r w:rsidRPr="00792881">
              <w:rPr>
                <w:rFonts w:ascii="Times New Roman" w:eastAsia="Times New Roman" w:hAnsi="Times New Roman"/>
              </w:rPr>
              <w:t xml:space="preserve"> в зоне 4, с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 xml:space="preserve">предварительной передачи мяча </w:t>
            </w:r>
            <w:proofErr w:type="gramStart"/>
            <w:r w:rsidRPr="00792881"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35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зоны 5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16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5. Передача мяча двумя руками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16" w:lineRule="exac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 xml:space="preserve">сверху в прыжке из зоны 4, </w:t>
            </w:r>
            <w:proofErr w:type="gramStart"/>
            <w:r w:rsidRPr="00792881">
              <w:rPr>
                <w:rFonts w:ascii="Times New Roman" w:eastAsia="Times New Roman" w:hAnsi="Times New Roman"/>
              </w:rPr>
              <w:t>через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92881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ind w:left="2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2</w:t>
            </w:r>
          </w:p>
        </w:tc>
      </w:tr>
      <w:tr w:rsidR="00792881" w:rsidRPr="00792881" w:rsidTr="00792881">
        <w:trPr>
          <w:trHeight w:val="231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сетку в квадрат 3х3 м,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92881" w:rsidTr="00792881">
        <w:trPr>
          <w:trHeight w:val="23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 w:rsidRPr="00792881">
              <w:rPr>
                <w:rFonts w:ascii="Times New Roman" w:eastAsia="Times New Roman" w:hAnsi="Times New Roman"/>
              </w:rPr>
              <w:t>расположенный</w:t>
            </w:r>
            <w:proofErr w:type="gramEnd"/>
            <w:r w:rsidRPr="00792881">
              <w:rPr>
                <w:rFonts w:ascii="Times New Roman" w:eastAsia="Times New Roman" w:hAnsi="Times New Roman"/>
              </w:rPr>
              <w:t xml:space="preserve"> у лицевой линии 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2881" w:rsidRPr="00792881" w:rsidTr="00792881">
        <w:trPr>
          <w:trHeight w:val="228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7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зоне 6, с предварительной передачи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2881" w:rsidRPr="00792881" w:rsidTr="00792881">
        <w:trPr>
          <w:trHeight w:val="235"/>
        </w:trPr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92881">
              <w:rPr>
                <w:rFonts w:ascii="Times New Roman" w:eastAsia="Times New Roman" w:hAnsi="Times New Roman"/>
              </w:rPr>
              <w:t>мяча из зоны 3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1843" w:rsidRPr="00792881" w:rsidRDefault="00F16E63" w:rsidP="0079288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  <w:sectPr w:rsidR="00FD1843" w:rsidRPr="00792881">
          <w:pgSz w:w="11900" w:h="16838"/>
          <w:pgMar w:top="866" w:right="720" w:bottom="439" w:left="1580" w:header="0" w:footer="0" w:gutter="0"/>
          <w:cols w:space="0" w:equalWidth="0">
            <w:col w:w="9600"/>
          </w:cols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pict>
          <v:rect id="_x0000_s1029" style="position:absolute;margin-left:.2pt;margin-top:-244.25pt;width:.95pt;height:1pt;z-index:-251658240;mso-position-horizontal-relative:text;mso-position-vertical-relative:text" o:allowincell="f" o:userdrawn="t" fillcolor="black" strokecolor="none"/>
        </w:pict>
      </w:r>
    </w:p>
    <w:p w:rsidR="00FD1843" w:rsidRPr="00792881" w:rsidRDefault="00FD1843" w:rsidP="0079288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FD1843" w:rsidRPr="00792881" w:rsidRDefault="00FD1843" w:rsidP="00792881">
      <w:pPr>
        <w:spacing w:after="0" w:line="359" w:lineRule="exact"/>
        <w:rPr>
          <w:rFonts w:ascii="Times New Roman" w:eastAsia="Times New Roman" w:hAnsi="Times New Roman"/>
          <w:sz w:val="24"/>
          <w:szCs w:val="24"/>
        </w:rPr>
      </w:pPr>
    </w:p>
    <w:p w:rsidR="00FD1843" w:rsidRPr="00792881" w:rsidRDefault="00FD1843" w:rsidP="0079288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  <w:sectPr w:rsidR="00FD1843" w:rsidRPr="00792881">
          <w:type w:val="continuous"/>
          <w:pgSz w:w="11900" w:h="16838"/>
          <w:pgMar w:top="866" w:right="5460" w:bottom="439" w:left="6320" w:header="0" w:footer="0" w:gutter="0"/>
          <w:cols w:space="0" w:equalWidth="0">
            <w:col w:w="120"/>
          </w:cols>
          <w:docGrid w:linePitch="360"/>
        </w:sectPr>
      </w:pPr>
    </w:p>
    <w:tbl>
      <w:tblPr>
        <w:tblpPr w:leftFromText="180" w:rightFromText="180" w:horzAnchor="margin" w:tblpY="-4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0"/>
        <w:gridCol w:w="3482"/>
        <w:gridCol w:w="567"/>
        <w:gridCol w:w="992"/>
        <w:gridCol w:w="850"/>
        <w:gridCol w:w="993"/>
        <w:gridCol w:w="1275"/>
      </w:tblGrid>
      <w:tr w:rsidR="00792881" w:rsidRPr="00756C0E" w:rsidTr="00A463A9">
        <w:trPr>
          <w:trHeight w:val="23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age4"/>
            <w:bookmarkEnd w:id="1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6. Передача мяча двумя руками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сверху из зоны 2 в кольцо,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установленное</w:t>
            </w:r>
            <w:proofErr w:type="gramEnd"/>
            <w:r w:rsidRPr="00756C0E">
              <w:rPr>
                <w:rFonts w:ascii="Times New Roman" w:eastAsia="Times New Roman" w:hAnsi="Times New Roman"/>
              </w:rPr>
              <w:t xml:space="preserve"> в зоне 4,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предварительной передачи мяча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зоны 6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7. Передача мяча двумя руками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сверху в прыжке из зоны 4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через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сетку в прямоугольник 2х3 м,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расположенный</w:t>
            </w:r>
            <w:proofErr w:type="gramEnd"/>
            <w:r w:rsidRPr="00756C0E">
              <w:rPr>
                <w:rFonts w:ascii="Times New Roman" w:eastAsia="Times New Roman" w:hAnsi="Times New Roman"/>
              </w:rPr>
              <w:t xml:space="preserve"> у лицевой линии 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зоне 6, предварительной передачи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мяча из зоны 3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2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220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II. Подача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1. Нижняя прямая подача в пределы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229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мяча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площадки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1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4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2. Нижняя прямая подача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4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4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4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точность (по 5 попыток в левую и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правую половину площадки)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3. Верхняя прямая подача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пределы площадки (10 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4. Верхняя прямая подача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точность (по 5 попыток в левую и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правую половину площадки)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5. Верхняя прямая подача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точность по заданию (по 5 попыток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 левую и правую половину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площадки)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6. Верхняя боковая подача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пределы площадки (10 попыток)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21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220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1. Прямой нападающий удар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0</w:t>
            </w:r>
          </w:p>
        </w:tc>
      </w:tr>
      <w:tr w:rsidR="00792881" w:rsidRPr="00756C0E" w:rsidTr="00A463A9">
        <w:trPr>
          <w:trHeight w:val="231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229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Нападающий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зоны 4 в пределы площадки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229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удар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передачи из зоны 3 (10 попыток)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27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2. Нападающий удар из зоны 4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точность (по 5 попыток в зоны 1 и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5) с передачи из зоны 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3. Прямой нападающий удар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зоны 4 на силу в пределы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площадки с передачи из зоны 3 (10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4</w:t>
            </w:r>
          </w:p>
        </w:tc>
      </w:tr>
      <w:tr w:rsidR="00792881" w:rsidRPr="00756C0E" w:rsidTr="00A463A9">
        <w:trPr>
          <w:trHeight w:val="23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попыток)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2881" w:rsidRPr="00756C0E" w:rsidTr="00A463A9">
        <w:trPr>
          <w:trHeight w:val="222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221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IV.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7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1. Блокирование нападающего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7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7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7" w:lineRule="exac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756C0E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792881" w:rsidRPr="00756C0E" w:rsidTr="00A463A9">
        <w:trPr>
          <w:trHeight w:val="228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227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Блокирование</w:t>
            </w: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удара из зоны 4 в зону 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2" w:lineRule="exac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756C0E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792881" w:rsidRPr="00756C0E" w:rsidTr="00A463A9">
        <w:trPr>
          <w:trHeight w:val="226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(10 попыток)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2. Блокирование нападающего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756C0E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удара из зоны 2 в зону 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756C0E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792881" w:rsidRPr="00756C0E" w:rsidTr="00A463A9">
        <w:trPr>
          <w:trHeight w:val="22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(10 попыток)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5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3</w:t>
            </w:r>
          </w:p>
        </w:tc>
      </w:tr>
      <w:tr w:rsidR="00792881" w:rsidRPr="00756C0E" w:rsidTr="00A463A9">
        <w:trPr>
          <w:trHeight w:val="216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3. Блокирование нападающего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1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удара из зоны 3 в пределы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56C0E" w:rsidTr="00A463A9">
        <w:trPr>
          <w:trHeight w:val="23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left="10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площадки (10 попыток)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2881" w:rsidRPr="00756C0E" w:rsidRDefault="00792881" w:rsidP="00A463A9">
            <w:pPr>
              <w:spacing w:after="0"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2</w:t>
            </w:r>
          </w:p>
        </w:tc>
      </w:tr>
      <w:tr w:rsidR="00792881" w:rsidRPr="00792881" w:rsidTr="00A463A9">
        <w:trPr>
          <w:trHeight w:val="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881" w:rsidRPr="00792881" w:rsidRDefault="00792881" w:rsidP="00A463A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6746" w:rsidRPr="00792881" w:rsidRDefault="00196746" w:rsidP="0079288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96746" w:rsidRPr="00A463A9" w:rsidRDefault="00A463A9" w:rsidP="00A463A9">
      <w:pPr>
        <w:spacing w:after="0" w:line="0" w:lineRule="atLeast"/>
        <w:ind w:left="30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720"/>
        <w:gridCol w:w="1620"/>
        <w:gridCol w:w="1640"/>
        <w:gridCol w:w="1940"/>
      </w:tblGrid>
      <w:tr w:rsidR="00196746" w:rsidRPr="00792881" w:rsidTr="00792881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A463A9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A463A9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ind w:left="1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96746" w:rsidRPr="00792881" w:rsidTr="00792881">
        <w:trPr>
          <w:trHeight w:val="45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55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proofErr w:type="gramStart"/>
            <w:r w:rsidRPr="00792881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п</w:t>
            </w:r>
            <w:proofErr w:type="gramEnd"/>
            <w:r w:rsidRPr="00792881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/п</w:t>
            </w: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A463A9" w:rsidRDefault="00196746" w:rsidP="00792881">
            <w:pPr>
              <w:spacing w:after="0" w:line="255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A463A9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часов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ind w:left="3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96746" w:rsidRPr="00792881" w:rsidTr="00792881">
        <w:trPr>
          <w:trHeight w:val="147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6746" w:rsidRPr="00792881" w:rsidTr="00792881">
        <w:trPr>
          <w:trHeight w:val="4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75440F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196746" w:rsidRPr="00792881" w:rsidTr="00792881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6746" w:rsidRPr="00792881" w:rsidTr="00792881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ind w:lef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Понятие о технике и тактике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6746" w:rsidRPr="00792881" w:rsidTr="00792881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игры.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6746" w:rsidRPr="00792881" w:rsidTr="00792881">
        <w:trPr>
          <w:trHeight w:val="1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6746" w:rsidRPr="00792881" w:rsidTr="0079288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75440F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75440F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75440F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96746" w:rsidRPr="00792881" w:rsidTr="00792881">
        <w:trPr>
          <w:trHeight w:val="26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II.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и тактические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6746" w:rsidRPr="00792881" w:rsidTr="0079288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приемы.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6746" w:rsidRPr="00792881" w:rsidTr="00792881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6746" w:rsidRPr="00792881" w:rsidTr="00792881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Подачи.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16</w:t>
            </w:r>
          </w:p>
        </w:tc>
      </w:tr>
      <w:tr w:rsidR="00196746" w:rsidRPr="00792881" w:rsidTr="00792881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Передачи.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22</w:t>
            </w:r>
          </w:p>
        </w:tc>
      </w:tr>
      <w:tr w:rsidR="00196746" w:rsidRPr="00792881" w:rsidTr="00792881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196746" w:rsidRPr="00792881" w:rsidTr="00792881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Блокирование.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196746" w:rsidRPr="00792881" w:rsidTr="00792881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Комбинированные упражнения.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18</w:t>
            </w:r>
          </w:p>
        </w:tc>
      </w:tr>
      <w:tr w:rsidR="00196746" w:rsidRPr="00792881" w:rsidTr="00792881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Учебно-тренировочные игры.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39</w:t>
            </w:r>
          </w:p>
        </w:tc>
      </w:tr>
      <w:tr w:rsidR="00196746" w:rsidRPr="00792881" w:rsidTr="00792881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sz w:val="24"/>
                <w:szCs w:val="24"/>
              </w:rPr>
              <w:t>Судейство игр.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196746" w:rsidRPr="00792881" w:rsidTr="0079288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4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196746" w:rsidP="00792881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136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A365C9" w:rsidP="00792881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746" w:rsidRPr="00792881" w:rsidRDefault="00A365C9" w:rsidP="00792881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9288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116</w:t>
            </w:r>
          </w:p>
        </w:tc>
      </w:tr>
    </w:tbl>
    <w:p w:rsidR="00A463A9" w:rsidRPr="00792881" w:rsidRDefault="0075440F" w:rsidP="00A463A9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160"/>
        <w:gridCol w:w="2540"/>
        <w:gridCol w:w="140"/>
        <w:gridCol w:w="220"/>
        <w:gridCol w:w="74"/>
        <w:gridCol w:w="146"/>
        <w:gridCol w:w="1838"/>
        <w:gridCol w:w="982"/>
        <w:gridCol w:w="140"/>
        <w:gridCol w:w="860"/>
      </w:tblGrid>
      <w:tr w:rsidR="0075440F" w:rsidRPr="00756C0E" w:rsidTr="00704383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left="16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left="520"/>
              <w:rPr>
                <w:rFonts w:ascii="Times New Roman" w:eastAsia="Times New Roman" w:hAnsi="Times New Roman" w:cs="Times New Roman"/>
              </w:rPr>
            </w:pPr>
            <w:r w:rsidRPr="00756C0E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0E">
              <w:rPr>
                <w:rFonts w:ascii="Times New Roman" w:eastAsia="Times New Roman" w:hAnsi="Times New Roman" w:cs="Times New Roman"/>
              </w:rPr>
              <w:t>Характеристика</w:t>
            </w:r>
            <w:r w:rsidR="00704383" w:rsidRPr="00756C0E">
              <w:rPr>
                <w:rFonts w:ascii="Times New Roman" w:eastAsia="Times New Roman" w:hAnsi="Times New Roman" w:cs="Times New Roman"/>
              </w:rPr>
              <w:t xml:space="preserve"> деятельности учащихся или виды учебной деятельности.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right="48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756C0E">
              <w:rPr>
                <w:rFonts w:ascii="Times New Roman" w:eastAsia="Times New Roman" w:hAnsi="Times New Roman" w:cs="Times New Roman"/>
                <w:w w:val="99"/>
              </w:rPr>
              <w:t>Планируемые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756C0E">
              <w:rPr>
                <w:rFonts w:ascii="Times New Roman" w:eastAsia="Times New Roman" w:hAnsi="Times New Roman" w:cs="Times New Roman"/>
                <w:w w:val="99"/>
              </w:rPr>
              <w:t>Кол-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756C0E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75440F" w:rsidRPr="00756C0E" w:rsidTr="0070438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756C0E">
              <w:rPr>
                <w:rFonts w:ascii="Times New Roman" w:eastAsia="Times New Roman" w:hAnsi="Times New Roman" w:cs="Times New Roman"/>
                <w:w w:val="99"/>
              </w:rPr>
              <w:t>результаты (УУД)</w:t>
            </w:r>
          </w:p>
        </w:tc>
        <w:tc>
          <w:tcPr>
            <w:tcW w:w="11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756C0E">
              <w:rPr>
                <w:rFonts w:ascii="Times New Roman" w:eastAsia="Times New Roman" w:hAnsi="Times New Roman" w:cs="Times New Roman"/>
                <w:w w:val="94"/>
              </w:rPr>
              <w:t>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C0E">
              <w:rPr>
                <w:rFonts w:ascii="Times New Roman" w:eastAsia="Times New Roman" w:hAnsi="Times New Roman" w:cs="Times New Roman"/>
              </w:rPr>
              <w:t>прове</w:t>
            </w:r>
            <w:proofErr w:type="spellEnd"/>
          </w:p>
        </w:tc>
      </w:tr>
      <w:tr w:rsidR="0075440F" w:rsidRPr="00756C0E" w:rsidTr="0070438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756C0E">
              <w:rPr>
                <w:rFonts w:ascii="Times New Roman" w:eastAsia="Times New Roman" w:hAnsi="Times New Roman" w:cs="Times New Roman"/>
                <w:w w:val="98"/>
              </w:rPr>
              <w:t>часов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C0E">
              <w:rPr>
                <w:rFonts w:ascii="Times New Roman" w:eastAsia="Times New Roman" w:hAnsi="Times New Roman" w:cs="Times New Roman"/>
              </w:rPr>
              <w:t>дения</w:t>
            </w:r>
            <w:proofErr w:type="spellEnd"/>
          </w:p>
        </w:tc>
      </w:tr>
      <w:tr w:rsidR="0075440F" w:rsidRPr="00756C0E" w:rsidTr="00A463A9">
        <w:trPr>
          <w:trHeight w:val="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5440F" w:rsidRPr="00756C0E" w:rsidTr="00704383">
        <w:trPr>
          <w:trHeight w:val="31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5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right="1141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Основы знаний </w:t>
            </w:r>
            <w:r w:rsidR="004102EE" w:rsidRPr="00756C0E">
              <w:rPr>
                <w:rFonts w:ascii="Times New Roman" w:eastAsia="Times New Roman" w:hAnsi="Times New Roman"/>
              </w:rPr>
              <w:t>6</w:t>
            </w:r>
            <w:r w:rsidRPr="00756C0E">
              <w:rPr>
                <w:rFonts w:ascii="Times New Roman" w:eastAsia="Times New Roman" w:hAnsi="Times New Roman"/>
              </w:rPr>
              <w:t xml:space="preserve"> часа</w:t>
            </w:r>
          </w:p>
        </w:tc>
        <w:tc>
          <w:tcPr>
            <w:tcW w:w="9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Понятие 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75440F" w:rsidRPr="00756C0E" w:rsidRDefault="004102EE" w:rsidP="00792881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технике и тактике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игры, правила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игры в волейбол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правила игры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75440F" w:rsidRPr="00756C0E" w:rsidRDefault="004102EE" w:rsidP="00792881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волейбол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1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4102EE" w:rsidP="00792881">
            <w:pPr>
              <w:spacing w:after="0" w:line="240" w:lineRule="auto"/>
              <w:ind w:right="981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Технические и тактические приемы</w:t>
            </w:r>
            <w:r w:rsidR="00704383" w:rsidRPr="00756C0E">
              <w:rPr>
                <w:rFonts w:ascii="Times New Roman" w:eastAsia="Times New Roman" w:hAnsi="Times New Roman"/>
              </w:rPr>
              <w:t xml:space="preserve"> </w:t>
            </w:r>
            <w:r w:rsidRPr="00756C0E">
              <w:rPr>
                <w:rFonts w:ascii="Times New Roman" w:eastAsia="Times New Roman" w:hAnsi="Times New Roman"/>
              </w:rPr>
              <w:t xml:space="preserve">130 </w:t>
            </w:r>
          </w:p>
        </w:tc>
        <w:tc>
          <w:tcPr>
            <w:tcW w:w="9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Обучение технике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 xml:space="preserve">Изучение </w:t>
            </w:r>
            <w:proofErr w:type="gramStart"/>
            <w:r w:rsidRPr="00A463A9">
              <w:rPr>
                <w:rFonts w:ascii="Times New Roman" w:eastAsia="Times New Roman" w:hAnsi="Times New Roman"/>
              </w:rPr>
              <w:t>нижней</w:t>
            </w:r>
            <w:proofErr w:type="gramEnd"/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4102EE" w:rsidP="00792881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подачи мяча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прямой подачи мяча.</w:t>
            </w:r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Подводящие</w:t>
            </w:r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нижнюю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упражнения,</w:t>
            </w:r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прямую подачу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 xml:space="preserve">специальные </w:t>
            </w:r>
            <w:proofErr w:type="spellStart"/>
            <w:r w:rsidRPr="00A463A9">
              <w:rPr>
                <w:rFonts w:ascii="Times New Roman" w:eastAsia="Times New Roman" w:hAnsi="Times New Roman"/>
              </w:rPr>
              <w:t>упр</w:t>
            </w:r>
            <w:proofErr w:type="spellEnd"/>
            <w:r w:rsidRPr="00A463A9">
              <w:rPr>
                <w:rFonts w:ascii="Times New Roman" w:eastAsia="Times New Roman" w:hAnsi="Times New Roman"/>
              </w:rPr>
              <w:t>-я для</w:t>
            </w:r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в пределы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 xml:space="preserve">совершения </w:t>
            </w:r>
            <w:proofErr w:type="gramStart"/>
            <w:r w:rsidRPr="00A463A9">
              <w:rPr>
                <w:rFonts w:ascii="Times New Roman" w:eastAsia="Times New Roman" w:hAnsi="Times New Roman"/>
              </w:rPr>
              <w:t>нижней</w:t>
            </w:r>
            <w:proofErr w:type="gramEnd"/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площадки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463A9">
              <w:rPr>
                <w:rFonts w:ascii="Times New Roman" w:eastAsia="Times New Roman" w:hAnsi="Times New Roman"/>
              </w:rPr>
              <w:t>прямой подачи.</w:t>
            </w:r>
          </w:p>
        </w:tc>
        <w:tc>
          <w:tcPr>
            <w:tcW w:w="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A463A9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w w:val="99"/>
              </w:rPr>
            </w:pPr>
            <w:r w:rsidRPr="00756C0E">
              <w:rPr>
                <w:rFonts w:ascii="Times New Roman" w:eastAsia="Times New Roman" w:hAnsi="Times New Roman"/>
                <w:w w:val="99"/>
              </w:rPr>
              <w:t>Обучение технике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Изучение и выполнение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4102EE" w:rsidP="00792881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нижней боковой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нижней боковой</w:t>
            </w:r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подаче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75440F" w:rsidRPr="00756C0E" w:rsidRDefault="00A463A9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подачи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 w:rsidR="0075440F" w:rsidRPr="00756C0E">
              <w:rPr>
                <w:rFonts w:ascii="Times New Roman" w:eastAsia="Times New Roman" w:hAnsi="Times New Roman"/>
              </w:rPr>
              <w:t>в</w:t>
            </w:r>
            <w:proofErr w:type="gramEnd"/>
            <w:r w:rsidR="0075440F" w:rsidRPr="00756C0E">
              <w:rPr>
                <w:rFonts w:ascii="Times New Roman" w:eastAsia="Times New Roman" w:hAnsi="Times New Roman"/>
              </w:rPr>
              <w:t>ыполнение</w:t>
            </w:r>
            <w:r>
              <w:rPr>
                <w:rFonts w:ascii="Times New Roman" w:eastAsia="Times New Roman" w:hAnsi="Times New Roman"/>
              </w:rPr>
              <w:t>спец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для</w:t>
            </w:r>
          </w:p>
        </w:tc>
        <w:tc>
          <w:tcPr>
            <w:tcW w:w="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нижнюю</w:t>
            </w:r>
            <w:r w:rsidR="00A463A9">
              <w:rPr>
                <w:rFonts w:ascii="Times New Roman" w:eastAsia="Times New Roman" w:hAnsi="Times New Roman"/>
              </w:rPr>
              <w:t xml:space="preserve"> боковую подачу </w:t>
            </w:r>
            <w:proofErr w:type="gramStart"/>
            <w:r w:rsidR="00A463A9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  <w:sectPr w:rsidR="0075440F" w:rsidRPr="00756C0E">
          <w:pgSz w:w="11900" w:h="16838"/>
          <w:pgMar w:top="1130" w:right="420" w:bottom="439" w:left="1580" w:header="0" w:footer="0" w:gutter="0"/>
          <w:cols w:space="0" w:equalWidth="0">
            <w:col w:w="9900"/>
          </w:cols>
          <w:docGrid w:linePitch="360"/>
        </w:sectPr>
      </w:pPr>
    </w:p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  <w:sectPr w:rsidR="0075440F" w:rsidRPr="00756C0E">
          <w:type w:val="continuous"/>
          <w:pgSz w:w="11900" w:h="16838"/>
          <w:pgMar w:top="1130" w:right="5460" w:bottom="439" w:left="6320" w:header="0" w:footer="0" w:gutter="0"/>
          <w:cols w:space="0" w:equalWidth="0">
            <w:col w:w="120"/>
          </w:cols>
          <w:docGrid w:linePitch="360"/>
        </w:sectPr>
      </w:pPr>
    </w:p>
    <w:tbl>
      <w:tblPr>
        <w:tblpPr w:leftFromText="180" w:rightFromText="180" w:horzAnchor="margin" w:tblpXSpec="center" w:tblpY="-585"/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3406"/>
        <w:gridCol w:w="2120"/>
        <w:gridCol w:w="700"/>
        <w:gridCol w:w="1000"/>
      </w:tblGrid>
      <w:tr w:rsidR="0075440F" w:rsidRPr="00756C0E" w:rsidTr="00A463A9">
        <w:trPr>
          <w:trHeight w:val="3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2" w:name="page6"/>
            <w:bookmarkEnd w:id="2"/>
          </w:p>
        </w:tc>
        <w:tc>
          <w:tcPr>
            <w:tcW w:w="21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изучения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нижней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пределы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боковой подачи.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площадки.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Учебная игра.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Обучение технике</w:t>
            </w: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Подводящие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4102EE" w:rsidP="00A463A9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верхней подачи</w:t>
            </w: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изучения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верхней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верхнюю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подачи.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подачу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координации. Учебная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пределы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площадки 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точность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Передачи мяча</w:t>
            </w: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ind w:left="14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Выполнение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верхней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0D1C8C" w:rsidP="00A463A9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передачи двумя руками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перед собой с выходом.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1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верхнюю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Развитие ловкости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передачу двумя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1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прыгучести.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руками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перед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собой 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через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сетку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Выполнение приема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0D1C8C" w:rsidP="00A463A9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мяча двумя руками.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принимать мяч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Специальные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 подачи двумя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руками.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развития координации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Учебная игра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Изучение и 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0D1C8C" w:rsidP="00A463A9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верхней передачи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двумя руками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над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верхнюю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собой через голову.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передачу двумя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Специальные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руками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через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упражнения в парах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голову.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месте 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перемещением.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Развитие гибкости.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Учебная игра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заданием.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Изучение и 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0D1C8C" w:rsidP="00A463A9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верхней передачи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прыжке</w:t>
            </w:r>
            <w:proofErr w:type="gramEnd"/>
            <w:r w:rsidRPr="00756C0E">
              <w:rPr>
                <w:rFonts w:ascii="Times New Roman" w:eastAsia="Times New Roman" w:hAnsi="Times New Roman"/>
              </w:rPr>
              <w:t>. Специальные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верхнюю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передачу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набивными мячами.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прыжке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Учебная игра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зоны 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заданием.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Нападающий удар</w:t>
            </w: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Изучение и 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4102EE" w:rsidP="00A463A9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техники нападающего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удара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правой</w:t>
            </w:r>
            <w:proofErr w:type="gramEnd"/>
            <w:r w:rsidRPr="00756C0E">
              <w:rPr>
                <w:rFonts w:ascii="Times New Roman" w:eastAsia="Times New Roman" w:hAnsi="Times New Roman"/>
              </w:rPr>
              <w:t xml:space="preserve"> и левой</w:t>
            </w:r>
          </w:p>
          <w:p w:rsidR="00A463A9" w:rsidRPr="00756C0E" w:rsidRDefault="00A463A9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левой рукой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A463A9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</w:t>
            </w:r>
            <w:r w:rsidR="0075440F" w:rsidRPr="00756C0E">
              <w:rPr>
                <w:rFonts w:ascii="Times New Roman" w:eastAsia="Times New Roman" w:hAnsi="Times New Roman"/>
              </w:rPr>
              <w:t>ападающий</w:t>
            </w:r>
            <w:r>
              <w:rPr>
                <w:rFonts w:ascii="Times New Roman" w:eastAsia="Times New Roman" w:hAnsi="Times New Roman"/>
              </w:rPr>
              <w:t xml:space="preserve"> удар из зоны 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A463A9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A46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  <w:sectPr w:rsidR="0075440F" w:rsidRPr="00756C0E">
          <w:pgSz w:w="11900" w:h="16838"/>
          <w:pgMar w:top="1112" w:right="420" w:bottom="439" w:left="1580" w:header="0" w:footer="0" w:gutter="0"/>
          <w:cols w:space="0" w:equalWidth="0">
            <w:col w:w="9900"/>
          </w:cols>
          <w:docGrid w:linePitch="360"/>
        </w:sectPr>
      </w:pPr>
    </w:p>
    <w:p w:rsidR="00704383" w:rsidRPr="00756C0E" w:rsidRDefault="00704383" w:rsidP="00792881">
      <w:pPr>
        <w:spacing w:after="0" w:line="240" w:lineRule="auto"/>
        <w:ind w:hanging="4820"/>
        <w:rPr>
          <w:rFonts w:ascii="Times New Roman" w:eastAsia="Times New Roman" w:hAnsi="Times New Roman"/>
        </w:rPr>
      </w:pPr>
    </w:p>
    <w:p w:rsidR="00704383" w:rsidRPr="00756C0E" w:rsidRDefault="00704383" w:rsidP="00792881">
      <w:pPr>
        <w:spacing w:after="0" w:line="240" w:lineRule="auto"/>
        <w:ind w:hanging="4820"/>
        <w:rPr>
          <w:rFonts w:ascii="Times New Roman" w:eastAsia="Times New Roman" w:hAnsi="Times New Roman"/>
        </w:rPr>
      </w:pPr>
    </w:p>
    <w:p w:rsidR="00704383" w:rsidRPr="00756C0E" w:rsidRDefault="00704383" w:rsidP="00792881">
      <w:pPr>
        <w:spacing w:after="0" w:line="240" w:lineRule="auto"/>
        <w:ind w:left="-4678" w:right="3948"/>
        <w:jc w:val="both"/>
        <w:rPr>
          <w:rFonts w:ascii="Times New Roman" w:eastAsia="Times New Roman" w:hAnsi="Times New Roman"/>
        </w:rPr>
        <w:sectPr w:rsidR="00704383" w:rsidRPr="00756C0E">
          <w:type w:val="continuous"/>
          <w:pgSz w:w="11900" w:h="16838"/>
          <w:pgMar w:top="1112" w:right="5460" w:bottom="439" w:left="6320" w:header="0" w:footer="0" w:gutter="0"/>
          <w:cols w:space="0" w:equalWidth="0">
            <w:col w:w="120"/>
          </w:cols>
          <w:docGrid w:linePitch="360"/>
        </w:sectPr>
      </w:pPr>
    </w:p>
    <w:tbl>
      <w:tblPr>
        <w:tblpPr w:leftFromText="180" w:rightFromText="180" w:vertAnchor="page" w:horzAnchor="margin" w:tblpY="7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40"/>
        <w:gridCol w:w="3120"/>
        <w:gridCol w:w="2120"/>
        <w:gridCol w:w="700"/>
        <w:gridCol w:w="1000"/>
      </w:tblGrid>
      <w:tr w:rsidR="0075440F" w:rsidRPr="00756C0E" w:rsidTr="00704383">
        <w:trPr>
          <w:trHeight w:val="3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3" w:name="page7"/>
            <w:bookmarkEnd w:id="3"/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упражнения у стены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на силу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опорном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положении</w:t>
            </w:r>
            <w:proofErr w:type="gramEnd"/>
            <w:r w:rsidRPr="00756C0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пределы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Учебная игра.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площадки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передачи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из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зоны 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Ознакомление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04383" w:rsidP="00792881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техникой 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представление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одиночного блока.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 постановке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Упражнение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одиночного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развитие прыгучести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прыжковой ловкости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волейболиста. Учебная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игра.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Ознакомление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техникой 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группового блока.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одиночный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одиночного блока.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перемещаться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приставным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перемещения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шагом вдоль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блокирующих игроков.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сетки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Совершенствование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постановки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одиночного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блока.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одиночный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прыгучести.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Совершенствование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постановки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группового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блока. 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групповой блок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специальных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упражнений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развитие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прыжковой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ловкости волейболиста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Комбинированные упражнения</w:t>
            </w:r>
            <w:r w:rsidR="00704383" w:rsidRPr="00756C0E">
              <w:rPr>
                <w:rFonts w:ascii="Times New Roman" w:eastAsia="Times New Roman" w:hAnsi="Times New Roman"/>
              </w:rPr>
              <w:t xml:space="preserve"> 20ч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Тактика защиты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Групповые действия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04383" w:rsidP="00792881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защите внутри линии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принимать мяч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между линиями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 подачи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направлять 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 зону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нападения.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Приемы мяча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Упражнения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04383" w:rsidP="00792881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перемещения игроков.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согласованно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Специальные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действовать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упражнения в парах,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756C0E">
              <w:rPr>
                <w:rFonts w:ascii="Times New Roman" w:eastAsia="Times New Roman" w:hAnsi="Times New Roman"/>
              </w:rPr>
              <w:t xml:space="preserve"> передачи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04383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56C0E">
              <w:rPr>
                <w:rFonts w:ascii="Times New Roman" w:eastAsia="Times New Roman" w:hAnsi="Times New Roman"/>
              </w:rPr>
              <w:t>тройках</w:t>
            </w:r>
            <w:proofErr w:type="gramEnd"/>
            <w:r w:rsidRPr="00756C0E">
              <w:rPr>
                <w:rFonts w:ascii="Times New Roman" w:eastAsia="Times New Roman" w:hAnsi="Times New Roman"/>
              </w:rPr>
              <w:t xml:space="preserve"> через сетку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мяча в зону 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  <w:sectPr w:rsidR="0075440F" w:rsidRPr="00756C0E">
          <w:pgSz w:w="11900" w:h="16838"/>
          <w:pgMar w:top="1112" w:right="420" w:bottom="439" w:left="1580" w:header="0" w:footer="0" w:gutter="0"/>
          <w:cols w:space="0" w:equalWidth="0">
            <w:col w:w="9900"/>
          </w:cols>
          <w:docGrid w:linePitch="360"/>
        </w:sectPr>
      </w:pPr>
    </w:p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440F" w:rsidRPr="00756C0E" w:rsidRDefault="0075440F" w:rsidP="00792881">
      <w:pPr>
        <w:spacing w:after="0" w:line="240" w:lineRule="auto"/>
        <w:ind w:hanging="4820"/>
        <w:jc w:val="both"/>
        <w:rPr>
          <w:rFonts w:ascii="Times New Roman" w:eastAsia="Times New Roman" w:hAnsi="Times New Roman"/>
        </w:rPr>
      </w:pPr>
    </w:p>
    <w:p w:rsidR="0075440F" w:rsidRPr="00756C0E" w:rsidRDefault="0075440F" w:rsidP="00792881">
      <w:pPr>
        <w:spacing w:after="0" w:line="240" w:lineRule="auto"/>
        <w:ind w:left="-4820" w:hanging="4820"/>
        <w:jc w:val="both"/>
        <w:rPr>
          <w:rFonts w:ascii="Times New Roman" w:eastAsia="Times New Roman" w:hAnsi="Times New Roman"/>
        </w:rPr>
        <w:sectPr w:rsidR="0075440F" w:rsidRPr="00756C0E">
          <w:type w:val="continuous"/>
          <w:pgSz w:w="11900" w:h="16838"/>
          <w:pgMar w:top="1112" w:right="5460" w:bottom="439" w:left="6320" w:header="0" w:footer="0" w:gutter="0"/>
          <w:cols w:space="0" w:equalWidth="0">
            <w:col w:w="1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40"/>
        <w:gridCol w:w="3120"/>
        <w:gridCol w:w="2120"/>
        <w:gridCol w:w="700"/>
        <w:gridCol w:w="1000"/>
      </w:tblGrid>
      <w:tr w:rsidR="0075440F" w:rsidRPr="00756C0E" w:rsidTr="00792881">
        <w:trPr>
          <w:trHeight w:val="3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4" w:name="page8"/>
            <w:bookmarkEnd w:id="4"/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для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нападающего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удара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Технико-тактические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04383" w:rsidP="007928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действия в защите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согласованно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страховке игроком 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действовать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зоны. Упражнения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при приеме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развитие быстроты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мяча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перемещения. Учебная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страховать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отскок мяча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от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блока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right="114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Учебно-тренировочные игры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Отработка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04383" w:rsidP="007928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взаимодействия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игроков на площадке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Отработка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04383" w:rsidP="007928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индивидуальных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действий игроков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разных игровых амплуа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right="1140"/>
              <w:jc w:val="both"/>
              <w:rPr>
                <w:rFonts w:ascii="Times New Roman" w:eastAsia="Times New Roman" w:hAnsi="Times New Roman"/>
                <w:b/>
              </w:rPr>
            </w:pPr>
            <w:r w:rsidRPr="00756C0E">
              <w:rPr>
                <w:rFonts w:ascii="Times New Roman" w:eastAsia="Times New Roman" w:hAnsi="Times New Roman"/>
                <w:b/>
              </w:rPr>
              <w:t>Судейство игр 4 часа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Отработка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Уметь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 xml:space="preserve">судейства </w:t>
            </w:r>
            <w:proofErr w:type="gramStart"/>
            <w:r w:rsidRPr="00756C0E">
              <w:rPr>
                <w:rFonts w:ascii="Times New Roman" w:eastAsia="Times New Roman" w:hAnsi="Times New Roman"/>
              </w:rPr>
              <w:t>школьных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соревнований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1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судейство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5440F" w:rsidRPr="00756C0E" w:rsidTr="00792881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</w:rPr>
            </w:pPr>
            <w:r w:rsidRPr="00756C0E">
              <w:rPr>
                <w:rFonts w:ascii="Times New Roman" w:eastAsia="Times New Roman" w:hAnsi="Times New Roman"/>
              </w:rPr>
              <w:t>школьных игр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40F" w:rsidRPr="00756C0E" w:rsidRDefault="0075440F" w:rsidP="0079288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5440F" w:rsidRPr="00756C0E" w:rsidRDefault="0075440F" w:rsidP="007928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96746" w:rsidRPr="00756C0E" w:rsidRDefault="00196746" w:rsidP="007928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96746" w:rsidRPr="00792881" w:rsidRDefault="00196746" w:rsidP="00792881">
      <w:pPr>
        <w:spacing w:after="0"/>
        <w:rPr>
          <w:rFonts w:ascii="Times New Roman" w:eastAsia="Times New Roman" w:hAnsi="Times New Roman"/>
          <w:sz w:val="24"/>
          <w:szCs w:val="24"/>
        </w:rPr>
        <w:sectPr w:rsidR="00196746" w:rsidRPr="00792881">
          <w:pgSz w:w="11900" w:h="16838"/>
          <w:pgMar w:top="1112" w:right="720" w:bottom="439" w:left="1580" w:header="0" w:footer="0" w:gutter="0"/>
          <w:cols w:space="0" w:equalWidth="0">
            <w:col w:w="9600"/>
          </w:cols>
          <w:docGrid w:linePitch="360"/>
        </w:sectPr>
      </w:pPr>
    </w:p>
    <w:p w:rsidR="000D1C8C" w:rsidRPr="00792881" w:rsidRDefault="000D1C8C" w:rsidP="00792881">
      <w:pPr>
        <w:spacing w:after="0" w:line="0" w:lineRule="atLeast"/>
        <w:ind w:left="3220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программы.</w:t>
      </w:r>
    </w:p>
    <w:p w:rsidR="000D1C8C" w:rsidRPr="00792881" w:rsidRDefault="000D1C8C" w:rsidP="00792881">
      <w:pPr>
        <w:spacing w:after="0" w:line="51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214" w:lineRule="auto"/>
        <w:ind w:left="120" w:right="420" w:firstLine="540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Материал программы разбит на два раздела: раздел основы знаний и технико-тактические приемы.</w:t>
      </w:r>
    </w:p>
    <w:p w:rsidR="000D1C8C" w:rsidRPr="00792881" w:rsidRDefault="000D1C8C" w:rsidP="00792881">
      <w:pPr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660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>I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Основы знаний</w:t>
      </w: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 – 6 часов</w:t>
      </w:r>
    </w:p>
    <w:p w:rsidR="000D1C8C" w:rsidRPr="00792881" w:rsidRDefault="000D1C8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214" w:lineRule="auto"/>
        <w:ind w:left="660" w:right="1700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- понятие о технике и тактике игры;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сновные положения правил игры в волейбол. Нарушения, жесты судей.</w:t>
      </w:r>
    </w:p>
    <w:p w:rsidR="000D1C8C" w:rsidRPr="00792881" w:rsidRDefault="000D1C8C" w:rsidP="00792881">
      <w:pPr>
        <w:spacing w:after="0" w:line="69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212" w:lineRule="auto"/>
        <w:ind w:left="660" w:right="4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II. Технико-тактические приемы – 130 часов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1. Подачи – 18 часов</w:t>
      </w:r>
    </w:p>
    <w:p w:rsidR="000D1C8C" w:rsidRPr="00792881" w:rsidRDefault="000D1C8C" w:rsidP="00792881">
      <w:pPr>
        <w:numPr>
          <w:ilvl w:val="0"/>
          <w:numId w:val="5"/>
        </w:numPr>
        <w:tabs>
          <w:tab w:val="left" w:pos="1020"/>
        </w:tabs>
        <w:spacing w:after="0" w:line="237" w:lineRule="auto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техника выполнения прямой нижней подачи; (10часа)</w:t>
      </w:r>
    </w:p>
    <w:p w:rsidR="000D1C8C" w:rsidRPr="00792881" w:rsidRDefault="000D1C8C" w:rsidP="00792881">
      <w:pPr>
        <w:numPr>
          <w:ilvl w:val="0"/>
          <w:numId w:val="5"/>
        </w:numPr>
        <w:tabs>
          <w:tab w:val="left" w:pos="1020"/>
        </w:tabs>
        <w:spacing w:after="0" w:line="0" w:lineRule="atLeast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прямая верхняя подача; (4 часа)</w:t>
      </w:r>
    </w:p>
    <w:p w:rsidR="000D1C8C" w:rsidRPr="00792881" w:rsidRDefault="000D1C8C" w:rsidP="00792881">
      <w:pPr>
        <w:numPr>
          <w:ilvl w:val="0"/>
          <w:numId w:val="5"/>
        </w:numPr>
        <w:tabs>
          <w:tab w:val="left" w:pos="1020"/>
        </w:tabs>
        <w:spacing w:after="0" w:line="0" w:lineRule="atLeast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ознакомление с техникой выполнения верхней боковой подачи. 4часа</w:t>
      </w:r>
    </w:p>
    <w:p w:rsidR="000D1C8C" w:rsidRPr="00792881" w:rsidRDefault="000D1C8C" w:rsidP="00792881">
      <w:pPr>
        <w:spacing w:after="0" w:line="4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6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2. Передачи – 26 часов</w:t>
      </w:r>
    </w:p>
    <w:p w:rsidR="000D1C8C" w:rsidRPr="00792881" w:rsidRDefault="000D1C8C" w:rsidP="00792881">
      <w:pPr>
        <w:numPr>
          <w:ilvl w:val="0"/>
          <w:numId w:val="6"/>
        </w:numPr>
        <w:tabs>
          <w:tab w:val="left" w:pos="1020"/>
        </w:tabs>
        <w:spacing w:after="0" w:line="235" w:lineRule="auto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верхняя передача двумя руками перед собой с выходом;(10часа)</w:t>
      </w:r>
    </w:p>
    <w:p w:rsidR="000D1C8C" w:rsidRPr="00792881" w:rsidRDefault="000D1C8C" w:rsidP="00792881">
      <w:pPr>
        <w:numPr>
          <w:ilvl w:val="0"/>
          <w:numId w:val="6"/>
        </w:numPr>
        <w:tabs>
          <w:tab w:val="left" w:pos="1020"/>
        </w:tabs>
        <w:spacing w:after="0" w:line="0" w:lineRule="atLeast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приѐ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мяча снизу двумя руками; (6часа)</w:t>
      </w:r>
    </w:p>
    <w:p w:rsidR="000D1C8C" w:rsidRPr="00792881" w:rsidRDefault="000D1C8C" w:rsidP="00792881">
      <w:pPr>
        <w:numPr>
          <w:ilvl w:val="0"/>
          <w:numId w:val="6"/>
        </w:numPr>
        <w:tabs>
          <w:tab w:val="left" w:pos="1020"/>
        </w:tabs>
        <w:spacing w:after="0" w:line="0" w:lineRule="atLeast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верхняя передача двумя руками над собой через голову;(6 часов)</w:t>
      </w:r>
    </w:p>
    <w:p w:rsidR="000D1C8C" w:rsidRPr="00792881" w:rsidRDefault="000D1C8C" w:rsidP="00792881">
      <w:pPr>
        <w:numPr>
          <w:ilvl w:val="0"/>
          <w:numId w:val="6"/>
        </w:numPr>
        <w:tabs>
          <w:tab w:val="left" w:pos="1020"/>
        </w:tabs>
        <w:spacing w:after="0" w:line="0" w:lineRule="atLeast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верхняя передача двумя руками в прыжке. (4часов)</w:t>
      </w:r>
    </w:p>
    <w:p w:rsidR="000D1C8C" w:rsidRPr="00792881" w:rsidRDefault="000D1C8C" w:rsidP="00792881">
      <w:pPr>
        <w:spacing w:after="0" w:line="4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6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3. Нападающий удар – 12часов</w:t>
      </w:r>
    </w:p>
    <w:p w:rsidR="000D1C8C" w:rsidRPr="00792881" w:rsidRDefault="000D1C8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numPr>
          <w:ilvl w:val="0"/>
          <w:numId w:val="7"/>
        </w:numPr>
        <w:tabs>
          <w:tab w:val="left" w:pos="1039"/>
        </w:tabs>
        <w:spacing w:after="0" w:line="214" w:lineRule="auto"/>
        <w:ind w:left="660" w:right="42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техника выполнения прямого нападающего удара правой и левой рукой перевод правой рукой (влево и вправо из зоны 4;2;3.); (12часа)</w:t>
      </w:r>
    </w:p>
    <w:p w:rsidR="000D1C8C" w:rsidRPr="00792881" w:rsidRDefault="000D1C8C" w:rsidP="00792881">
      <w:pPr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6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4. Блокирование – 10часов</w:t>
      </w:r>
    </w:p>
    <w:p w:rsidR="000D1C8C" w:rsidRPr="00792881" w:rsidRDefault="000D1C8C" w:rsidP="00792881">
      <w:pPr>
        <w:numPr>
          <w:ilvl w:val="0"/>
          <w:numId w:val="8"/>
        </w:numPr>
        <w:tabs>
          <w:tab w:val="left" w:pos="1020"/>
        </w:tabs>
        <w:spacing w:after="0" w:line="235" w:lineRule="auto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техника выполнения блока (4часа)</w:t>
      </w:r>
    </w:p>
    <w:p w:rsidR="000D1C8C" w:rsidRPr="00792881" w:rsidRDefault="000D1C8C" w:rsidP="00792881">
      <w:pPr>
        <w:numPr>
          <w:ilvl w:val="0"/>
          <w:numId w:val="8"/>
        </w:numPr>
        <w:tabs>
          <w:tab w:val="left" w:pos="1020"/>
        </w:tabs>
        <w:spacing w:after="0" w:line="0" w:lineRule="atLeast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ознакомление с техникой постановки одиночного блока (2часа)</w:t>
      </w:r>
    </w:p>
    <w:p w:rsidR="000D1C8C" w:rsidRPr="00792881" w:rsidRDefault="000D1C8C" w:rsidP="00792881">
      <w:pPr>
        <w:numPr>
          <w:ilvl w:val="0"/>
          <w:numId w:val="9"/>
        </w:numPr>
        <w:tabs>
          <w:tab w:val="left" w:pos="900"/>
        </w:tabs>
        <w:spacing w:after="0" w:line="0" w:lineRule="atLeast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ознакомление с техникой постановки группового блока (2часа)</w:t>
      </w:r>
    </w:p>
    <w:p w:rsidR="000D1C8C" w:rsidRPr="00792881" w:rsidRDefault="000D1C8C" w:rsidP="00792881">
      <w:pPr>
        <w:numPr>
          <w:ilvl w:val="0"/>
          <w:numId w:val="9"/>
        </w:numPr>
        <w:tabs>
          <w:tab w:val="left" w:pos="900"/>
        </w:tabs>
        <w:spacing w:after="0" w:line="0" w:lineRule="atLeast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отработка навыков взаимодействие игроков в блоке (2часа)</w:t>
      </w:r>
    </w:p>
    <w:p w:rsidR="000D1C8C" w:rsidRPr="00792881" w:rsidRDefault="000D1C8C" w:rsidP="00792881">
      <w:pPr>
        <w:spacing w:after="0" w:line="5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54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5. Комбинированные упражнения – 20 часов</w:t>
      </w:r>
    </w:p>
    <w:p w:rsidR="000D1C8C" w:rsidRPr="00792881" w:rsidRDefault="000D1C8C" w:rsidP="00792881">
      <w:pPr>
        <w:numPr>
          <w:ilvl w:val="0"/>
          <w:numId w:val="10"/>
        </w:numPr>
        <w:tabs>
          <w:tab w:val="left" w:pos="900"/>
        </w:tabs>
        <w:spacing w:after="0" w:line="235" w:lineRule="auto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подача – передача; (10часов)</w:t>
      </w:r>
    </w:p>
    <w:p w:rsidR="000D1C8C" w:rsidRPr="00792881" w:rsidRDefault="000D1C8C" w:rsidP="00792881">
      <w:pPr>
        <w:numPr>
          <w:ilvl w:val="0"/>
          <w:numId w:val="10"/>
        </w:numPr>
        <w:tabs>
          <w:tab w:val="left" w:pos="900"/>
        </w:tabs>
        <w:spacing w:after="0" w:line="0" w:lineRule="atLeast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подача – передача – нападающий удар; (4часов)</w:t>
      </w:r>
    </w:p>
    <w:p w:rsidR="000D1C8C" w:rsidRPr="00792881" w:rsidRDefault="000D1C8C" w:rsidP="00792881">
      <w:pPr>
        <w:numPr>
          <w:ilvl w:val="0"/>
          <w:numId w:val="10"/>
        </w:numPr>
        <w:tabs>
          <w:tab w:val="left" w:pos="900"/>
        </w:tabs>
        <w:spacing w:after="0" w:line="0" w:lineRule="atLeast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передача – нападающий удар – передача (игра в защите). (6часов)</w:t>
      </w:r>
    </w:p>
    <w:p w:rsidR="000D1C8C" w:rsidRPr="00792881" w:rsidRDefault="000D1C8C" w:rsidP="00792881">
      <w:pPr>
        <w:spacing w:after="0" w:line="4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Учебно-тренировочные игры</w:t>
      </w: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– 40 час</w:t>
      </w:r>
    </w:p>
    <w:p w:rsidR="000D1C8C" w:rsidRPr="00792881" w:rsidRDefault="000D1C8C" w:rsidP="00792881">
      <w:pPr>
        <w:numPr>
          <w:ilvl w:val="0"/>
          <w:numId w:val="11"/>
        </w:numPr>
        <w:tabs>
          <w:tab w:val="left" w:pos="900"/>
        </w:tabs>
        <w:spacing w:after="0" w:line="235" w:lineRule="auto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отработка навыков взаимодействия игроков на площадке; (20часов)</w:t>
      </w:r>
    </w:p>
    <w:p w:rsidR="000D1C8C" w:rsidRPr="00792881" w:rsidRDefault="000D1C8C" w:rsidP="00792881">
      <w:pPr>
        <w:numPr>
          <w:ilvl w:val="0"/>
          <w:numId w:val="11"/>
        </w:numPr>
        <w:tabs>
          <w:tab w:val="left" w:pos="900"/>
        </w:tabs>
        <w:spacing w:after="0" w:line="0" w:lineRule="atLeast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отработка индивидуальных действий игроков разных игровых  амплуа. (20часов)</w:t>
      </w:r>
    </w:p>
    <w:p w:rsidR="000D1C8C" w:rsidRPr="00792881" w:rsidRDefault="000D1C8C" w:rsidP="00792881">
      <w:pPr>
        <w:spacing w:after="0" w:line="4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Судейство игр</w:t>
      </w: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Pr="007928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часов</w:t>
      </w:r>
    </w:p>
    <w:p w:rsidR="000D1C8C" w:rsidRPr="00792881" w:rsidRDefault="000D1C8C" w:rsidP="00792881">
      <w:pPr>
        <w:numPr>
          <w:ilvl w:val="1"/>
          <w:numId w:val="11"/>
        </w:numPr>
        <w:tabs>
          <w:tab w:val="left" w:pos="960"/>
        </w:tabs>
        <w:spacing w:after="0" w:line="235" w:lineRule="auto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отработка навыков судейства школьных соревнований.</w:t>
      </w:r>
    </w:p>
    <w:p w:rsidR="000D1C8C" w:rsidRPr="00792881" w:rsidRDefault="000D1C8C" w:rsidP="00792881">
      <w:pPr>
        <w:tabs>
          <w:tab w:val="left" w:pos="1020"/>
        </w:tabs>
        <w:spacing w:after="0" w:line="0" w:lineRule="atLeast"/>
        <w:ind w:left="1020"/>
        <w:jc w:val="both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tabs>
          <w:tab w:val="left" w:pos="1020"/>
        </w:tabs>
        <w:spacing w:after="0" w:line="0" w:lineRule="atLeast"/>
        <w:ind w:left="1020" w:hanging="358"/>
        <w:jc w:val="both"/>
        <w:rPr>
          <w:rFonts w:ascii="Times New Roman" w:eastAsia="Times New Roman" w:hAnsi="Times New Roman"/>
          <w:sz w:val="24"/>
          <w:szCs w:val="24"/>
        </w:rPr>
        <w:sectPr w:rsidR="000D1C8C" w:rsidRPr="00792881">
          <w:pgSz w:w="11900" w:h="16838"/>
          <w:pgMar w:top="1112" w:right="420" w:bottom="439" w:left="1580" w:header="0" w:footer="0" w:gutter="0"/>
          <w:cols w:space="0" w:equalWidth="0">
            <w:col w:w="9900"/>
          </w:cols>
          <w:docGrid w:linePitch="360"/>
        </w:sectPr>
      </w:pPr>
    </w:p>
    <w:p w:rsidR="000D1C8C" w:rsidRPr="00792881" w:rsidRDefault="000D1C8C" w:rsidP="00792881">
      <w:pPr>
        <w:spacing w:after="0" w:line="151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/>
        <w:rPr>
          <w:rFonts w:ascii="Times New Roman" w:eastAsia="Times New Roman" w:hAnsi="Times New Roman"/>
          <w:sz w:val="24"/>
          <w:szCs w:val="24"/>
        </w:rPr>
        <w:sectPr w:rsidR="000D1C8C" w:rsidRPr="00792881">
          <w:type w:val="continuous"/>
          <w:pgSz w:w="11900" w:h="16838"/>
          <w:pgMar w:top="1112" w:right="5460" w:bottom="439" w:left="6320" w:header="0" w:footer="0" w:gutter="0"/>
          <w:cols w:space="0" w:equalWidth="0">
            <w:col w:w="120"/>
          </w:cols>
          <w:docGrid w:linePitch="360"/>
        </w:sectPr>
      </w:pPr>
    </w:p>
    <w:p w:rsidR="000D1C8C" w:rsidRPr="00792881" w:rsidRDefault="000D1C8C" w:rsidP="00792881">
      <w:pPr>
        <w:spacing w:after="0" w:line="59" w:lineRule="exact"/>
        <w:rPr>
          <w:rFonts w:ascii="Times New Roman" w:eastAsia="Times New Roman" w:hAnsi="Times New Roman"/>
          <w:sz w:val="24"/>
          <w:szCs w:val="24"/>
        </w:rPr>
      </w:pPr>
      <w:bookmarkStart w:id="5" w:name="page9"/>
      <w:bookmarkEnd w:id="5"/>
    </w:p>
    <w:p w:rsidR="000D1C8C" w:rsidRPr="00792881" w:rsidRDefault="000D1C8C" w:rsidP="00792881">
      <w:pPr>
        <w:spacing w:after="0" w:line="21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0D1C8C" w:rsidRPr="00792881" w:rsidRDefault="000D1C8C" w:rsidP="00792881">
      <w:pPr>
        <w:spacing w:after="0" w:line="0" w:lineRule="atLeast"/>
        <w:ind w:left="2160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>Методическое обеспечение программы.</w:t>
      </w:r>
    </w:p>
    <w:p w:rsidR="000D1C8C" w:rsidRPr="00792881" w:rsidRDefault="000D1C8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232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В рамках содержания первого раздела занимающейся получают теоретические знания о технике и тактике игры волейбол. Знакомятся с гигиеническими требованиями к местам занятий и инвентарем, спортивной одежде и обуви. В ходе бесед и лекции занимающейся знакомятся с основными правилами игры в волейбол. Изучая наглядные пособия, дополнительную литературу, учащийся получают представления о судействе игры, о жестах судей. На занятиях используется беседа с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занимающимися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, рассказ преподавателя, работа с дополнительной литературой.</w:t>
      </w:r>
    </w:p>
    <w:p w:rsidR="000D1C8C" w:rsidRPr="00792881" w:rsidRDefault="000D1C8C" w:rsidP="00792881">
      <w:pPr>
        <w:spacing w:after="0" w:line="62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23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При изучении 2 раздела программы «Технические и тактические приемы»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0D1C8C" w:rsidRPr="00792881" w:rsidRDefault="000D1C8C" w:rsidP="00792881">
      <w:pPr>
        <w:spacing w:after="0" w:line="63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229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занимающихся. Основные методы: игровой,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соревновательный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0D1C8C" w:rsidRPr="00792881" w:rsidRDefault="000D1C8C" w:rsidP="00792881">
      <w:pPr>
        <w:spacing w:after="0" w:line="11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>Основные средства и методы:</w:t>
      </w:r>
    </w:p>
    <w:p w:rsidR="000D1C8C" w:rsidRPr="00792881" w:rsidRDefault="000D1C8C" w:rsidP="00792881">
      <w:pPr>
        <w:spacing w:after="0" w:line="0" w:lineRule="atLeast"/>
        <w:ind w:left="7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1. Развитие силы и скоростно-силовых качеств:</w:t>
      </w:r>
    </w:p>
    <w:p w:rsidR="000D1C8C" w:rsidRPr="00792881" w:rsidRDefault="000D1C8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numPr>
          <w:ilvl w:val="0"/>
          <w:numId w:val="12"/>
        </w:numPr>
        <w:tabs>
          <w:tab w:val="left" w:pos="1416"/>
        </w:tabs>
        <w:spacing w:after="0" w:line="184" w:lineRule="auto"/>
        <w:ind w:left="1440" w:hanging="358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Метод кратковременных усилений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(80-95% от максимального уровня). Упражнения с отягощениями.</w:t>
      </w:r>
    </w:p>
    <w:p w:rsidR="000D1C8C" w:rsidRPr="00792881" w:rsidRDefault="000D1C8C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0"/>
          <w:numId w:val="12"/>
        </w:numPr>
        <w:tabs>
          <w:tab w:val="left" w:pos="1416"/>
        </w:tabs>
        <w:spacing w:after="0" w:line="184" w:lineRule="auto"/>
        <w:ind w:left="1440" w:hanging="358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Непредельные усиления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(30-50% от максимальных), но с предельной скоростью выполнения упражнений. Не доводить до утомления.</w:t>
      </w:r>
    </w:p>
    <w:p w:rsidR="000D1C8C" w:rsidRPr="00792881" w:rsidRDefault="000D1C8C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0"/>
          <w:numId w:val="12"/>
        </w:numPr>
        <w:tabs>
          <w:tab w:val="left" w:pos="1416"/>
        </w:tabs>
        <w:spacing w:after="0" w:line="184" w:lineRule="auto"/>
        <w:ind w:left="1440" w:hanging="358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Сопряженный метод</w:t>
      </w:r>
      <w:r w:rsidRPr="00792881">
        <w:rPr>
          <w:rFonts w:ascii="Times New Roman" w:eastAsia="Times New Roman" w:hAnsi="Times New Roman"/>
          <w:sz w:val="24"/>
          <w:szCs w:val="24"/>
        </w:rPr>
        <w:t>. Характерен развитием силы и скоростно-силовых качеств в рамках структуры технического приема или его звеньев.</w:t>
      </w:r>
    </w:p>
    <w:p w:rsidR="000D1C8C" w:rsidRPr="00792881" w:rsidRDefault="000D1C8C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0"/>
          <w:numId w:val="12"/>
        </w:numPr>
        <w:tabs>
          <w:tab w:val="left" w:pos="1416"/>
        </w:tabs>
        <w:spacing w:after="0" w:line="200" w:lineRule="auto"/>
        <w:ind w:left="1440" w:hanging="358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Круговая тренировка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. 6-12 станций. В работу последовательно вовлекаются основные группы мышц.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Задания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индивидуализированные для каждого волейболиста (по количеству раз и времени). По мере повышения уровня подготовленности дозировку увеличивают. По направленности тренировка – силовая, скоростно-силовая и на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считание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скоростно-силовой и технической подготовки.</w:t>
      </w:r>
    </w:p>
    <w:p w:rsidR="00A605BC" w:rsidRPr="00792881" w:rsidRDefault="00A605BC" w:rsidP="00792881">
      <w:pPr>
        <w:tabs>
          <w:tab w:val="left" w:pos="1416"/>
        </w:tabs>
        <w:spacing w:after="0" w:line="200" w:lineRule="auto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tabs>
          <w:tab w:val="left" w:pos="1416"/>
        </w:tabs>
        <w:spacing w:after="0" w:line="200" w:lineRule="auto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spacing w:after="0" w:line="9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ind w:left="7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2. Методы развития быстроты.</w:t>
      </w:r>
    </w:p>
    <w:p w:rsidR="000D1C8C" w:rsidRPr="00792881" w:rsidRDefault="000D1C8C" w:rsidP="00792881">
      <w:pPr>
        <w:spacing w:after="0" w:line="0" w:lineRule="atLeast"/>
        <w:ind w:left="72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86"/>
        </w:tabs>
        <w:spacing w:after="0" w:line="193" w:lineRule="auto"/>
        <w:ind w:left="898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Повторный метод. Выполнение упражнений с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околопредельной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, максимальной и прерывающей ее быстротой. Задания в ответ на сигнал (зрительный) и на быстроту выполнения отдельных упражнений, движений, заданий. Продолжительность выполнения заданий от 5 до 20 сек., период отдыха между упражнениями от 30 - 50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сек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5 минут.</w:t>
      </w:r>
    </w:p>
    <w:p w:rsidR="00A605BC" w:rsidRPr="00792881" w:rsidRDefault="00A605BC" w:rsidP="00792881">
      <w:pPr>
        <w:spacing w:after="0" w:line="64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86"/>
        </w:tabs>
        <w:spacing w:after="0" w:line="181" w:lineRule="auto"/>
        <w:ind w:left="898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Увеличение скорости движущего объекта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. При обучении приему мяча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в начале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мяч через сетку направляют передачей, затем подачами на точность, на силу и нападающим ударом.</w:t>
      </w:r>
    </w:p>
    <w:p w:rsidR="00A605BC" w:rsidRPr="00792881" w:rsidRDefault="00A605BC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86"/>
        </w:tabs>
        <w:spacing w:after="0" w:line="181" w:lineRule="auto"/>
        <w:ind w:left="898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Увеличение внезапности появления объекта.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В начале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мяч посылают по высокой траектории, затем траекторию снижают, а скорость увеличивают, затем прием мяча от подачи и направляющего удара.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78"/>
        </w:tabs>
        <w:spacing w:after="0" w:line="180" w:lineRule="auto"/>
        <w:ind w:left="878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Сокращение расстояния до движущегося объекта.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78"/>
        </w:tabs>
        <w:spacing w:after="0" w:line="182" w:lineRule="auto"/>
        <w:ind w:left="878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Увеличения числа возможных изменений обстановки.</w:t>
      </w:r>
    </w:p>
    <w:p w:rsidR="00A605BC" w:rsidRPr="00792881" w:rsidRDefault="00A605BC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86"/>
        </w:tabs>
        <w:spacing w:after="0" w:line="181" w:lineRule="auto"/>
        <w:ind w:left="898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Выполнение упражнений в затрудненных условиях.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Стартовый рывок из необычного исходного положения, бег или прыжки с преодолением сопротивлений.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78"/>
        </w:tabs>
        <w:spacing w:after="0" w:line="180" w:lineRule="auto"/>
        <w:ind w:left="878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Круговая тренировка.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86"/>
        </w:tabs>
        <w:spacing w:after="0" w:line="181" w:lineRule="auto"/>
        <w:ind w:left="898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lastRenderedPageBreak/>
        <w:t>В работе участвуют основные группы мышц и суставы, чтобы имели место быстрота реакции, скорость одиночного сокращения и частота движений (прыжки, скакалка и т.д.)</w:t>
      </w:r>
    </w:p>
    <w:p w:rsidR="00A605BC" w:rsidRPr="00792881" w:rsidRDefault="00A605BC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86"/>
        </w:tabs>
        <w:spacing w:after="0" w:line="184" w:lineRule="auto"/>
        <w:ind w:left="898" w:right="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Игровой метод.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Выполнение упражнений на быстроту в подвижных играх и специальных эстафетах.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878"/>
        </w:tabs>
        <w:spacing w:after="0" w:line="180" w:lineRule="auto"/>
        <w:ind w:left="878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Соревновательный метод.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Выполнение упражнений с предельной быстротой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3"/>
          <w:numId w:val="13"/>
        </w:numPr>
        <w:tabs>
          <w:tab w:val="left" w:pos="1078"/>
        </w:tabs>
        <w:spacing w:after="0" w:line="214" w:lineRule="auto"/>
        <w:ind w:left="898" w:hanging="1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условиях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соревнований (60 м., 100 м., челночный бег 4*30 м., л/а эстафета, и т.д.)</w:t>
      </w:r>
    </w:p>
    <w:p w:rsidR="00A605BC" w:rsidRPr="00792881" w:rsidRDefault="00A605BC" w:rsidP="00792881">
      <w:pPr>
        <w:numPr>
          <w:ilvl w:val="0"/>
          <w:numId w:val="13"/>
        </w:numPr>
        <w:tabs>
          <w:tab w:val="left" w:pos="358"/>
        </w:tabs>
        <w:spacing w:after="0" w:line="0" w:lineRule="atLeast"/>
        <w:ind w:left="358" w:hanging="35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Методы развития выносливости общей и специальной.</w:t>
      </w:r>
    </w:p>
    <w:p w:rsidR="00A605BC" w:rsidRPr="00792881" w:rsidRDefault="00A605BC" w:rsidP="00792881">
      <w:pPr>
        <w:numPr>
          <w:ilvl w:val="2"/>
          <w:numId w:val="13"/>
        </w:numPr>
        <w:tabs>
          <w:tab w:val="left" w:pos="1238"/>
        </w:tabs>
        <w:spacing w:after="0" w:line="183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Переменный метод.</w:t>
      </w:r>
    </w:p>
    <w:p w:rsidR="00A605BC" w:rsidRPr="00792881" w:rsidRDefault="00A605BC" w:rsidP="00792881">
      <w:pPr>
        <w:spacing w:after="0" w:line="58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2"/>
          <w:numId w:val="13"/>
        </w:numPr>
        <w:tabs>
          <w:tab w:val="left" w:pos="1238"/>
        </w:tabs>
        <w:spacing w:after="0" w:line="184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Непрерывное чередование бега со средней и повышенной скоростью с активным отдыхом (бег трусцой). Чередование скоростных передач в стену с высоким мячом и над собой, серийных прыжков в полную силу с прыжками через скакалку с небольшой интенсивностью т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.д.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2"/>
          <w:numId w:val="13"/>
        </w:numPr>
        <w:tabs>
          <w:tab w:val="left" w:pos="1238"/>
        </w:tabs>
        <w:spacing w:after="0" w:line="180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Повторный метод.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2"/>
          <w:numId w:val="13"/>
        </w:numPr>
        <w:tabs>
          <w:tab w:val="left" w:pos="1238"/>
        </w:tabs>
        <w:spacing w:after="0" w:line="184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Повторное выполнение заданий с повышенной скоростью и достаточными интервалами для отдыха.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2"/>
          <w:numId w:val="13"/>
        </w:numPr>
        <w:tabs>
          <w:tab w:val="left" w:pos="1238"/>
        </w:tabs>
        <w:spacing w:after="0" w:line="180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Увеличение интенсивности при сокращении продолжительности.</w:t>
      </w:r>
    </w:p>
    <w:p w:rsidR="00A605BC" w:rsidRPr="00792881" w:rsidRDefault="00A605BC" w:rsidP="00792881">
      <w:pPr>
        <w:spacing w:after="0" w:line="0" w:lineRule="atLeast"/>
        <w:ind w:left="72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605BC" w:rsidRPr="00792881" w:rsidRDefault="00A605BC" w:rsidP="00792881">
      <w:pPr>
        <w:spacing w:after="0" w:line="0" w:lineRule="atLeast"/>
        <w:ind w:left="72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605BC" w:rsidRPr="00792881" w:rsidRDefault="00A605BC" w:rsidP="00792881">
      <w:pPr>
        <w:spacing w:after="0" w:line="0" w:lineRule="atLeast"/>
        <w:ind w:left="720"/>
        <w:rPr>
          <w:rFonts w:ascii="Times New Roman" w:eastAsia="Times New Roman" w:hAnsi="Times New Roman"/>
          <w:b/>
          <w:sz w:val="24"/>
          <w:szCs w:val="24"/>
          <w:u w:val="single"/>
        </w:rPr>
        <w:sectPr w:rsidR="00A605BC" w:rsidRPr="00792881">
          <w:pgSz w:w="11900" w:h="16838"/>
          <w:pgMar w:top="1122" w:right="840" w:bottom="439" w:left="1700" w:header="0" w:footer="0" w:gutter="0"/>
          <w:cols w:space="0" w:equalWidth="0">
            <w:col w:w="9360"/>
          </w:cols>
          <w:docGrid w:linePitch="360"/>
        </w:sectPr>
      </w:pPr>
    </w:p>
    <w:p w:rsidR="000D1C8C" w:rsidRPr="00792881" w:rsidRDefault="000D1C8C" w:rsidP="0079288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395" w:lineRule="exact"/>
        <w:rPr>
          <w:rFonts w:ascii="Times New Roman" w:eastAsia="Times New Roman" w:hAnsi="Times New Roman"/>
          <w:sz w:val="24"/>
          <w:szCs w:val="24"/>
        </w:rPr>
      </w:pPr>
    </w:p>
    <w:p w:rsidR="000D1C8C" w:rsidRPr="00792881" w:rsidRDefault="000D1C8C" w:rsidP="0079288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  <w:sectPr w:rsidR="000D1C8C" w:rsidRPr="00792881">
          <w:type w:val="continuous"/>
          <w:pgSz w:w="11900" w:h="16838"/>
          <w:pgMar w:top="1122" w:right="5460" w:bottom="439" w:left="6320" w:header="0" w:footer="0" w:gutter="0"/>
          <w:cols w:space="0" w:equalWidth="0">
            <w:col w:w="120"/>
          </w:cols>
          <w:docGrid w:linePitch="360"/>
        </w:sectPr>
      </w:pPr>
    </w:p>
    <w:p w:rsidR="000D1C8C" w:rsidRPr="00792881" w:rsidRDefault="000D1C8C" w:rsidP="00792881">
      <w:pPr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  <w:bookmarkStart w:id="6" w:name="page10"/>
      <w:bookmarkEnd w:id="6"/>
    </w:p>
    <w:p w:rsidR="000D1C8C" w:rsidRPr="00792881" w:rsidRDefault="000D1C8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2"/>
          <w:numId w:val="13"/>
        </w:numPr>
        <w:tabs>
          <w:tab w:val="left" w:pos="1238"/>
        </w:tabs>
        <w:spacing w:after="0" w:line="185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Сокращается число партий, но проводятся они более интенсивно. Увеличение числа подач, передач, нападающих ударов, блокирования.</w:t>
      </w:r>
    </w:p>
    <w:p w:rsidR="000D1C8C" w:rsidRPr="00792881" w:rsidRDefault="000D1C8C" w:rsidP="00792881">
      <w:pPr>
        <w:numPr>
          <w:ilvl w:val="2"/>
          <w:numId w:val="13"/>
        </w:numPr>
        <w:tabs>
          <w:tab w:val="left" w:pos="1238"/>
        </w:tabs>
        <w:spacing w:after="0" w:line="180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Уменьшение интенсивности при увеличении продолжительности.</w:t>
      </w:r>
    </w:p>
    <w:p w:rsidR="000D1C8C" w:rsidRPr="00792881" w:rsidRDefault="000D1C8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2"/>
          <w:numId w:val="13"/>
        </w:numPr>
        <w:tabs>
          <w:tab w:val="left" w:pos="1238"/>
        </w:tabs>
        <w:spacing w:after="0" w:line="184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Увеличение игрового времени, увеличение числа игровых действий по сравнению с обычными условиями.</w:t>
      </w:r>
    </w:p>
    <w:p w:rsidR="000D1C8C" w:rsidRPr="00792881" w:rsidRDefault="000D1C8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2"/>
          <w:numId w:val="13"/>
        </w:numPr>
        <w:tabs>
          <w:tab w:val="left" w:pos="1238"/>
        </w:tabs>
        <w:spacing w:after="0" w:line="180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Поточный метод выполнения специального комплекса упражнений.</w:t>
      </w:r>
    </w:p>
    <w:p w:rsidR="000D1C8C" w:rsidRPr="00792881" w:rsidRDefault="000D1C8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2"/>
          <w:numId w:val="13"/>
        </w:numPr>
        <w:tabs>
          <w:tab w:val="left" w:pos="1238"/>
        </w:tabs>
        <w:spacing w:after="0" w:line="181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Последовательное выполнение упражнений для развития силы, быстроты, ловкости в различных сочетаниях, имитация технических приемов, круговая тренировка.</w:t>
      </w:r>
    </w:p>
    <w:p w:rsidR="000D1C8C" w:rsidRPr="00792881" w:rsidRDefault="000D1C8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2"/>
          <w:numId w:val="13"/>
        </w:numPr>
        <w:tabs>
          <w:tab w:val="left" w:pos="1238"/>
        </w:tabs>
        <w:spacing w:after="0" w:line="180" w:lineRule="auto"/>
        <w:ind w:left="1238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Интегральный метод.</w:t>
      </w:r>
    </w:p>
    <w:p w:rsidR="000D1C8C" w:rsidRPr="00792881" w:rsidRDefault="000D1C8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2"/>
          <w:numId w:val="13"/>
        </w:numPr>
        <w:tabs>
          <w:tab w:val="left" w:pos="1238"/>
        </w:tabs>
        <w:spacing w:after="0" w:line="184" w:lineRule="auto"/>
        <w:ind w:left="1238" w:right="20" w:hanging="362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Двусторонняя игра в двух партиях с интенсивной работой. Интервал между партиями сначала большой, затем сокращается и т.д.</w:t>
      </w:r>
    </w:p>
    <w:p w:rsidR="000D1C8C" w:rsidRPr="00792881" w:rsidRDefault="000D1C8C" w:rsidP="00792881">
      <w:pPr>
        <w:spacing w:after="0" w:line="7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1C8C" w:rsidRPr="00792881" w:rsidRDefault="000D1C8C" w:rsidP="00792881">
      <w:pPr>
        <w:numPr>
          <w:ilvl w:val="0"/>
          <w:numId w:val="13"/>
        </w:numPr>
        <w:tabs>
          <w:tab w:val="left" w:pos="358"/>
        </w:tabs>
        <w:spacing w:after="0" w:line="0" w:lineRule="atLeast"/>
        <w:ind w:left="358" w:hanging="35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Методы развития ловкости.</w:t>
      </w:r>
    </w:p>
    <w:p w:rsidR="000D1C8C" w:rsidRPr="00792881" w:rsidRDefault="000D1C8C" w:rsidP="00792881">
      <w:pPr>
        <w:spacing w:after="0" w:line="53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D1C8C" w:rsidRPr="00792881" w:rsidRDefault="000D1C8C" w:rsidP="00792881">
      <w:pPr>
        <w:numPr>
          <w:ilvl w:val="2"/>
          <w:numId w:val="13"/>
        </w:numPr>
        <w:spacing w:after="0" w:line="184" w:lineRule="auto"/>
        <w:ind w:left="709" w:firstLine="167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Метод усложнения ранее усвоенных упражнений за счет изменения исходных положений, включения дополнительных движений.</w:t>
      </w:r>
    </w:p>
    <w:p w:rsidR="00A605BC" w:rsidRPr="00792881" w:rsidRDefault="00A605BC" w:rsidP="00792881">
      <w:pPr>
        <w:numPr>
          <w:ilvl w:val="1"/>
          <w:numId w:val="13"/>
        </w:numPr>
        <w:tabs>
          <w:tab w:val="left" w:pos="1960"/>
        </w:tabs>
        <w:spacing w:after="0" w:line="181" w:lineRule="auto"/>
        <w:ind w:left="709" w:firstLine="167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Метод двустороннего освоения упражнений в левую и правую сторону как левой, так и правой рукой, ногой. Обучение технике игры и совершенствование навыков.</w:t>
      </w:r>
    </w:p>
    <w:p w:rsidR="00A605BC" w:rsidRPr="00792881" w:rsidRDefault="00A605BC" w:rsidP="00792881">
      <w:pPr>
        <w:spacing w:after="0" w:line="61" w:lineRule="exact"/>
        <w:ind w:left="709" w:firstLine="167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1960"/>
        </w:tabs>
        <w:spacing w:after="0" w:line="0" w:lineRule="atLeast"/>
        <w:ind w:left="709" w:right="20" w:firstLine="167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Изменение противодействия занимающихся при парных и групповых упражнениях.</w:t>
      </w:r>
    </w:p>
    <w:p w:rsidR="00A605BC" w:rsidRPr="00792881" w:rsidRDefault="00A605BC" w:rsidP="00792881">
      <w:pPr>
        <w:spacing w:after="0" w:line="141" w:lineRule="exact"/>
        <w:ind w:left="709" w:firstLine="167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1960"/>
        </w:tabs>
        <w:spacing w:after="0" w:line="184" w:lineRule="auto"/>
        <w:ind w:left="709" w:right="20" w:firstLine="167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Изменение пространственных границ. В известных упражнениях и играх меняются границы площадки, величина дистанции, количество игроков.</w:t>
      </w:r>
    </w:p>
    <w:p w:rsidR="00A605BC" w:rsidRPr="00792881" w:rsidRDefault="00A605BC" w:rsidP="00792881">
      <w:pPr>
        <w:spacing w:after="0" w:line="60" w:lineRule="exact"/>
        <w:ind w:left="709" w:firstLine="167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1960"/>
        </w:tabs>
        <w:spacing w:after="0" w:line="184" w:lineRule="auto"/>
        <w:ind w:left="709" w:right="20" w:firstLine="167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Выполнение знакомых движений в неизвестных заранее сочетаниях (по заданию, в ответ на сигналы и т.д.).</w:t>
      </w:r>
    </w:p>
    <w:p w:rsidR="00A605BC" w:rsidRPr="00792881" w:rsidRDefault="00A605BC" w:rsidP="00792881">
      <w:pPr>
        <w:spacing w:after="0" w:line="60" w:lineRule="exact"/>
        <w:ind w:left="709" w:firstLine="167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1"/>
          <w:numId w:val="13"/>
        </w:numPr>
        <w:tabs>
          <w:tab w:val="left" w:pos="1960"/>
        </w:tabs>
        <w:spacing w:after="0" w:line="193" w:lineRule="auto"/>
        <w:ind w:left="709" w:firstLine="167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Упражнения в переключениях от одного движения к другому. Переключения в технических приемах и тактических действиях. Игрок ставит блок, после приземления поворачивается кругом, в падении принимает мяч, после этого идет к сетке, выполняет нападающий удар и т.д.</w:t>
      </w:r>
    </w:p>
    <w:p w:rsidR="00A605BC" w:rsidRPr="00792881" w:rsidRDefault="00A605BC" w:rsidP="00792881">
      <w:pPr>
        <w:numPr>
          <w:ilvl w:val="0"/>
          <w:numId w:val="13"/>
        </w:numPr>
        <w:tabs>
          <w:tab w:val="left" w:pos="1020"/>
        </w:tabs>
        <w:spacing w:after="0" w:line="0" w:lineRule="atLeast"/>
        <w:ind w:left="1020" w:hanging="29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Методы развития гибкости.</w:t>
      </w:r>
    </w:p>
    <w:p w:rsidR="00A605BC" w:rsidRPr="00792881" w:rsidRDefault="00A605B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227" w:lineRule="auto"/>
        <w:ind w:left="18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Общая подвижность в суставах развивается при наклонах, вращениях, взмахах и др., выполняющих с большой амплитудой. Специальную подвижность развивают упражнения соответствующие специфике приемов, сходных с иными по характеру, но выполняемых с большей амплитудой.</w:t>
      </w:r>
    </w:p>
    <w:p w:rsidR="00A605BC" w:rsidRPr="00792881" w:rsidRDefault="00A605BC" w:rsidP="00792881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0" w:lineRule="atLeast"/>
        <w:ind w:left="90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Активные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– без отягощений и с отягощениями.</w:t>
      </w:r>
    </w:p>
    <w:p w:rsidR="00A605BC" w:rsidRPr="00792881" w:rsidRDefault="00A605BC" w:rsidP="00792881">
      <w:pPr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214" w:lineRule="auto"/>
        <w:ind w:left="18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Пассивные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– с помощью партнера и с отягощениями. Упражнения выполняются сериями по 4-5 движений с увеличением амплитуды.</w:t>
      </w:r>
    </w:p>
    <w:p w:rsidR="00A605BC" w:rsidRPr="00792881" w:rsidRDefault="00A605BC" w:rsidP="00792881">
      <w:pPr>
        <w:pStyle w:val="a3"/>
        <w:spacing w:after="0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tabs>
          <w:tab w:val="left" w:pos="1960"/>
        </w:tabs>
        <w:spacing w:after="0" w:line="193" w:lineRule="auto"/>
        <w:ind w:left="-142"/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spacing w:after="0" w:line="11" w:lineRule="exact"/>
        <w:ind w:left="709" w:firstLine="167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spacing w:after="0" w:line="0" w:lineRule="atLeas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Техническая подготовка.</w:t>
      </w:r>
    </w:p>
    <w:p w:rsidR="00A605BC" w:rsidRPr="00792881" w:rsidRDefault="00A605BC" w:rsidP="00792881">
      <w:pPr>
        <w:spacing w:after="0" w:line="0" w:lineRule="atLeast"/>
        <w:ind w:left="74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1. Ознакомление с разучиваемым приемом.</w:t>
      </w:r>
    </w:p>
    <w:p w:rsidR="00A605BC" w:rsidRPr="00792881" w:rsidRDefault="00A605BC" w:rsidP="00792881">
      <w:pPr>
        <w:numPr>
          <w:ilvl w:val="0"/>
          <w:numId w:val="15"/>
        </w:numPr>
        <w:tabs>
          <w:tab w:val="left" w:pos="1600"/>
        </w:tabs>
        <w:spacing w:after="0" w:line="183" w:lineRule="auto"/>
        <w:ind w:left="160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Личный показ преподавателя с демонстрацией схем и т.д.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5"/>
        </w:numPr>
        <w:tabs>
          <w:tab w:val="left" w:pos="1608"/>
        </w:tabs>
        <w:spacing w:after="0" w:line="184" w:lineRule="auto"/>
        <w:ind w:left="16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Объяснения чередуются с показом (пробные попытки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выполнить технический прием)</w:t>
      </w:r>
    </w:p>
    <w:p w:rsidR="00A605BC" w:rsidRPr="00792881" w:rsidRDefault="00A605BC" w:rsidP="00792881">
      <w:pPr>
        <w:spacing w:after="0" w:line="7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0" w:lineRule="atLeast"/>
        <w:ind w:left="74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2. Изучение приема в упрощенных условиях.</w:t>
      </w:r>
    </w:p>
    <w:p w:rsidR="00A605BC" w:rsidRPr="00792881" w:rsidRDefault="00A605BC" w:rsidP="00792881">
      <w:pPr>
        <w:numPr>
          <w:ilvl w:val="0"/>
          <w:numId w:val="16"/>
        </w:numPr>
        <w:tabs>
          <w:tab w:val="left" w:pos="1600"/>
        </w:tabs>
        <w:spacing w:after="0" w:line="183" w:lineRule="auto"/>
        <w:ind w:left="160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Метод целостного обучения.</w:t>
      </w:r>
    </w:p>
    <w:p w:rsidR="00A605BC" w:rsidRPr="00792881" w:rsidRDefault="00A605BC" w:rsidP="00792881">
      <w:pPr>
        <w:spacing w:after="0" w:line="58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6"/>
        </w:numPr>
        <w:tabs>
          <w:tab w:val="left" w:pos="1608"/>
        </w:tabs>
        <w:spacing w:after="0" w:line="181" w:lineRule="auto"/>
        <w:ind w:left="16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Выполнение приема сразу, без расчленения его на составные части, чтобы иметь более полное представление об изучаемом действии и получить хорошую логическую основу для формирования двигательного навыка.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6"/>
        </w:numPr>
        <w:tabs>
          <w:tab w:val="left" w:pos="1600"/>
        </w:tabs>
        <w:spacing w:after="0" w:line="180" w:lineRule="auto"/>
        <w:ind w:left="160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 xml:space="preserve">Метод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  <w:u w:val="single"/>
        </w:rPr>
        <w:t>обучения по частям</w:t>
      </w:r>
      <w:proofErr w:type="gramEnd"/>
      <w:r w:rsidRPr="00792881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6"/>
        </w:numPr>
        <w:tabs>
          <w:tab w:val="left" w:pos="1608"/>
        </w:tabs>
        <w:spacing w:after="0" w:line="181" w:lineRule="auto"/>
        <w:ind w:left="16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Технический прием разделен на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составные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, выделяя при этом составное звено. Правильный подбор проводящих упражнений (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близкие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к техническому приему).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6"/>
        </w:numPr>
        <w:tabs>
          <w:tab w:val="left" w:pos="1600"/>
        </w:tabs>
        <w:spacing w:after="0" w:line="181" w:lineRule="auto"/>
        <w:ind w:left="160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Методы управления.</w:t>
      </w:r>
    </w:p>
    <w:p w:rsidR="00A605BC" w:rsidRPr="00792881" w:rsidRDefault="00A605BC" w:rsidP="00792881">
      <w:pPr>
        <w:spacing w:after="0" w:line="58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6"/>
        </w:numPr>
        <w:tabs>
          <w:tab w:val="left" w:pos="1608"/>
        </w:tabs>
        <w:spacing w:after="0" w:line="181" w:lineRule="auto"/>
        <w:ind w:left="16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Распоряжения, ритм шагов в нападающем ударе, зрительные и звуковые сигналы, зрительные ориентиры (например, разбег при ударе, место отталкивания при блоке).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6"/>
        </w:numPr>
        <w:tabs>
          <w:tab w:val="left" w:pos="1600"/>
        </w:tabs>
        <w:spacing w:after="0" w:line="180" w:lineRule="auto"/>
        <w:ind w:left="160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  <w:u w:val="single"/>
        </w:rPr>
        <w:t>Метод срочной информации.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6"/>
        </w:numPr>
        <w:tabs>
          <w:tab w:val="left" w:pos="1608"/>
        </w:tabs>
        <w:spacing w:after="0" w:line="184" w:lineRule="auto"/>
        <w:ind w:left="1620" w:right="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Результаты выполнения технического приема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сила удара по мячу, точность попадания мячом при подаче, передаче, нападающих ударах и т.д.).</w:t>
      </w:r>
    </w:p>
    <w:p w:rsidR="00A605BC" w:rsidRPr="00792881" w:rsidRDefault="00A605BC" w:rsidP="00792881">
      <w:pPr>
        <w:pStyle w:val="a3"/>
        <w:spacing w:after="0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spacing w:after="0" w:line="0" w:lineRule="atLeast"/>
        <w:ind w:left="74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3. Изучение приема в усложненных условиях.</w:t>
      </w:r>
    </w:p>
    <w:p w:rsidR="00A605BC" w:rsidRPr="00792881" w:rsidRDefault="00A605B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0"/>
          <w:numId w:val="17"/>
        </w:numPr>
        <w:tabs>
          <w:tab w:val="left" w:pos="1608"/>
        </w:tabs>
        <w:spacing w:after="0" w:line="181" w:lineRule="auto"/>
        <w:ind w:left="16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lastRenderedPageBreak/>
        <w:t>Многократное повторение, обеспечивающее становление и закрепление навыков и знаний, стабильность и надежность техники. Повторность предполагает изменения условий их постепенное усложнение.</w:t>
      </w:r>
    </w:p>
    <w:p w:rsidR="00A605BC" w:rsidRPr="00792881" w:rsidRDefault="00A605BC" w:rsidP="00792881">
      <w:pPr>
        <w:spacing w:after="0" w:line="6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7"/>
        </w:numPr>
        <w:tabs>
          <w:tab w:val="left" w:pos="1608"/>
        </w:tabs>
        <w:spacing w:after="0" w:line="181" w:lineRule="auto"/>
        <w:ind w:left="16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Применение усложнений и затруднений по сравнению с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соревновательными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(введение нескольких мячей, увеличение числа действий в единицу времени, быстроте переключения).</w:t>
      </w:r>
    </w:p>
    <w:p w:rsidR="00A605BC" w:rsidRPr="00792881" w:rsidRDefault="00A605BC" w:rsidP="00792881">
      <w:pPr>
        <w:spacing w:after="0" w:line="61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7"/>
        </w:numPr>
        <w:tabs>
          <w:tab w:val="left" w:pos="1608"/>
        </w:tabs>
        <w:spacing w:after="0" w:line="184" w:lineRule="auto"/>
        <w:ind w:left="16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Выполнение приемов игры на фоне утомления (в конце занятия, после выполнения интенсивных упражнений)</w:t>
      </w:r>
    </w:p>
    <w:p w:rsidR="00A605BC" w:rsidRPr="00792881" w:rsidRDefault="00A605BC" w:rsidP="00792881">
      <w:pPr>
        <w:pStyle w:val="a3"/>
        <w:spacing w:after="0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8"/>
        </w:numPr>
        <w:tabs>
          <w:tab w:val="left" w:pos="1420"/>
        </w:tabs>
        <w:spacing w:after="0" w:line="0" w:lineRule="atLeast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Упражнения в условиях единоборства, с сопротивлением.</w:t>
      </w:r>
    </w:p>
    <w:p w:rsidR="00A605BC" w:rsidRPr="00792881" w:rsidRDefault="00A605BC" w:rsidP="00792881">
      <w:pPr>
        <w:spacing w:after="0" w:line="2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8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Игровой и соревновательный метод.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8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Сопряженный метод.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8"/>
        </w:numPr>
        <w:tabs>
          <w:tab w:val="left" w:pos="1428"/>
        </w:tabs>
        <w:spacing w:after="0" w:line="181" w:lineRule="auto"/>
        <w:ind w:left="1440" w:right="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Задачи совершенствования техники и развития специальных качеств, а также технической подготовки и формирования тактических умений решаются в единстве.</w:t>
      </w:r>
    </w:p>
    <w:p w:rsidR="00A605BC" w:rsidRPr="00792881" w:rsidRDefault="00A605BC" w:rsidP="00792881">
      <w:pPr>
        <w:spacing w:after="0" w:line="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8"/>
        </w:numPr>
        <w:tabs>
          <w:tab w:val="left" w:pos="1420"/>
        </w:tabs>
        <w:spacing w:after="0" w:line="180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Круговая тренировка.</w:t>
      </w:r>
    </w:p>
    <w:p w:rsidR="00A605BC" w:rsidRPr="00792881" w:rsidRDefault="00A605BC" w:rsidP="00792881">
      <w:pPr>
        <w:spacing w:after="0" w:line="59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8"/>
        </w:numPr>
        <w:tabs>
          <w:tab w:val="left" w:pos="1428"/>
        </w:tabs>
        <w:spacing w:after="0" w:line="184" w:lineRule="auto"/>
        <w:ind w:left="1440" w:right="20" w:hanging="37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Совершенствование техники, отдельные звенья приемов, исправления ошибок в усложненных условиях.</w:t>
      </w:r>
    </w:p>
    <w:p w:rsidR="00A605BC" w:rsidRPr="00792881" w:rsidRDefault="00A605BC" w:rsidP="00792881">
      <w:pPr>
        <w:spacing w:after="0" w:line="7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0" w:lineRule="atLeast"/>
        <w:ind w:left="5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sz w:val="24"/>
          <w:szCs w:val="24"/>
          <w:u w:val="single"/>
        </w:rPr>
        <w:t>4. Закрепление приема в игре.</w:t>
      </w:r>
    </w:p>
    <w:p w:rsidR="00A605BC" w:rsidRPr="00792881" w:rsidRDefault="00A605BC" w:rsidP="00792881">
      <w:pPr>
        <w:numPr>
          <w:ilvl w:val="0"/>
          <w:numId w:val="19"/>
        </w:numPr>
        <w:tabs>
          <w:tab w:val="left" w:pos="1420"/>
        </w:tabs>
        <w:spacing w:after="0" w:line="183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Анализ выполненных движений.</w:t>
      </w:r>
    </w:p>
    <w:p w:rsidR="00A605BC" w:rsidRPr="00792881" w:rsidRDefault="00A605BC" w:rsidP="00792881">
      <w:pPr>
        <w:spacing w:after="0" w:line="22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9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Специальные задания по технике в учебной игре.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9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Игровой и соревновательный метод.</w:t>
      </w:r>
    </w:p>
    <w:p w:rsidR="00A605BC" w:rsidRPr="00792881" w:rsidRDefault="00A605BC" w:rsidP="00792881">
      <w:pPr>
        <w:spacing w:after="0" w:line="24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19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Интегральный метод.</w:t>
      </w:r>
    </w:p>
    <w:p w:rsidR="00A605BC" w:rsidRPr="00792881" w:rsidRDefault="00A605BC" w:rsidP="00792881">
      <w:pPr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0" w:lineRule="atLeas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Тактическая подготовка.</w:t>
      </w:r>
    </w:p>
    <w:p w:rsidR="00A605BC" w:rsidRPr="00792881" w:rsidRDefault="00A605B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21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В процессе тактической подготовки применяю те же методы, что и при решении задач технической подготовки, учитывая специфику тактики.</w:t>
      </w:r>
    </w:p>
    <w:p w:rsidR="00A605BC" w:rsidRPr="00792881" w:rsidRDefault="00A605BC" w:rsidP="00792881">
      <w:pPr>
        <w:spacing w:after="0" w:line="60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223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На этапе закрепления изученных тактических действий применяю метод анализа своих действий и действий противника. Типичен для тактической подготовки </w:t>
      </w:r>
      <w:r w:rsidRPr="00792881">
        <w:rPr>
          <w:rFonts w:ascii="Times New Roman" w:eastAsia="Times New Roman" w:hAnsi="Times New Roman"/>
          <w:sz w:val="24"/>
          <w:szCs w:val="24"/>
          <w:u w:val="single"/>
        </w:rPr>
        <w:t>метод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2881">
        <w:rPr>
          <w:rFonts w:ascii="Times New Roman" w:eastAsia="Times New Roman" w:hAnsi="Times New Roman"/>
          <w:sz w:val="24"/>
          <w:szCs w:val="24"/>
          <w:u w:val="single"/>
        </w:rPr>
        <w:t>моделирования</w:t>
      </w:r>
      <w:r w:rsidRPr="00792881">
        <w:rPr>
          <w:rFonts w:ascii="Times New Roman" w:eastAsia="Times New Roman" w:hAnsi="Times New Roman"/>
          <w:sz w:val="24"/>
          <w:szCs w:val="24"/>
        </w:rPr>
        <w:t xml:space="preserve"> действий противника (отдельного игрока или команды в целом).</w:t>
      </w:r>
    </w:p>
    <w:p w:rsidR="00A605BC" w:rsidRPr="00792881" w:rsidRDefault="00A605BC" w:rsidP="00792881">
      <w:pPr>
        <w:spacing w:after="0" w:line="59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21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Особое место занимает метод переключения в тактических действиях – от нападения к защите и от защиты к нападению.</w:t>
      </w:r>
    </w:p>
    <w:p w:rsidR="00A605BC" w:rsidRPr="00792881" w:rsidRDefault="00A605BC" w:rsidP="00792881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Многократные переключения в сжатых временных рамках </w:t>
      </w:r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 xml:space="preserve"> по сигналу.</w:t>
      </w:r>
    </w:p>
    <w:p w:rsidR="00A605BC" w:rsidRPr="00792881" w:rsidRDefault="00A605BC" w:rsidP="00792881">
      <w:pPr>
        <w:spacing w:after="0" w:line="5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spacing w:after="0" w:line="0" w:lineRule="atLeast"/>
        <w:ind w:left="720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79288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Теоретическая подготовка.</w:t>
      </w:r>
    </w:p>
    <w:p w:rsidR="00A605BC" w:rsidRPr="00792881" w:rsidRDefault="00A605BC" w:rsidP="00792881">
      <w:pPr>
        <w:numPr>
          <w:ilvl w:val="0"/>
          <w:numId w:val="20"/>
        </w:numPr>
        <w:tabs>
          <w:tab w:val="left" w:pos="1420"/>
        </w:tabs>
        <w:spacing w:after="0" w:line="183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Лекции, беседы.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20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Изучение источников (специальная литература, журналы).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20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Наблюдения за занятиями других команд и анализ увиденного.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20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Наблюдения на соревнованиях по технике, тактике с анализом увиденного.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20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Решение тактических задач.</w:t>
      </w:r>
    </w:p>
    <w:p w:rsidR="00A605BC" w:rsidRPr="00792881" w:rsidRDefault="00A605BC" w:rsidP="00792881">
      <w:pPr>
        <w:spacing w:after="0" w:line="23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A605BC" w:rsidRPr="00792881" w:rsidRDefault="00A605BC" w:rsidP="00792881">
      <w:pPr>
        <w:numPr>
          <w:ilvl w:val="0"/>
          <w:numId w:val="20"/>
        </w:numPr>
        <w:tabs>
          <w:tab w:val="left" w:pos="1420"/>
        </w:tabs>
        <w:spacing w:after="0" w:line="182" w:lineRule="auto"/>
        <w:ind w:left="1420" w:hanging="35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Просмотр видеозаписей, фотоснимков, изучение этих материалов.</w:t>
      </w:r>
    </w:p>
    <w:p w:rsid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обеспечение:</w:t>
      </w: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ab/>
        <w:t>Спортивный зал;</w:t>
      </w: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ab/>
        <w:t xml:space="preserve">Волейбольные мячи – 20 </w:t>
      </w:r>
      <w:proofErr w:type="spellStart"/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шт</w:t>
      </w:r>
      <w:proofErr w:type="spellEnd"/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;</w:t>
      </w: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ab/>
        <w:t xml:space="preserve">Набивные мячи -10 </w:t>
      </w:r>
      <w:proofErr w:type="spellStart"/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шт</w:t>
      </w:r>
      <w:proofErr w:type="spellEnd"/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;</w:t>
      </w: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ab/>
        <w:t xml:space="preserve">Скакалки – 20 </w:t>
      </w:r>
      <w:proofErr w:type="spellStart"/>
      <w:proofErr w:type="gramStart"/>
      <w:r w:rsidRPr="00792881">
        <w:rPr>
          <w:rFonts w:ascii="Times New Roman" w:eastAsia="Times New Roman" w:hAnsi="Times New Roman"/>
          <w:sz w:val="24"/>
          <w:szCs w:val="24"/>
        </w:rPr>
        <w:t>шт</w:t>
      </w:r>
      <w:proofErr w:type="spellEnd"/>
      <w:proofErr w:type="gramEnd"/>
      <w:r w:rsidRPr="00792881">
        <w:rPr>
          <w:rFonts w:ascii="Times New Roman" w:eastAsia="Times New Roman" w:hAnsi="Times New Roman"/>
          <w:sz w:val="24"/>
          <w:szCs w:val="24"/>
        </w:rPr>
        <w:t>;</w:t>
      </w: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ab/>
        <w:t>Стойки с волейбольной сеткой;</w:t>
      </w: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2881" w:rsidRPr="00792881" w:rsidRDefault="00792881" w:rsidP="00792881">
      <w:pPr>
        <w:tabs>
          <w:tab w:val="left" w:pos="1420"/>
        </w:tabs>
        <w:spacing w:after="0" w:line="182" w:lineRule="auto"/>
        <w:jc w:val="both"/>
        <w:rPr>
          <w:rFonts w:ascii="Times New Roman" w:eastAsia="Times New Roman" w:hAnsi="Times New Roman"/>
          <w:sz w:val="24"/>
          <w:szCs w:val="24"/>
        </w:rPr>
        <w:sectPr w:rsidR="00792881" w:rsidRPr="00792881">
          <w:pgSz w:w="11900" w:h="16838"/>
          <w:pgMar w:top="1181" w:right="840" w:bottom="439" w:left="1520" w:header="0" w:footer="0" w:gutter="0"/>
          <w:cols w:space="0" w:equalWidth="0">
            <w:col w:w="9540"/>
          </w:cols>
          <w:docGrid w:linePitch="360"/>
        </w:sectPr>
      </w:pPr>
      <w:r w:rsidRPr="00792881">
        <w:rPr>
          <w:rFonts w:ascii="Times New Roman" w:eastAsia="Times New Roman" w:hAnsi="Times New Roman"/>
          <w:sz w:val="24"/>
          <w:szCs w:val="24"/>
        </w:rPr>
        <w:tab/>
        <w:t>Таблицы «Техника основных элементов игры в волейбол».</w:t>
      </w:r>
    </w:p>
    <w:p w:rsidR="00A605BC" w:rsidRPr="00792881" w:rsidRDefault="00A605BC" w:rsidP="00792881">
      <w:pPr>
        <w:tabs>
          <w:tab w:val="left" w:pos="1440"/>
        </w:tabs>
        <w:spacing w:after="0" w:line="182" w:lineRule="auto"/>
        <w:jc w:val="both"/>
        <w:rPr>
          <w:rFonts w:ascii="Wingdings" w:eastAsia="Wingdings" w:hAnsi="Wingdings"/>
          <w:sz w:val="24"/>
          <w:szCs w:val="24"/>
          <w:vertAlign w:val="superscript"/>
        </w:rPr>
        <w:sectPr w:rsidR="00A605BC" w:rsidRPr="00792881">
          <w:pgSz w:w="11900" w:h="16838"/>
          <w:pgMar w:top="866" w:right="840" w:bottom="439" w:left="1700" w:header="0" w:footer="0" w:gutter="0"/>
          <w:cols w:space="0" w:equalWidth="0">
            <w:col w:w="9360"/>
          </w:cols>
          <w:docGrid w:linePitch="360"/>
        </w:sectPr>
      </w:pPr>
    </w:p>
    <w:p w:rsidR="00A605BC" w:rsidRPr="00792881" w:rsidRDefault="00A605BC" w:rsidP="00792881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2881">
        <w:rPr>
          <w:rFonts w:ascii="Times New Roman" w:eastAsia="Times New Roman" w:hAnsi="Times New Roman"/>
          <w:b/>
          <w:sz w:val="24"/>
          <w:szCs w:val="24"/>
        </w:rPr>
        <w:lastRenderedPageBreak/>
        <w:t>Список используемой литературы.</w:t>
      </w:r>
    </w:p>
    <w:p w:rsidR="00A605BC" w:rsidRPr="00792881" w:rsidRDefault="00A605BC" w:rsidP="00792881">
      <w:pPr>
        <w:spacing w:after="0" w:line="53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1"/>
          <w:numId w:val="22"/>
        </w:numPr>
        <w:tabs>
          <w:tab w:val="left" w:pos="1018"/>
        </w:tabs>
        <w:spacing w:after="0" w:line="214" w:lineRule="auto"/>
        <w:ind w:left="-360" w:right="560" w:firstLine="962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Богданов Г.П.. Уроки физической культуры IV-VI классов: Пособие для учителей. Москва «Просвещение», 1984.</w:t>
      </w:r>
    </w:p>
    <w:p w:rsidR="00A605BC" w:rsidRPr="00792881" w:rsidRDefault="00A605BC" w:rsidP="00792881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Гуревич И.А. Круговая тренировка при развитии физических качеств. Минск.</w:t>
      </w:r>
    </w:p>
    <w:p w:rsidR="00A605BC" w:rsidRPr="00792881" w:rsidRDefault="00A605BC" w:rsidP="00792881">
      <w:pPr>
        <w:spacing w:after="0" w:line="0" w:lineRule="atLeast"/>
        <w:ind w:left="96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1985.</w:t>
      </w: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 xml:space="preserve">Железняк Ю.Д.,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Слупский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Л.Н. Волейбол в школе, М – «Просвещение» 1989.</w:t>
      </w: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Железняк Ю.Д., Спортивные игры, Москва – 2001.</w:t>
      </w: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Клещев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Ю.Н., Фурманов А.Г. Юный волейболист, М «Физкультура и спорт»</w:t>
      </w:r>
    </w:p>
    <w:p w:rsidR="00A605BC" w:rsidRPr="00792881" w:rsidRDefault="00A605BC" w:rsidP="00792881">
      <w:pPr>
        <w:spacing w:after="0" w:line="0" w:lineRule="atLeast"/>
        <w:ind w:left="96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1979</w:t>
      </w: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Колодницкий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Г.А. Волейбол: пособие для учителей и методистов, М. – 2011.</w:t>
      </w:r>
    </w:p>
    <w:p w:rsidR="00A605BC" w:rsidRPr="00792881" w:rsidRDefault="00A605BC" w:rsidP="00792881">
      <w:pPr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1"/>
          <w:numId w:val="22"/>
        </w:numPr>
        <w:tabs>
          <w:tab w:val="left" w:pos="1020"/>
        </w:tabs>
        <w:spacing w:after="0" w:line="214" w:lineRule="auto"/>
        <w:ind w:left="960" w:right="980" w:hanging="35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Кофман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Л. Б., </w:t>
      </w: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Погадаев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Г. И, Настольная книга учителя физической культуры, Москва, 1998.</w:t>
      </w:r>
    </w:p>
    <w:p w:rsidR="00A605BC" w:rsidRPr="00792881" w:rsidRDefault="00A605BC" w:rsidP="00792881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Лях В.И. Координационные способности школьников. – Минск, «Полымя»,</w:t>
      </w:r>
    </w:p>
    <w:p w:rsidR="00A605BC" w:rsidRPr="00792881" w:rsidRDefault="00A605BC" w:rsidP="00792881">
      <w:pPr>
        <w:spacing w:after="0" w:line="0" w:lineRule="atLeast"/>
        <w:ind w:left="96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1989.</w:t>
      </w:r>
    </w:p>
    <w:p w:rsidR="00A605BC" w:rsidRPr="00792881" w:rsidRDefault="00A605BC" w:rsidP="00792881">
      <w:pPr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214" w:lineRule="auto"/>
        <w:ind w:left="960" w:right="9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Матвеев Л.П.. Теория и методика физической культуры: учебник для институтов физ. культуры. – Москва, «Физкультура и спорт» 1991.</w:t>
      </w:r>
    </w:p>
    <w:p w:rsidR="00A605BC" w:rsidRPr="00792881" w:rsidRDefault="00A605BC" w:rsidP="00792881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1"/>
          <w:numId w:val="22"/>
        </w:numPr>
        <w:tabs>
          <w:tab w:val="left" w:pos="1060"/>
        </w:tabs>
        <w:spacing w:after="0" w:line="0" w:lineRule="atLeast"/>
        <w:ind w:left="1060" w:hanging="45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92881">
        <w:rPr>
          <w:rFonts w:ascii="Times New Roman" w:eastAsia="Times New Roman" w:hAnsi="Times New Roman"/>
          <w:sz w:val="24"/>
          <w:szCs w:val="24"/>
        </w:rPr>
        <w:t>Найминова</w:t>
      </w:r>
      <w:proofErr w:type="spellEnd"/>
      <w:r w:rsidRPr="00792881">
        <w:rPr>
          <w:rFonts w:ascii="Times New Roman" w:eastAsia="Times New Roman" w:hAnsi="Times New Roman"/>
          <w:sz w:val="24"/>
          <w:szCs w:val="24"/>
        </w:rPr>
        <w:t xml:space="preserve"> Э. Спортивные игры на уроках физкультуры. Книга для учителя.</w:t>
      </w:r>
    </w:p>
    <w:p w:rsidR="00A605BC" w:rsidRPr="00792881" w:rsidRDefault="00A605BC" w:rsidP="00792881">
      <w:pPr>
        <w:spacing w:after="0" w:line="0" w:lineRule="atLeast"/>
        <w:ind w:left="960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– Ростов-н./Д: «Феникс», 2001</w:t>
      </w: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Научно-методический журнал «Физическая культура в школе» №1, 2002 г.</w:t>
      </w: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Научно-методический журнал «Физическая культура в школе» №2, 2002 г.</w:t>
      </w: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0" w:lineRule="atLeast"/>
        <w:ind w:left="96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Научно-методический журнал «Физическая культура в школе» №5, 1998 г.</w:t>
      </w:r>
    </w:p>
    <w:p w:rsidR="00A605BC" w:rsidRPr="00792881" w:rsidRDefault="00A605BC" w:rsidP="00792881">
      <w:pPr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A605BC" w:rsidRPr="00792881" w:rsidRDefault="00A605BC" w:rsidP="00792881">
      <w:pPr>
        <w:numPr>
          <w:ilvl w:val="1"/>
          <w:numId w:val="22"/>
        </w:numPr>
        <w:tabs>
          <w:tab w:val="left" w:pos="960"/>
        </w:tabs>
        <w:spacing w:after="0" w:line="224" w:lineRule="auto"/>
        <w:ind w:left="960" w:right="108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792881">
        <w:rPr>
          <w:rFonts w:ascii="Times New Roman" w:eastAsia="Times New Roman" w:hAnsi="Times New Roman"/>
          <w:sz w:val="24"/>
          <w:szCs w:val="24"/>
        </w:rPr>
        <w:t>Программы образовательных учреждений. Комплексная программа физического воспитания (1-11 классы). – М.: Просвещение, 2007.</w:t>
      </w:r>
    </w:p>
    <w:p w:rsidR="000D1C8C" w:rsidRPr="005F164F" w:rsidRDefault="00A605BC" w:rsidP="005F164F">
      <w:pPr>
        <w:numPr>
          <w:ilvl w:val="2"/>
          <w:numId w:val="22"/>
        </w:numPr>
        <w:tabs>
          <w:tab w:val="left" w:pos="1060"/>
        </w:tabs>
        <w:spacing w:after="0" w:line="0" w:lineRule="atLeast"/>
        <w:ind w:left="1060" w:hanging="424"/>
        <w:jc w:val="both"/>
        <w:rPr>
          <w:rFonts w:ascii="Times New Roman" w:eastAsia="Times New Roman" w:hAnsi="Times New Roman"/>
          <w:sz w:val="24"/>
          <w:szCs w:val="24"/>
        </w:rPr>
        <w:sectPr w:rsidR="000D1C8C" w:rsidRPr="005F164F" w:rsidSect="00A605BC">
          <w:pgSz w:w="11900" w:h="16838"/>
          <w:pgMar w:top="993" w:right="840" w:bottom="439" w:left="2242" w:header="0" w:footer="0" w:gutter="0"/>
          <w:cols w:space="0" w:equalWidth="0">
            <w:col w:w="8818"/>
          </w:cols>
          <w:docGrid w:linePitch="360"/>
        </w:sectPr>
      </w:pPr>
      <w:r w:rsidRPr="00792881">
        <w:rPr>
          <w:rFonts w:ascii="Times New Roman" w:eastAsia="Times New Roman" w:hAnsi="Times New Roman"/>
          <w:sz w:val="24"/>
          <w:szCs w:val="24"/>
        </w:rPr>
        <w:t>Фурманов А.Г.  Волейбол на лужа</w:t>
      </w:r>
      <w:r w:rsidR="005F164F">
        <w:rPr>
          <w:rFonts w:ascii="Times New Roman" w:eastAsia="Times New Roman" w:hAnsi="Times New Roman"/>
          <w:sz w:val="24"/>
          <w:szCs w:val="24"/>
        </w:rPr>
        <w:t>йке, в парке, во дворе,</w:t>
      </w:r>
      <w:r w:rsidR="00F16E63">
        <w:rPr>
          <w:rFonts w:ascii="Wingdings" w:eastAsia="Wingdings" w:hAnsi="Wingdings"/>
          <w:sz w:val="24"/>
          <w:szCs w:val="24"/>
          <w:vertAlign w:val="superscript"/>
        </w:rPr>
        <w:pict>
          <v:line id="_x0000_s1030" style="position:absolute;left:0;text-align:left;z-index:-251657216;mso-position-horizontal-relative:text;mso-position-vertical-relative:text" from="43.75pt,-677pt" to="167.9pt,-677pt" o:allowincell="f" o:userdrawn="t" strokeweight=".25397mm"/>
        </w:pict>
      </w:r>
      <w:r w:rsidR="00F16E63">
        <w:rPr>
          <w:rFonts w:ascii="Wingdings" w:eastAsia="Wingdings" w:hAnsi="Wingdings"/>
          <w:sz w:val="24"/>
          <w:szCs w:val="24"/>
          <w:vertAlign w:val="superscript"/>
        </w:rPr>
        <w:pict>
          <v:line id="_x0000_s1031" style="position:absolute;left:0;text-align:left;z-index:-251656192;mso-position-horizontal-relative:text;mso-position-vertical-relative:text" from="271.25pt,-607.7pt" to="277.85pt,-607.7pt" o:allowincell="f" o:userdrawn="t" strokeweight="1.2pt"/>
        </w:pict>
      </w:r>
    </w:p>
    <w:p w:rsidR="000D1C8C" w:rsidRPr="00792881" w:rsidRDefault="000D1C8C" w:rsidP="0079288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  <w:sectPr w:rsidR="000D1C8C" w:rsidRPr="00792881">
          <w:type w:val="continuous"/>
          <w:pgSz w:w="11900" w:h="16838"/>
          <w:pgMar w:top="1181" w:right="5400" w:bottom="439" w:left="6260" w:header="0" w:footer="0" w:gutter="0"/>
          <w:cols w:space="0" w:equalWidth="0">
            <w:col w:w="240"/>
          </w:cols>
          <w:docGrid w:linePitch="360"/>
        </w:sectPr>
      </w:pPr>
    </w:p>
    <w:p w:rsidR="000D1C8C" w:rsidRPr="00792881" w:rsidRDefault="000D1C8C" w:rsidP="0079288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  <w:sectPr w:rsidR="000D1C8C" w:rsidRPr="00792881">
          <w:type w:val="continuous"/>
          <w:pgSz w:w="11900" w:h="16838"/>
          <w:pgMar w:top="866" w:right="5400" w:bottom="439" w:left="6260" w:header="0" w:footer="0" w:gutter="0"/>
          <w:cols w:space="0" w:equalWidth="0">
            <w:col w:w="240"/>
          </w:cols>
          <w:docGrid w:linePitch="360"/>
        </w:sectPr>
      </w:pPr>
      <w:bookmarkStart w:id="7" w:name="page11"/>
      <w:bookmarkStart w:id="8" w:name="page12"/>
      <w:bookmarkEnd w:id="7"/>
      <w:bookmarkEnd w:id="8"/>
    </w:p>
    <w:p w:rsidR="000D1C8C" w:rsidRPr="00792881" w:rsidRDefault="000D1C8C" w:rsidP="00792881">
      <w:pPr>
        <w:tabs>
          <w:tab w:val="left" w:pos="18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  <w:sectPr w:rsidR="000D1C8C" w:rsidRPr="00792881">
          <w:pgSz w:w="11900" w:h="16838"/>
          <w:pgMar w:top="1130" w:right="840" w:bottom="439" w:left="2060" w:header="0" w:footer="0" w:gutter="0"/>
          <w:cols w:space="0" w:equalWidth="0">
            <w:col w:w="9000"/>
          </w:cols>
          <w:docGrid w:linePitch="360"/>
        </w:sectPr>
      </w:pPr>
      <w:bookmarkStart w:id="9" w:name="page13"/>
      <w:bookmarkEnd w:id="9"/>
    </w:p>
    <w:p w:rsidR="005F4618" w:rsidRPr="00792881" w:rsidRDefault="005F4618" w:rsidP="00792881">
      <w:pPr>
        <w:tabs>
          <w:tab w:val="left" w:pos="1780"/>
        </w:tabs>
        <w:spacing w:after="0" w:line="232" w:lineRule="auto"/>
        <w:ind w:right="20"/>
        <w:jc w:val="both"/>
        <w:rPr>
          <w:rFonts w:ascii="Wingdings" w:eastAsia="Wingdings" w:hAnsi="Wingdings"/>
          <w:sz w:val="24"/>
          <w:szCs w:val="24"/>
          <w:vertAlign w:val="superscript"/>
        </w:rPr>
        <w:sectPr w:rsidR="005F4618" w:rsidRPr="00792881">
          <w:pgSz w:w="11900" w:h="16838"/>
          <w:pgMar w:top="1130" w:right="840" w:bottom="439" w:left="1700" w:header="0" w:footer="0" w:gutter="0"/>
          <w:cols w:space="0" w:equalWidth="0">
            <w:col w:w="9360"/>
          </w:cols>
          <w:docGrid w:linePitch="360"/>
        </w:sectPr>
      </w:pPr>
    </w:p>
    <w:p w:rsidR="003B1A6E" w:rsidRPr="00792881" w:rsidRDefault="003B1A6E" w:rsidP="00792881">
      <w:pPr>
        <w:spacing w:after="0"/>
        <w:rPr>
          <w:sz w:val="24"/>
          <w:szCs w:val="24"/>
        </w:rPr>
      </w:pPr>
      <w:bookmarkStart w:id="10" w:name="page3"/>
      <w:bookmarkEnd w:id="10"/>
    </w:p>
    <w:sectPr w:rsidR="003B1A6E" w:rsidRPr="0079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63" w:rsidRDefault="00F16E63" w:rsidP="00A605BC">
      <w:pPr>
        <w:spacing w:after="0" w:line="240" w:lineRule="auto"/>
      </w:pPr>
      <w:r>
        <w:separator/>
      </w:r>
    </w:p>
  </w:endnote>
  <w:endnote w:type="continuationSeparator" w:id="0">
    <w:p w:rsidR="00F16E63" w:rsidRDefault="00F16E63" w:rsidP="00A6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63" w:rsidRDefault="00F16E63" w:rsidP="00A605BC">
      <w:pPr>
        <w:spacing w:after="0" w:line="240" w:lineRule="auto"/>
      </w:pPr>
      <w:r>
        <w:separator/>
      </w:r>
    </w:p>
  </w:footnote>
  <w:footnote w:type="continuationSeparator" w:id="0">
    <w:p w:rsidR="00F16E63" w:rsidRDefault="00F16E63" w:rsidP="00A6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 w:tplc="FFFFFFFF">
      <w:start w:val="1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 w:tplc="FFFFFFFF">
      <w:start w:val="1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 w:tplc="FFFFFFFF">
      <w:start w:val="3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 w:tplc="FFFFFFFF">
      <w:start w:val="1"/>
      <w:numFmt w:val="decimal"/>
      <w:lvlText w:val="5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 w:tplc="FFFFFFFF">
      <w:start w:val="1"/>
      <w:numFmt w:val="decimal"/>
      <w:lvlText w:val="6.%1"/>
      <w:lvlJc w:val="left"/>
    </w:lvl>
    <w:lvl w:ilvl="1" w:tplc="FFFFFFFF">
      <w:start w:val="1"/>
      <w:numFmt w:val="decimal"/>
      <w:lvlText w:val="7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83E45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7130A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BBD95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6C612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8C895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33AB10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21DA31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618"/>
    <w:rsid w:val="000A4D8B"/>
    <w:rsid w:val="000D1C8C"/>
    <w:rsid w:val="00196746"/>
    <w:rsid w:val="003B1A6E"/>
    <w:rsid w:val="004102EE"/>
    <w:rsid w:val="005F164F"/>
    <w:rsid w:val="005F4618"/>
    <w:rsid w:val="00704383"/>
    <w:rsid w:val="00742657"/>
    <w:rsid w:val="0075440F"/>
    <w:rsid w:val="00756C0E"/>
    <w:rsid w:val="00792881"/>
    <w:rsid w:val="00A365C9"/>
    <w:rsid w:val="00A463A9"/>
    <w:rsid w:val="00A605BC"/>
    <w:rsid w:val="00AD5A42"/>
    <w:rsid w:val="00BB61D4"/>
    <w:rsid w:val="00DD3BD3"/>
    <w:rsid w:val="00E872EA"/>
    <w:rsid w:val="00F16E63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5BC"/>
  </w:style>
  <w:style w:type="paragraph" w:styleId="a6">
    <w:name w:val="footer"/>
    <w:basedOn w:val="a"/>
    <w:link w:val="a7"/>
    <w:uiPriority w:val="99"/>
    <w:semiHidden/>
    <w:unhideWhenUsed/>
    <w:rsid w:val="00A6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5BC"/>
  </w:style>
  <w:style w:type="paragraph" w:styleId="a8">
    <w:name w:val="Balloon Text"/>
    <w:basedOn w:val="a"/>
    <w:link w:val="a9"/>
    <w:uiPriority w:val="99"/>
    <w:semiHidden/>
    <w:unhideWhenUsed/>
    <w:rsid w:val="00E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820A-062C-45DD-A028-F001CDC1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2018-10-19T03:46:00Z</cp:lastPrinted>
  <dcterms:created xsi:type="dcterms:W3CDTF">2015-11-10T05:35:00Z</dcterms:created>
  <dcterms:modified xsi:type="dcterms:W3CDTF">2023-09-19T01:02:00Z</dcterms:modified>
</cp:coreProperties>
</file>