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34F" w:rsidRDefault="0032734F" w:rsidP="0032734F">
      <w:pPr>
        <w:ind w:right="567" w:firstLine="709"/>
        <w:jc w:val="both"/>
        <w:rPr>
          <w:rFonts w:ascii="Arial" w:hAnsi="Arial" w:cs="Arial"/>
        </w:rPr>
      </w:pPr>
      <w:r>
        <w:rPr>
          <w:rFonts w:ascii="Arial" w:hAnsi="Arial" w:cs="Arial"/>
        </w:rPr>
        <w:t xml:space="preserve">Павлова </w:t>
      </w:r>
      <w:proofErr w:type="spellStart"/>
      <w:r>
        <w:rPr>
          <w:rFonts w:ascii="Arial" w:hAnsi="Arial" w:cs="Arial"/>
        </w:rPr>
        <w:t>Айыына</w:t>
      </w:r>
      <w:proofErr w:type="spellEnd"/>
      <w:r>
        <w:rPr>
          <w:rFonts w:ascii="Arial" w:hAnsi="Arial" w:cs="Arial"/>
        </w:rPr>
        <w:t xml:space="preserve"> Владимировна</w:t>
      </w:r>
    </w:p>
    <w:p w:rsidR="0032734F" w:rsidRDefault="0032734F" w:rsidP="0032734F">
      <w:pPr>
        <w:ind w:right="567" w:firstLine="709"/>
        <w:jc w:val="both"/>
        <w:rPr>
          <w:rFonts w:ascii="Arial" w:hAnsi="Arial" w:cs="Arial"/>
        </w:rPr>
      </w:pPr>
      <w:r>
        <w:rPr>
          <w:rFonts w:ascii="Arial" w:hAnsi="Arial" w:cs="Arial"/>
        </w:rPr>
        <w:t xml:space="preserve">Студент «Северо-Восточный федеральный университет им. М. К. </w:t>
      </w:r>
      <w:proofErr w:type="spellStart"/>
      <w:r>
        <w:rPr>
          <w:rFonts w:ascii="Arial" w:hAnsi="Arial" w:cs="Arial"/>
        </w:rPr>
        <w:t>Аммосова</w:t>
      </w:r>
      <w:proofErr w:type="spellEnd"/>
      <w:r>
        <w:rPr>
          <w:rFonts w:ascii="Arial" w:hAnsi="Arial" w:cs="Arial"/>
        </w:rPr>
        <w:t xml:space="preserve">», </w:t>
      </w:r>
      <w:r w:rsidR="005D23A3">
        <w:rPr>
          <w:rFonts w:ascii="Arial" w:hAnsi="Arial" w:cs="Arial"/>
        </w:rPr>
        <w:t>Якутск.</w:t>
      </w:r>
    </w:p>
    <w:p w:rsidR="0032734F" w:rsidRPr="00605BC2" w:rsidRDefault="0032734F" w:rsidP="0032734F">
      <w:pPr>
        <w:ind w:right="567" w:firstLine="709"/>
        <w:jc w:val="both"/>
        <w:rPr>
          <w:rFonts w:ascii="Arial" w:hAnsi="Arial" w:cs="Arial"/>
        </w:rPr>
      </w:pPr>
      <w:r>
        <w:rPr>
          <w:rFonts w:ascii="Arial" w:hAnsi="Arial" w:cs="Arial"/>
        </w:rPr>
        <w:t xml:space="preserve">Электронный адрес: </w:t>
      </w:r>
      <w:hyperlink r:id="rId6" w:history="1">
        <w:r w:rsidRPr="00131B9B">
          <w:rPr>
            <w:rStyle w:val="a3"/>
            <w:rFonts w:ascii="Arial" w:hAnsi="Arial" w:cs="Arial"/>
            <w:lang w:val="en-US"/>
          </w:rPr>
          <w:t>ainapavlova</w:t>
        </w:r>
        <w:r w:rsidRPr="00605BC2">
          <w:rPr>
            <w:rStyle w:val="a3"/>
            <w:rFonts w:ascii="Arial" w:hAnsi="Arial" w:cs="Arial"/>
          </w:rPr>
          <w:t>_99@</w:t>
        </w:r>
        <w:r w:rsidRPr="00131B9B">
          <w:rPr>
            <w:rStyle w:val="a3"/>
            <w:rFonts w:ascii="Arial" w:hAnsi="Arial" w:cs="Arial"/>
            <w:lang w:val="en-US"/>
          </w:rPr>
          <w:t>mail</w:t>
        </w:r>
        <w:r w:rsidRPr="00605BC2">
          <w:rPr>
            <w:rStyle w:val="a3"/>
            <w:rFonts w:ascii="Arial" w:hAnsi="Arial" w:cs="Arial"/>
          </w:rPr>
          <w:t>.</w:t>
        </w:r>
        <w:proofErr w:type="spellStart"/>
        <w:r w:rsidRPr="00131B9B">
          <w:rPr>
            <w:rStyle w:val="a3"/>
            <w:rFonts w:ascii="Arial" w:hAnsi="Arial" w:cs="Arial"/>
            <w:lang w:val="en-US"/>
          </w:rPr>
          <w:t>ru</w:t>
        </w:r>
        <w:proofErr w:type="spellEnd"/>
      </w:hyperlink>
    </w:p>
    <w:p w:rsidR="0032734F" w:rsidRPr="00605BC2" w:rsidRDefault="0032734F" w:rsidP="0032734F">
      <w:pPr>
        <w:ind w:right="567" w:firstLine="709"/>
        <w:jc w:val="both"/>
        <w:rPr>
          <w:rFonts w:ascii="Arial" w:hAnsi="Arial" w:cs="Arial"/>
        </w:rPr>
      </w:pPr>
    </w:p>
    <w:p w:rsidR="0032734F" w:rsidRPr="00B117D9" w:rsidRDefault="0032734F" w:rsidP="0032734F">
      <w:pPr>
        <w:jc w:val="center"/>
        <w:rPr>
          <w:rFonts w:ascii="Arial" w:hAnsi="Arial" w:cs="Arial"/>
          <w:b/>
          <w:bCs/>
          <w:color w:val="191C1F"/>
        </w:rPr>
      </w:pPr>
      <w:r w:rsidRPr="00B117D9">
        <w:rPr>
          <w:rFonts w:ascii="Arial" w:hAnsi="Arial" w:cs="Arial"/>
          <w:b/>
          <w:bCs/>
          <w:color w:val="191C1F"/>
        </w:rPr>
        <w:t>ОСОБЕННОСТИ РОДИТЕЛЬСКИХ ОТНОШЕНИЙ К ЕДИНСТВЕННОМУ РЕБЁНКУ ДОШКОЛЬНОГО ВОЗРАСТА В СЕМЬЕ</w:t>
      </w:r>
    </w:p>
    <w:p w:rsidR="00B117D9" w:rsidRPr="00B117D9" w:rsidRDefault="00B117D9" w:rsidP="0032734F">
      <w:pPr>
        <w:spacing w:line="360" w:lineRule="auto"/>
        <w:ind w:firstLine="567"/>
        <w:jc w:val="both"/>
        <w:rPr>
          <w:rFonts w:ascii="Arial" w:hAnsi="Arial" w:cs="Arial"/>
          <w:b/>
          <w:bCs/>
        </w:rPr>
      </w:pPr>
    </w:p>
    <w:p w:rsidR="0032734F" w:rsidRPr="0032734F" w:rsidRDefault="0032734F" w:rsidP="00672EE1">
      <w:pPr>
        <w:ind w:firstLine="567"/>
        <w:jc w:val="both"/>
        <w:rPr>
          <w:rFonts w:ascii="Arial" w:hAnsi="Arial" w:cs="Arial"/>
        </w:rPr>
      </w:pPr>
      <w:r w:rsidRPr="00B117D9">
        <w:rPr>
          <w:rFonts w:ascii="Arial" w:hAnsi="Arial" w:cs="Arial"/>
          <w:b/>
          <w:bCs/>
        </w:rPr>
        <w:t>Аннотация.</w:t>
      </w:r>
      <w:r>
        <w:rPr>
          <w:b/>
          <w:bCs/>
          <w:sz w:val="28"/>
          <w:szCs w:val="28"/>
        </w:rPr>
        <w:t xml:space="preserve"> </w:t>
      </w:r>
      <w:r w:rsidRPr="0032734F">
        <w:rPr>
          <w:rFonts w:ascii="Arial" w:hAnsi="Arial" w:cs="Arial"/>
        </w:rPr>
        <w:t xml:space="preserve">Единственные дети с самого рождения развиваются в особенной атмосфере. Окруженные долгое время лишь взрослыми, они получают более ограниченный личностный опыт по сравнению с детьми, имеющими братьев и сестер. Психологи начала нашего века очень скептически относились к такой семейной структуре. </w:t>
      </w:r>
      <w:proofErr w:type="spellStart"/>
      <w:r w:rsidRPr="0032734F">
        <w:rPr>
          <w:rFonts w:ascii="Arial" w:hAnsi="Arial" w:cs="Arial"/>
        </w:rPr>
        <w:t>С.Холл</w:t>
      </w:r>
      <w:proofErr w:type="spellEnd"/>
      <w:r w:rsidRPr="0032734F">
        <w:rPr>
          <w:rFonts w:ascii="Arial" w:hAnsi="Arial" w:cs="Arial"/>
        </w:rPr>
        <w:t xml:space="preserve"> говорил, что быть единственным ребенком – это уже иметь болезнь в себе, постоянно цитировались в специальной и популярной литературе. Однако такая однозначная оценка недостаточно обоснованно и в последнее время встречает все больше возражений. </w:t>
      </w:r>
    </w:p>
    <w:p w:rsidR="0032734F" w:rsidRDefault="00B117D9" w:rsidP="00672EE1">
      <w:pPr>
        <w:ind w:firstLine="567"/>
        <w:jc w:val="both"/>
        <w:rPr>
          <w:rFonts w:ascii="Arial" w:hAnsi="Arial" w:cs="Arial"/>
        </w:rPr>
      </w:pPr>
      <w:r w:rsidRPr="00B117D9">
        <w:rPr>
          <w:rFonts w:ascii="Arial" w:hAnsi="Arial" w:cs="Arial"/>
          <w:b/>
          <w:bCs/>
        </w:rPr>
        <w:t>Ключевые слова:</w:t>
      </w:r>
      <w:r>
        <w:rPr>
          <w:rFonts w:ascii="Arial" w:hAnsi="Arial" w:cs="Arial"/>
          <w:b/>
          <w:bCs/>
        </w:rPr>
        <w:t xml:space="preserve"> </w:t>
      </w:r>
      <w:r>
        <w:rPr>
          <w:rFonts w:ascii="Arial" w:hAnsi="Arial" w:cs="Arial"/>
        </w:rPr>
        <w:t xml:space="preserve">единственные дети, семейное воспитание, </w:t>
      </w:r>
      <w:r w:rsidR="00672EE1">
        <w:rPr>
          <w:rFonts w:ascii="Arial" w:hAnsi="Arial" w:cs="Arial"/>
        </w:rPr>
        <w:t>особенности родительских отношений.</w:t>
      </w:r>
    </w:p>
    <w:p w:rsidR="00B117D9" w:rsidRDefault="00B117D9" w:rsidP="00672EE1">
      <w:pPr>
        <w:ind w:firstLine="567"/>
        <w:jc w:val="both"/>
        <w:rPr>
          <w:rFonts w:ascii="Arial" w:hAnsi="Arial" w:cs="Arial"/>
        </w:rPr>
      </w:pPr>
    </w:p>
    <w:p w:rsidR="00B117D9" w:rsidRPr="00B117D9" w:rsidRDefault="00B117D9" w:rsidP="00B117D9">
      <w:pPr>
        <w:ind w:firstLine="567"/>
        <w:jc w:val="both"/>
        <w:rPr>
          <w:rFonts w:ascii="Arial" w:hAnsi="Arial" w:cs="Arial"/>
        </w:rPr>
      </w:pPr>
      <w:r w:rsidRPr="00B117D9">
        <w:rPr>
          <w:rFonts w:ascii="Arial" w:hAnsi="Arial" w:cs="Arial"/>
        </w:rPr>
        <w:t>На этот счет существует две наиболее распространенные точки зрения. Первая: един</w:t>
      </w:r>
      <w:r w:rsidR="007E1D48">
        <w:rPr>
          <w:rFonts w:ascii="Arial" w:hAnsi="Arial" w:cs="Arial"/>
        </w:rPr>
        <w:t>ст</w:t>
      </w:r>
      <w:r w:rsidR="00605BC2" w:rsidRPr="00B117D9">
        <w:rPr>
          <w:rFonts w:ascii="Arial" w:hAnsi="Arial" w:cs="Arial"/>
        </w:rPr>
        <w:t>венный</w:t>
      </w:r>
      <w:r w:rsidRPr="00B117D9">
        <w:rPr>
          <w:rFonts w:ascii="Arial" w:hAnsi="Arial" w:cs="Arial"/>
        </w:rPr>
        <w:t xml:space="preserve"> ребенок оказывается более эмоционально устойчив, нежели другие дети, потому что не знает волнений, связанных с соперничеством братьев. Вторая: единственному ребенку приходится преодолевать больше трудностей, чем обычно, дабы приобрести п</w:t>
      </w:r>
      <w:r w:rsidR="007E1D48">
        <w:rPr>
          <w:rFonts w:ascii="Arial" w:hAnsi="Arial" w:cs="Arial"/>
        </w:rPr>
        <w:t>с</w:t>
      </w:r>
      <w:r w:rsidRPr="00B117D9">
        <w:rPr>
          <w:rFonts w:ascii="Arial" w:hAnsi="Arial" w:cs="Arial"/>
        </w:rPr>
        <w:t>ихическое равновесие, потому что ему не достает брата или сестры. Что бы там ни говорили психологи, жизнь одного - единственного ребенка в семье нередко складывается так, что подтверждает именно эту, вторую, точку зрения. Трудности, однако, не являются абсолютно неизбежными, и, тем не менее, встречаются настолько часто, что было бы глупо их не замечать.</w:t>
      </w:r>
    </w:p>
    <w:p w:rsidR="00B117D9" w:rsidRPr="00B117D9" w:rsidRDefault="00B117D9" w:rsidP="00B117D9">
      <w:pPr>
        <w:ind w:firstLine="567"/>
        <w:jc w:val="both"/>
        <w:rPr>
          <w:rFonts w:ascii="Arial" w:hAnsi="Arial" w:cs="Arial"/>
        </w:rPr>
      </w:pPr>
      <w:r w:rsidRPr="00B117D9">
        <w:rPr>
          <w:rFonts w:ascii="Arial" w:hAnsi="Arial" w:cs="Arial"/>
        </w:rPr>
        <w:t xml:space="preserve">Бесспорно, родители, имеющие единственного ребенка, обычно уделяют ему чрезмерное внимание.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w:t>
      </w:r>
      <w:r w:rsidR="00605BC2">
        <w:rPr>
          <w:rFonts w:ascii="Arial" w:hAnsi="Arial" w:cs="Arial"/>
          <w:lang w:val="en-US"/>
        </w:rPr>
        <w:t>c</w:t>
      </w:r>
      <w:r w:rsidRPr="00B117D9">
        <w:rPr>
          <w:rFonts w:ascii="Arial" w:hAnsi="Arial" w:cs="Arial"/>
        </w:rPr>
        <w:t>о знанием дела обращаться с первенцем так, как мы держимся потом с последующими детьми. 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w:t>
      </w:r>
      <w:r w:rsidR="00672EE1">
        <w:rPr>
          <w:rFonts w:ascii="Arial" w:hAnsi="Arial" w:cs="Arial"/>
        </w:rPr>
        <w:t xml:space="preserve"> </w:t>
      </w:r>
      <w:r w:rsidR="00672EE1" w:rsidRPr="00672EE1">
        <w:rPr>
          <w:rFonts w:ascii="Arial" w:hAnsi="Arial" w:cs="Arial"/>
        </w:rPr>
        <w:t>[</w:t>
      </w:r>
      <w:r w:rsidR="006E6507" w:rsidRPr="006E6507">
        <w:rPr>
          <w:rFonts w:ascii="Arial" w:hAnsi="Arial" w:cs="Arial"/>
        </w:rPr>
        <w:t xml:space="preserve">1, </w:t>
      </w:r>
      <w:r w:rsidR="006E6507">
        <w:rPr>
          <w:rFonts w:ascii="Arial" w:hAnsi="Arial" w:cs="Arial"/>
          <w:lang w:val="en-US"/>
        </w:rPr>
        <w:t>C</w:t>
      </w:r>
      <w:r w:rsidR="006E6507" w:rsidRPr="006E6507">
        <w:rPr>
          <w:rFonts w:ascii="Arial" w:hAnsi="Arial" w:cs="Arial"/>
        </w:rPr>
        <w:t>. 72</w:t>
      </w:r>
      <w:r w:rsidR="00672EE1" w:rsidRPr="00672EE1">
        <w:rPr>
          <w:rFonts w:ascii="Arial" w:hAnsi="Arial" w:cs="Arial"/>
        </w:rPr>
        <w:t>]</w:t>
      </w:r>
      <w:r w:rsidRPr="00B117D9">
        <w:rPr>
          <w:rFonts w:ascii="Arial" w:hAnsi="Arial" w:cs="Arial"/>
        </w:rPr>
        <w:t>.</w:t>
      </w:r>
    </w:p>
    <w:p w:rsidR="00B117D9" w:rsidRPr="00B117D9" w:rsidRDefault="00B117D9" w:rsidP="00B117D9">
      <w:pPr>
        <w:ind w:firstLine="567"/>
        <w:jc w:val="both"/>
        <w:rPr>
          <w:rFonts w:ascii="Arial" w:hAnsi="Arial" w:cs="Arial"/>
        </w:rPr>
      </w:pPr>
      <w:r w:rsidRPr="00B117D9">
        <w:rPr>
          <w:rFonts w:ascii="Arial" w:hAnsi="Arial" w:cs="Arial"/>
        </w:rP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Из - за столь чрезмерного внимания психическое развитие его неизбежно замедляется. В результате чрезмерной снисходительности, которой родители окружают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w:t>
      </w:r>
      <w:r w:rsidRPr="00B117D9">
        <w:rPr>
          <w:rFonts w:ascii="Arial" w:hAnsi="Arial" w:cs="Arial"/>
        </w:rPr>
        <w:lastRenderedPageBreak/>
        <w:t>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r w:rsidR="006E6507" w:rsidRPr="006E6507">
        <w:rPr>
          <w:rFonts w:ascii="Arial" w:hAnsi="Arial" w:cs="Arial"/>
        </w:rPr>
        <w:t xml:space="preserve"> [3, </w:t>
      </w:r>
      <w:r w:rsidR="006E6507">
        <w:rPr>
          <w:rFonts w:ascii="Arial" w:hAnsi="Arial" w:cs="Arial"/>
          <w:lang w:val="en-US"/>
        </w:rPr>
        <w:t>C</w:t>
      </w:r>
      <w:r w:rsidR="006E6507" w:rsidRPr="006E6507">
        <w:rPr>
          <w:rFonts w:ascii="Arial" w:hAnsi="Arial" w:cs="Arial"/>
        </w:rPr>
        <w:t xml:space="preserve">. </w:t>
      </w:r>
      <w:r w:rsidR="006E6507" w:rsidRPr="00605BC2">
        <w:rPr>
          <w:rFonts w:ascii="Arial" w:hAnsi="Arial" w:cs="Arial"/>
        </w:rPr>
        <w:t>8</w:t>
      </w:r>
      <w:r w:rsidR="006E6507" w:rsidRPr="006E6507">
        <w:rPr>
          <w:rFonts w:ascii="Arial" w:hAnsi="Arial" w:cs="Arial"/>
        </w:rPr>
        <w:t>]</w:t>
      </w:r>
      <w:r w:rsidRPr="00B117D9">
        <w:rPr>
          <w:rFonts w:ascii="Arial" w:hAnsi="Arial" w:cs="Arial"/>
        </w:rPr>
        <w:t>.</w:t>
      </w:r>
    </w:p>
    <w:p w:rsidR="00B117D9" w:rsidRPr="00B117D9" w:rsidRDefault="00B117D9" w:rsidP="00B117D9">
      <w:pPr>
        <w:ind w:firstLine="567"/>
        <w:jc w:val="both"/>
        <w:rPr>
          <w:rFonts w:ascii="Arial" w:hAnsi="Arial" w:cs="Arial"/>
        </w:rPr>
      </w:pPr>
      <w:r w:rsidRPr="00B117D9">
        <w:rPr>
          <w:rFonts w:ascii="Arial" w:hAnsi="Arial" w:cs="Arial"/>
        </w:rPr>
        <w:t xml:space="preserve">Как предотвратить все это? С помощью второго ребенка. Но если некоторые особые проблемы и можно разрешить подобным путем, </w:t>
      </w:r>
      <w:proofErr w:type="gramStart"/>
      <w:r w:rsidR="00672EE1" w:rsidRPr="00B117D9">
        <w:rPr>
          <w:rFonts w:ascii="Arial" w:hAnsi="Arial" w:cs="Arial"/>
        </w:rPr>
        <w:t>то</w:t>
      </w:r>
      <w:proofErr w:type="gramEnd"/>
      <w:r w:rsidRPr="00B117D9">
        <w:rPr>
          <w:rFonts w:ascii="Arial" w:hAnsi="Arial" w:cs="Arial"/>
        </w:rPr>
        <w:t xml:space="preserve"> где уверенность, что родив еще одного ребенка, сразу можно добиться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w:t>
      </w:r>
    </w:p>
    <w:p w:rsidR="00B117D9" w:rsidRPr="005D23A3" w:rsidRDefault="00B117D9" w:rsidP="007E1D48">
      <w:pPr>
        <w:ind w:firstLine="567"/>
        <w:jc w:val="both"/>
        <w:rPr>
          <w:rFonts w:ascii="Arial" w:hAnsi="Arial" w:cs="Arial"/>
        </w:rPr>
      </w:pPr>
      <w:r w:rsidRPr="00B117D9">
        <w:rPr>
          <w:rFonts w:ascii="Arial" w:hAnsi="Arial" w:cs="Arial"/>
        </w:rPr>
        <w:t>Един</w:t>
      </w:r>
      <w:r w:rsidR="007E1D48">
        <w:rPr>
          <w:rFonts w:ascii="Arial" w:hAnsi="Arial" w:cs="Arial"/>
        </w:rPr>
        <w:t>с</w:t>
      </w:r>
      <w:r w:rsidRPr="00B117D9">
        <w:rPr>
          <w:rFonts w:ascii="Arial" w:hAnsi="Arial" w:cs="Arial"/>
        </w:rPr>
        <w:t>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 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 ребенка.</w:t>
      </w:r>
    </w:p>
    <w:p w:rsidR="00B117D9" w:rsidRPr="00B117D9" w:rsidRDefault="00B117D9" w:rsidP="00B117D9">
      <w:pPr>
        <w:ind w:firstLine="567"/>
        <w:jc w:val="both"/>
        <w:rPr>
          <w:rFonts w:ascii="Arial" w:hAnsi="Arial" w:cs="Arial"/>
        </w:rPr>
      </w:pPr>
      <w:r w:rsidRPr="00B117D9">
        <w:rPr>
          <w:rFonts w:ascii="Arial" w:hAnsi="Arial" w:cs="Arial"/>
        </w:rPr>
        <w:t>Практика показывает, что исследования психологических особенностей родительских отношений в семье, помогло нам определить уровень знаний и представлений о методах воспитания детей; показало, что ребёнок удовлетворён своим положением в семье; и с помощью методик мы выяснили родительское отношения к ребёнку.</w:t>
      </w:r>
    </w:p>
    <w:p w:rsidR="00B117D9" w:rsidRPr="00B117D9" w:rsidRDefault="00B117D9" w:rsidP="00B117D9">
      <w:pPr>
        <w:ind w:firstLine="567"/>
        <w:jc w:val="both"/>
        <w:rPr>
          <w:rFonts w:ascii="Arial" w:hAnsi="Arial" w:cs="Arial"/>
        </w:rPr>
      </w:pPr>
      <w:r w:rsidRPr="00B117D9">
        <w:rPr>
          <w:rFonts w:ascii="Arial" w:hAnsi="Arial" w:cs="Arial"/>
        </w:rPr>
        <w:t xml:space="preserve">Итак, целью экспериментальной работы является: изучение особенностей отношения родителей к единственному ребенку. В экспериментальной работе осуществлены диагностические методики, такие как: «Незаконченное предложения», при работе с родителями были использованы тестировании «Мера заботы» и «Родительское отношение к детям» (А. Я. Варга, В.В. </w:t>
      </w:r>
      <w:proofErr w:type="spellStart"/>
      <w:r w:rsidRPr="00B117D9">
        <w:rPr>
          <w:rFonts w:ascii="Arial" w:hAnsi="Arial" w:cs="Arial"/>
        </w:rPr>
        <w:t>Столин</w:t>
      </w:r>
      <w:proofErr w:type="spellEnd"/>
      <w:r w:rsidRPr="00B117D9">
        <w:rPr>
          <w:rFonts w:ascii="Arial" w:hAnsi="Arial" w:cs="Arial"/>
        </w:rPr>
        <w:t>).</w:t>
      </w:r>
    </w:p>
    <w:p w:rsidR="00B117D9" w:rsidRDefault="00B117D9" w:rsidP="00B117D9">
      <w:pPr>
        <w:ind w:firstLine="567"/>
        <w:jc w:val="both"/>
        <w:rPr>
          <w:rFonts w:ascii="Arial" w:hAnsi="Arial" w:cs="Arial"/>
        </w:rPr>
      </w:pPr>
      <w:r w:rsidRPr="00B117D9">
        <w:rPr>
          <w:rFonts w:ascii="Arial" w:hAnsi="Arial" w:cs="Arial"/>
        </w:rPr>
        <w:t xml:space="preserve">Согласно проведенному исследованию, было выявлено, что в обеих группах одинаковые результаты – детям не грозит </w:t>
      </w:r>
      <w:proofErr w:type="spellStart"/>
      <w:r w:rsidRPr="00B117D9">
        <w:rPr>
          <w:rFonts w:ascii="Arial" w:hAnsi="Arial" w:cs="Arial"/>
        </w:rPr>
        <w:t>гиперопека</w:t>
      </w:r>
      <w:proofErr w:type="spellEnd"/>
      <w:r w:rsidRPr="00B117D9">
        <w:rPr>
          <w:rFonts w:ascii="Arial" w:hAnsi="Arial" w:cs="Arial"/>
        </w:rPr>
        <w:t>, поскольку они уделяют им достаточное, но не чрезмерное внимание.</w:t>
      </w:r>
    </w:p>
    <w:p w:rsidR="0032734F" w:rsidRDefault="00B117D9" w:rsidP="00B117D9">
      <w:pPr>
        <w:ind w:firstLine="567"/>
        <w:jc w:val="both"/>
        <w:rPr>
          <w:rFonts w:ascii="Arial" w:hAnsi="Arial" w:cs="Arial"/>
        </w:rPr>
      </w:pPr>
      <w:r w:rsidRPr="00B117D9">
        <w:rPr>
          <w:rFonts w:ascii="Arial" w:hAnsi="Arial" w:cs="Arial"/>
        </w:rPr>
        <w:t>Один ребенок в семье. Кто-то говорит, что это хорошо, потому что в этом случае ребенок получает все родительское внимание, заботу и любовь. Кто-то говорит, что это плохо, так как в этом случае единственное чадо может стать избалованным и эгоистичным, что негативно скажется на его отношениях. И то и другое может оказаться верным.</w:t>
      </w:r>
    </w:p>
    <w:p w:rsidR="00672EE1" w:rsidRDefault="00672EE1" w:rsidP="00B117D9">
      <w:pPr>
        <w:ind w:firstLine="567"/>
        <w:jc w:val="both"/>
        <w:rPr>
          <w:rFonts w:ascii="Arial" w:hAnsi="Arial" w:cs="Arial"/>
        </w:rPr>
      </w:pPr>
    </w:p>
    <w:p w:rsidR="001422A7" w:rsidRDefault="001422A7" w:rsidP="00672EE1">
      <w:pPr>
        <w:ind w:firstLine="567"/>
        <w:jc w:val="center"/>
        <w:rPr>
          <w:rFonts w:ascii="Arial" w:hAnsi="Arial" w:cs="Arial"/>
          <w:b/>
          <w:bCs/>
        </w:rPr>
      </w:pPr>
    </w:p>
    <w:p w:rsidR="001422A7" w:rsidRDefault="001422A7" w:rsidP="00672EE1">
      <w:pPr>
        <w:ind w:firstLine="567"/>
        <w:jc w:val="center"/>
        <w:rPr>
          <w:rFonts w:ascii="Arial" w:hAnsi="Arial" w:cs="Arial"/>
          <w:b/>
          <w:bCs/>
        </w:rPr>
      </w:pPr>
    </w:p>
    <w:p w:rsidR="001422A7" w:rsidRDefault="001422A7" w:rsidP="00672EE1">
      <w:pPr>
        <w:ind w:firstLine="567"/>
        <w:jc w:val="center"/>
        <w:rPr>
          <w:rFonts w:ascii="Arial" w:hAnsi="Arial" w:cs="Arial"/>
          <w:b/>
          <w:bCs/>
        </w:rPr>
      </w:pPr>
    </w:p>
    <w:p w:rsidR="00672EE1" w:rsidRDefault="00672EE1" w:rsidP="00672EE1">
      <w:pPr>
        <w:ind w:firstLine="567"/>
        <w:jc w:val="center"/>
        <w:rPr>
          <w:rFonts w:ascii="Arial" w:hAnsi="Arial" w:cs="Arial"/>
          <w:b/>
          <w:bCs/>
        </w:rPr>
      </w:pPr>
      <w:r w:rsidRPr="00672EE1">
        <w:rPr>
          <w:rFonts w:ascii="Arial" w:hAnsi="Arial" w:cs="Arial"/>
          <w:b/>
          <w:bCs/>
        </w:rPr>
        <w:lastRenderedPageBreak/>
        <w:t>Список цитируемой литературы</w:t>
      </w:r>
    </w:p>
    <w:p w:rsidR="001422A7" w:rsidRDefault="001422A7" w:rsidP="00672EE1">
      <w:pPr>
        <w:ind w:firstLine="567"/>
        <w:jc w:val="center"/>
        <w:rPr>
          <w:rFonts w:ascii="Arial" w:hAnsi="Arial" w:cs="Arial"/>
          <w:b/>
          <w:bCs/>
        </w:rPr>
      </w:pPr>
    </w:p>
    <w:p w:rsidR="00672EE1" w:rsidRPr="00672EE1" w:rsidRDefault="00672EE1" w:rsidP="00672EE1">
      <w:pPr>
        <w:pStyle w:val="a5"/>
        <w:numPr>
          <w:ilvl w:val="0"/>
          <w:numId w:val="1"/>
        </w:numPr>
        <w:ind w:left="0" w:firstLine="709"/>
        <w:jc w:val="both"/>
        <w:rPr>
          <w:rFonts w:ascii="Arial" w:hAnsi="Arial" w:cs="Arial"/>
        </w:rPr>
      </w:pPr>
      <w:r w:rsidRPr="00672EE1">
        <w:rPr>
          <w:rFonts w:ascii="Arial" w:hAnsi="Arial" w:cs="Arial"/>
        </w:rPr>
        <w:t xml:space="preserve">Артамонова, Е. И. Психология семейных отношений с основами семейного консультирование. Учеб. пособия для студентов высших учебных заведений / Е. И. Артамонова, Е. В. Зырянова и </w:t>
      </w:r>
      <w:proofErr w:type="spellStart"/>
      <w:r w:rsidRPr="00672EE1">
        <w:rPr>
          <w:rFonts w:ascii="Arial" w:hAnsi="Arial" w:cs="Arial"/>
        </w:rPr>
        <w:t>др</w:t>
      </w:r>
      <w:proofErr w:type="spellEnd"/>
      <w:proofErr w:type="gramStart"/>
      <w:r w:rsidRPr="00672EE1">
        <w:rPr>
          <w:rFonts w:ascii="Arial" w:hAnsi="Arial" w:cs="Arial"/>
        </w:rPr>
        <w:t>; Под</w:t>
      </w:r>
      <w:proofErr w:type="gramEnd"/>
      <w:r w:rsidRPr="00672EE1">
        <w:rPr>
          <w:rFonts w:ascii="Arial" w:hAnsi="Arial" w:cs="Arial"/>
        </w:rPr>
        <w:t xml:space="preserve"> ред. Е. Г. </w:t>
      </w:r>
      <w:proofErr w:type="spellStart"/>
      <w:r w:rsidRPr="00672EE1">
        <w:rPr>
          <w:rFonts w:ascii="Arial" w:hAnsi="Arial" w:cs="Arial"/>
        </w:rPr>
        <w:t>Симеевой</w:t>
      </w:r>
      <w:proofErr w:type="spellEnd"/>
      <w:r w:rsidRPr="00672EE1">
        <w:rPr>
          <w:rFonts w:ascii="Arial" w:hAnsi="Arial" w:cs="Arial"/>
        </w:rPr>
        <w:t>. – М.  - "Академия</w:t>
      </w:r>
      <w:proofErr w:type="gramStart"/>
      <w:r w:rsidRPr="00672EE1">
        <w:rPr>
          <w:rFonts w:ascii="Arial" w:hAnsi="Arial" w:cs="Arial"/>
        </w:rPr>
        <w:t>",  2000</w:t>
      </w:r>
      <w:proofErr w:type="gramEnd"/>
      <w:r w:rsidRPr="00672EE1">
        <w:rPr>
          <w:rFonts w:ascii="Arial" w:hAnsi="Arial" w:cs="Arial"/>
        </w:rPr>
        <w:t>.  -  192 с.</w:t>
      </w:r>
    </w:p>
    <w:p w:rsidR="00672EE1" w:rsidRPr="00672EE1" w:rsidRDefault="00672EE1" w:rsidP="00672EE1">
      <w:pPr>
        <w:pStyle w:val="a5"/>
        <w:numPr>
          <w:ilvl w:val="0"/>
          <w:numId w:val="1"/>
        </w:numPr>
        <w:ind w:left="0" w:firstLine="709"/>
        <w:jc w:val="both"/>
        <w:rPr>
          <w:rFonts w:ascii="Arial" w:hAnsi="Arial" w:cs="Arial"/>
          <w:color w:val="000000" w:themeColor="text1"/>
        </w:rPr>
      </w:pPr>
      <w:r w:rsidRPr="00672EE1">
        <w:rPr>
          <w:rFonts w:ascii="Arial" w:hAnsi="Arial" w:cs="Arial"/>
          <w:color w:val="000000" w:themeColor="text1"/>
        </w:rPr>
        <w:t xml:space="preserve">Смирнова, Е. О. Опыт исследования структуры и динамики родительского отношения / Е. О. Смирнова, М. В. Быкова // Вопросы психологии – 2000. – </w:t>
      </w:r>
      <w:r w:rsidRPr="00672EE1">
        <w:rPr>
          <w:rFonts w:ascii="Arial" w:hAnsi="Arial" w:cs="Arial"/>
          <w:color w:val="000000" w:themeColor="text1"/>
          <w:lang w:val="en-US"/>
        </w:rPr>
        <w:t>N</w:t>
      </w:r>
      <w:r w:rsidRPr="00672EE1">
        <w:rPr>
          <w:rFonts w:ascii="Arial" w:hAnsi="Arial" w:cs="Arial"/>
          <w:color w:val="000000" w:themeColor="text1"/>
        </w:rPr>
        <w:t xml:space="preserve"> 3.- С. 4.</w:t>
      </w:r>
    </w:p>
    <w:p w:rsidR="00672EE1" w:rsidRPr="00672EE1" w:rsidRDefault="00672EE1" w:rsidP="00672EE1">
      <w:pPr>
        <w:pStyle w:val="a5"/>
        <w:numPr>
          <w:ilvl w:val="0"/>
          <w:numId w:val="1"/>
        </w:numPr>
        <w:ind w:left="0" w:firstLine="709"/>
        <w:jc w:val="both"/>
        <w:rPr>
          <w:rFonts w:ascii="Arial" w:hAnsi="Arial" w:cs="Arial"/>
        </w:rPr>
      </w:pPr>
      <w:r w:rsidRPr="00672EE1">
        <w:rPr>
          <w:rFonts w:ascii="Arial" w:hAnsi="Arial" w:cs="Arial"/>
        </w:rPr>
        <w:t xml:space="preserve">Родители и дети. Психология </w:t>
      </w:r>
      <w:proofErr w:type="gramStart"/>
      <w:r w:rsidRPr="00672EE1">
        <w:rPr>
          <w:rFonts w:ascii="Arial" w:hAnsi="Arial" w:cs="Arial"/>
        </w:rPr>
        <w:t>взаимоотношений  /</w:t>
      </w:r>
      <w:proofErr w:type="gramEnd"/>
      <w:r w:rsidRPr="00672EE1">
        <w:rPr>
          <w:rFonts w:ascii="Arial" w:hAnsi="Arial" w:cs="Arial"/>
        </w:rPr>
        <w:t xml:space="preserve"> Под ред. Е. А. Савиной и Е. О. Смирновой – М. :  2003 г.</w:t>
      </w:r>
    </w:p>
    <w:p w:rsidR="00672EE1" w:rsidRPr="00672EE1" w:rsidRDefault="00672EE1" w:rsidP="00672EE1">
      <w:pPr>
        <w:pStyle w:val="a5"/>
        <w:numPr>
          <w:ilvl w:val="0"/>
          <w:numId w:val="1"/>
        </w:numPr>
        <w:ind w:left="0" w:firstLine="709"/>
        <w:jc w:val="both"/>
        <w:rPr>
          <w:rFonts w:ascii="Arial" w:hAnsi="Arial" w:cs="Arial"/>
        </w:rPr>
      </w:pPr>
      <w:r w:rsidRPr="00672EE1">
        <w:rPr>
          <w:rFonts w:ascii="Arial" w:hAnsi="Arial" w:cs="Arial"/>
        </w:rPr>
        <w:t xml:space="preserve">Варга, А. Я. Структура и типы родительских отношений /А.Я. </w:t>
      </w:r>
      <w:proofErr w:type="gramStart"/>
      <w:r w:rsidRPr="00672EE1">
        <w:rPr>
          <w:rFonts w:ascii="Arial" w:hAnsi="Arial" w:cs="Arial"/>
        </w:rPr>
        <w:t>Варга.-</w:t>
      </w:r>
      <w:proofErr w:type="gramEnd"/>
      <w:r w:rsidRPr="00672EE1">
        <w:rPr>
          <w:rFonts w:ascii="Arial" w:hAnsi="Arial" w:cs="Arial"/>
        </w:rPr>
        <w:t xml:space="preserve"> М. : Педагогика, 1987.- С. 1-2.</w:t>
      </w:r>
    </w:p>
    <w:p w:rsidR="00672EE1" w:rsidRPr="00672EE1" w:rsidRDefault="00672EE1" w:rsidP="00672EE1">
      <w:pPr>
        <w:pStyle w:val="a5"/>
        <w:ind w:left="709"/>
        <w:jc w:val="both"/>
        <w:rPr>
          <w:rFonts w:ascii="Arial" w:hAnsi="Arial" w:cs="Arial"/>
        </w:rPr>
      </w:pPr>
    </w:p>
    <w:sectPr w:rsidR="00672EE1" w:rsidRPr="00672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C55E6"/>
    <w:multiLevelType w:val="hybridMultilevel"/>
    <w:tmpl w:val="450AFAD2"/>
    <w:lvl w:ilvl="0" w:tplc="E6A4DB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42423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34F"/>
    <w:rsid w:val="001422A7"/>
    <w:rsid w:val="0032734F"/>
    <w:rsid w:val="005D23A3"/>
    <w:rsid w:val="00605BC2"/>
    <w:rsid w:val="00672EE1"/>
    <w:rsid w:val="006E6507"/>
    <w:rsid w:val="007E1D48"/>
    <w:rsid w:val="00B11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1A4C"/>
  <w15:chartTrackingRefBased/>
  <w15:docId w15:val="{305A10DE-3EC9-284C-BC47-46E8CDE7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34F"/>
    <w:rPr>
      <w:color w:val="0563C1" w:themeColor="hyperlink"/>
      <w:u w:val="single"/>
    </w:rPr>
  </w:style>
  <w:style w:type="character" w:styleId="a4">
    <w:name w:val="Unresolved Mention"/>
    <w:basedOn w:val="a0"/>
    <w:uiPriority w:val="99"/>
    <w:semiHidden/>
    <w:unhideWhenUsed/>
    <w:rsid w:val="0032734F"/>
    <w:rPr>
      <w:color w:val="605E5C"/>
      <w:shd w:val="clear" w:color="auto" w:fill="E1DFDD"/>
    </w:rPr>
  </w:style>
  <w:style w:type="paragraph" w:styleId="a5">
    <w:name w:val="List Paragraph"/>
    <w:basedOn w:val="a"/>
    <w:uiPriority w:val="34"/>
    <w:qFormat/>
    <w:rsid w:val="00672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napavlova_9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7F0A-9B82-0E4F-B279-D550CF8F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2023-04-24T15:18:00Z</dcterms:created>
  <dcterms:modified xsi:type="dcterms:W3CDTF">2023-10-26T12:51:00Z</dcterms:modified>
</cp:coreProperties>
</file>