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A8" w:rsidRPr="003071C2" w:rsidRDefault="00126993" w:rsidP="00942494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071C2">
        <w:rPr>
          <w:rFonts w:ascii="Times New Roman" w:hAnsi="Times New Roman" w:cs="Times New Roman"/>
          <w:sz w:val="24"/>
          <w:szCs w:val="24"/>
        </w:rPr>
        <w:t>Жюлиана</w:t>
      </w:r>
      <w:proofErr w:type="spellEnd"/>
      <w:r w:rsidRPr="003071C2">
        <w:rPr>
          <w:rFonts w:ascii="Times New Roman" w:hAnsi="Times New Roman" w:cs="Times New Roman"/>
          <w:sz w:val="24"/>
          <w:szCs w:val="24"/>
        </w:rPr>
        <w:t xml:space="preserve"> Григорьевна </w:t>
      </w:r>
      <w:proofErr w:type="spellStart"/>
      <w:r w:rsidRPr="003071C2">
        <w:rPr>
          <w:rFonts w:ascii="Times New Roman" w:hAnsi="Times New Roman" w:cs="Times New Roman"/>
          <w:sz w:val="24"/>
          <w:szCs w:val="24"/>
        </w:rPr>
        <w:t>Копырина</w:t>
      </w:r>
      <w:proofErr w:type="spellEnd"/>
      <w:r w:rsidRPr="003071C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6EA8" w:rsidRPr="003071C2" w:rsidRDefault="00126993" w:rsidP="00942494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071C2">
        <w:rPr>
          <w:rFonts w:ascii="Times New Roman" w:hAnsi="Times New Roman" w:cs="Times New Roman"/>
          <w:sz w:val="24"/>
          <w:szCs w:val="24"/>
        </w:rPr>
        <w:t xml:space="preserve">МОБУ «Гимназия «Центр глобального образования» </w:t>
      </w:r>
    </w:p>
    <w:p w:rsidR="00126993" w:rsidRPr="003071C2" w:rsidRDefault="00126993" w:rsidP="00942494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071C2">
        <w:rPr>
          <w:rFonts w:ascii="Times New Roman" w:hAnsi="Times New Roman" w:cs="Times New Roman"/>
          <w:sz w:val="24"/>
          <w:szCs w:val="24"/>
        </w:rPr>
        <w:t>городского округа «город Якутск»</w:t>
      </w:r>
      <w:r w:rsidR="008C6EA8" w:rsidRPr="003071C2">
        <w:rPr>
          <w:rFonts w:ascii="Times New Roman" w:hAnsi="Times New Roman" w:cs="Times New Roman"/>
          <w:sz w:val="24"/>
          <w:szCs w:val="24"/>
        </w:rPr>
        <w:t>,</w:t>
      </w:r>
      <w:r w:rsidR="00C66789">
        <w:rPr>
          <w:rFonts w:ascii="Times New Roman" w:hAnsi="Times New Roman" w:cs="Times New Roman"/>
          <w:sz w:val="24"/>
          <w:szCs w:val="24"/>
        </w:rPr>
        <w:t xml:space="preserve"> </w:t>
      </w:r>
      <w:r w:rsidR="008C6EA8" w:rsidRPr="003071C2">
        <w:rPr>
          <w:rFonts w:ascii="Times New Roman" w:hAnsi="Times New Roman" w:cs="Times New Roman"/>
          <w:sz w:val="24"/>
          <w:szCs w:val="24"/>
        </w:rPr>
        <w:t>учитель начальных классов.</w:t>
      </w:r>
    </w:p>
    <w:p w:rsidR="004E7198" w:rsidRDefault="003071C2" w:rsidP="009424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Проект:</w:t>
      </w:r>
      <w:r w:rsidR="002655D5" w:rsidRPr="003071C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B33A2" w:rsidRPr="003071C2">
        <w:rPr>
          <w:rFonts w:ascii="Times New Roman" w:hAnsi="Times New Roman" w:cs="Times New Roman"/>
          <w:b/>
          <w:sz w:val="24"/>
          <w:szCs w:val="24"/>
        </w:rPr>
        <w:t>Вместе к успеху</w:t>
      </w:r>
      <w:r w:rsidR="002655D5" w:rsidRPr="003071C2">
        <w:rPr>
          <w:rFonts w:ascii="Times New Roman" w:hAnsi="Times New Roman" w:cs="Times New Roman"/>
          <w:b/>
          <w:sz w:val="24"/>
          <w:szCs w:val="24"/>
        </w:rPr>
        <w:t>»</w:t>
      </w:r>
      <w:r w:rsidR="007724F7">
        <w:rPr>
          <w:rFonts w:ascii="Times New Roman" w:hAnsi="Times New Roman" w:cs="Times New Roman"/>
          <w:b/>
          <w:sz w:val="24"/>
          <w:szCs w:val="24"/>
        </w:rPr>
        <w:t>.</w:t>
      </w:r>
    </w:p>
    <w:p w:rsidR="007724F7" w:rsidRDefault="007724F7" w:rsidP="009424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7724F7" w:rsidRPr="003071C2" w:rsidRDefault="007724F7" w:rsidP="009424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7">
        <w:rPr>
          <w:rFonts w:ascii="Times New Roman" w:hAnsi="Times New Roman" w:cs="Times New Roman"/>
          <w:b/>
          <w:sz w:val="24"/>
          <w:szCs w:val="24"/>
        </w:rPr>
        <w:t>Актуальность.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1C2">
        <w:rPr>
          <w:rFonts w:ascii="Times New Roman" w:hAnsi="Times New Roman" w:cs="Times New Roman"/>
          <w:sz w:val="24"/>
          <w:szCs w:val="24"/>
        </w:rPr>
        <w:t xml:space="preserve">Уверена, что работа наставника с молодым педагогом имеет высокую актуальность по нескольким причинам: 1. Передача опыта и знаний. 2. Поддержка в адаптации, мотивация. 3. Развитие профессиональных навыков. 4. Поддержка в решении проблем. 5. Сохранение ценностей профессии. Все эти моменты подтверждают актуальность работы наставника с молодым педагогом в школе. </w:t>
      </w:r>
    </w:p>
    <w:p w:rsidR="003552AD" w:rsidRPr="003071C2" w:rsidRDefault="009A4B48" w:rsidP="009424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B71">
        <w:rPr>
          <w:rFonts w:ascii="Times New Roman" w:hAnsi="Times New Roman" w:cs="Times New Roman"/>
          <w:b/>
          <w:sz w:val="24"/>
          <w:szCs w:val="24"/>
        </w:rPr>
        <w:t>Цель и задачи:</w:t>
      </w:r>
      <w:r w:rsidRPr="00E80B71">
        <w:rPr>
          <w:rFonts w:ascii="Times New Roman" w:hAnsi="Times New Roman" w:cs="Times New Roman"/>
          <w:sz w:val="24"/>
          <w:szCs w:val="24"/>
        </w:rPr>
        <w:t xml:space="preserve"> </w:t>
      </w:r>
      <w:r w:rsidR="00684607">
        <w:rPr>
          <w:rFonts w:ascii="Times New Roman" w:hAnsi="Times New Roman" w:cs="Times New Roman"/>
          <w:sz w:val="24"/>
          <w:szCs w:val="24"/>
        </w:rPr>
        <w:t xml:space="preserve">оказание помощи молодому педагогу в профессиональном становлении; </w:t>
      </w:r>
      <w:r w:rsidRPr="00E80B71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9F441D" w:rsidRPr="00E80B71">
        <w:rPr>
          <w:rFonts w:ascii="Times New Roman" w:hAnsi="Times New Roman" w:cs="Times New Roman"/>
          <w:sz w:val="24"/>
          <w:szCs w:val="24"/>
        </w:rPr>
        <w:t>благоприятной образовательной среды</w:t>
      </w:r>
      <w:r w:rsidR="00684607">
        <w:rPr>
          <w:rFonts w:ascii="Times New Roman" w:hAnsi="Times New Roman" w:cs="Times New Roman"/>
          <w:sz w:val="24"/>
          <w:szCs w:val="24"/>
        </w:rPr>
        <w:t xml:space="preserve"> вокруг молодого педагога</w:t>
      </w:r>
      <w:r w:rsidR="009F441D" w:rsidRPr="00E80B71">
        <w:rPr>
          <w:rFonts w:ascii="Times New Roman" w:hAnsi="Times New Roman" w:cs="Times New Roman"/>
          <w:sz w:val="24"/>
          <w:szCs w:val="24"/>
        </w:rPr>
        <w:t>, где каждый учащийся может достичь своего потенциала и получить качественное образование.</w:t>
      </w:r>
      <w:r w:rsidR="002655D5" w:rsidRPr="00307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5D5" w:rsidRPr="007724F7" w:rsidRDefault="002655D5" w:rsidP="0094249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4F7">
        <w:rPr>
          <w:rFonts w:ascii="Times New Roman" w:hAnsi="Times New Roman" w:cs="Times New Roman"/>
          <w:b/>
          <w:sz w:val="24"/>
          <w:szCs w:val="24"/>
        </w:rPr>
        <w:t>Планирование работы.</w:t>
      </w:r>
    </w:p>
    <w:tbl>
      <w:tblPr>
        <w:tblStyle w:val="a5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4394"/>
        <w:gridCol w:w="1134"/>
        <w:gridCol w:w="3685"/>
      </w:tblGrid>
      <w:tr w:rsidR="00860F30" w:rsidRPr="003071C2" w:rsidTr="00B94EB8">
        <w:tc>
          <w:tcPr>
            <w:tcW w:w="1419" w:type="dxa"/>
          </w:tcPr>
          <w:p w:rsidR="002655D5" w:rsidRPr="003071C2" w:rsidRDefault="009F441D" w:rsidP="0094249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C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655D5" w:rsidRPr="003071C2">
              <w:rPr>
                <w:rFonts w:ascii="Times New Roman" w:hAnsi="Times New Roman" w:cs="Times New Roman"/>
                <w:sz w:val="24"/>
                <w:szCs w:val="24"/>
              </w:rPr>
              <w:t>тапы</w:t>
            </w:r>
          </w:p>
        </w:tc>
        <w:tc>
          <w:tcPr>
            <w:tcW w:w="4394" w:type="dxa"/>
          </w:tcPr>
          <w:p w:rsidR="002655D5" w:rsidRPr="003071C2" w:rsidRDefault="00E80B71" w:rsidP="0094249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работы, методы, технологии</w:t>
            </w:r>
          </w:p>
        </w:tc>
        <w:tc>
          <w:tcPr>
            <w:tcW w:w="1134" w:type="dxa"/>
          </w:tcPr>
          <w:p w:rsidR="002655D5" w:rsidRPr="003071C2" w:rsidRDefault="009F441D" w:rsidP="0094249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55D5" w:rsidRPr="003071C2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3685" w:type="dxa"/>
          </w:tcPr>
          <w:p w:rsidR="002655D5" w:rsidRPr="003071C2" w:rsidRDefault="009F441D" w:rsidP="0094249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655D5" w:rsidRPr="003071C2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</w:tr>
      <w:tr w:rsidR="00860F30" w:rsidRPr="003071C2" w:rsidTr="00B94EB8">
        <w:tc>
          <w:tcPr>
            <w:tcW w:w="1419" w:type="dxa"/>
          </w:tcPr>
          <w:p w:rsidR="002655D5" w:rsidRPr="003071C2" w:rsidRDefault="003071C2" w:rsidP="00C667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C2">
              <w:rPr>
                <w:rFonts w:ascii="Times New Roman" w:hAnsi="Times New Roman" w:cs="Times New Roman"/>
                <w:sz w:val="24"/>
                <w:szCs w:val="24"/>
              </w:rPr>
              <w:t>1).</w:t>
            </w:r>
            <w:r w:rsidR="004C664C" w:rsidRPr="003071C2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655D5" w:rsidRPr="003071C2" w:rsidRDefault="004E2680" w:rsidP="00C667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C2"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профессиональных компетенций</w:t>
            </w:r>
            <w:r w:rsidR="00C66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1C2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  <w:r w:rsidR="00C66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8F1">
              <w:rPr>
                <w:rFonts w:ascii="Times New Roman" w:hAnsi="Times New Roman" w:cs="Times New Roman"/>
                <w:sz w:val="24"/>
                <w:szCs w:val="24"/>
              </w:rPr>
              <w:t>Входная</w:t>
            </w:r>
            <w:r w:rsidRPr="003071C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диагностика.</w:t>
            </w:r>
          </w:p>
        </w:tc>
        <w:tc>
          <w:tcPr>
            <w:tcW w:w="1134" w:type="dxa"/>
          </w:tcPr>
          <w:p w:rsidR="002655D5" w:rsidRPr="003071C2" w:rsidRDefault="00942494" w:rsidP="00C667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85" w:type="dxa"/>
          </w:tcPr>
          <w:p w:rsidR="002655D5" w:rsidRPr="003071C2" w:rsidRDefault="004E2680" w:rsidP="00C667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C2">
              <w:rPr>
                <w:rFonts w:ascii="Times New Roman" w:hAnsi="Times New Roman" w:cs="Times New Roman"/>
                <w:sz w:val="24"/>
                <w:szCs w:val="24"/>
              </w:rPr>
              <w:t>Определён уровень компетенций молодого учителя по самым значимым аспектам профессиональной деятельности.</w:t>
            </w:r>
          </w:p>
        </w:tc>
      </w:tr>
      <w:tr w:rsidR="00962278" w:rsidRPr="003071C2" w:rsidTr="00B94EB8">
        <w:tc>
          <w:tcPr>
            <w:tcW w:w="1419" w:type="dxa"/>
            <w:vMerge w:val="restart"/>
          </w:tcPr>
          <w:p w:rsidR="00C66789" w:rsidRDefault="00CD48F1" w:rsidP="00C667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278" w:rsidRPr="003071C2">
              <w:rPr>
                <w:rFonts w:ascii="Times New Roman" w:hAnsi="Times New Roman" w:cs="Times New Roman"/>
                <w:sz w:val="24"/>
                <w:szCs w:val="24"/>
              </w:rPr>
              <w:t>). Основной</w:t>
            </w:r>
          </w:p>
          <w:p w:rsidR="00962278" w:rsidRPr="003071C2" w:rsidRDefault="00962278" w:rsidP="00C667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2278" w:rsidRDefault="00962278" w:rsidP="00C667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Совместное составление плана самообразования.</w:t>
            </w:r>
          </w:p>
          <w:p w:rsidR="00962278" w:rsidRPr="003071C2" w:rsidRDefault="00962278" w:rsidP="00C667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0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Изучение рабочих программ </w:t>
            </w:r>
            <w:r w:rsidR="00C6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предметам УМК «Школа России»;</w:t>
            </w:r>
          </w:p>
          <w:p w:rsidR="00962278" w:rsidRPr="003071C2" w:rsidRDefault="00962278" w:rsidP="00C667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0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Изучение методических рекомендаций и пособий;</w:t>
            </w:r>
          </w:p>
          <w:p w:rsidR="00962278" w:rsidRPr="003071C2" w:rsidRDefault="00962278" w:rsidP="00C667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0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Изучение документов по ФГОС НОО;</w:t>
            </w:r>
          </w:p>
          <w:p w:rsidR="00962278" w:rsidRPr="003071C2" w:rsidRDefault="00962278" w:rsidP="00C667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278" w:rsidRPr="003071C2" w:rsidRDefault="00962278" w:rsidP="00C667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C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</w:tcPr>
          <w:p w:rsidR="00962278" w:rsidRPr="003071C2" w:rsidRDefault="00962278" w:rsidP="00C667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C2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совместной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3071C2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ательные программы сданы в срок, составлен индивидуальный образовательный маршрут для молодого педагога.</w:t>
            </w:r>
          </w:p>
          <w:p w:rsidR="00962278" w:rsidRDefault="00962278" w:rsidP="00C667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962278" w:rsidRDefault="00962278" w:rsidP="00C667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предметных и коммуникативных компетенций</w:t>
            </w:r>
            <w:r w:rsidR="00CD4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48F1" w:rsidRPr="003071C2" w:rsidRDefault="00CD48F1" w:rsidP="00C667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электронного портфолио молодого педагога</w:t>
            </w:r>
          </w:p>
        </w:tc>
      </w:tr>
      <w:tr w:rsidR="00962278" w:rsidRPr="003071C2" w:rsidTr="00B94EB8">
        <w:tc>
          <w:tcPr>
            <w:tcW w:w="1419" w:type="dxa"/>
            <w:vMerge/>
          </w:tcPr>
          <w:p w:rsidR="00962278" w:rsidRPr="003071C2" w:rsidRDefault="00962278" w:rsidP="00C667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2278" w:rsidRPr="003071C2" w:rsidRDefault="00962278" w:rsidP="00C66789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«Алгоритм современного урока» - с</w:t>
            </w:r>
            <w:r w:rsidRPr="003071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оставление планов уроков </w:t>
            </w:r>
            <w:r w:rsidRPr="003071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(технологических карт, в соответствии с требованиями ФГОС)</w:t>
            </w:r>
          </w:p>
        </w:tc>
        <w:tc>
          <w:tcPr>
            <w:tcW w:w="1134" w:type="dxa"/>
          </w:tcPr>
          <w:p w:rsidR="00962278" w:rsidRPr="003071C2" w:rsidRDefault="00962278" w:rsidP="00C667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3071C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685" w:type="dxa"/>
          </w:tcPr>
          <w:p w:rsidR="00962278" w:rsidRDefault="00962278" w:rsidP="00C667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962278" w:rsidRDefault="00962278" w:rsidP="00C667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предметных компетенций</w:t>
            </w:r>
            <w:r w:rsidR="00D11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1661" w:rsidRPr="003071C2" w:rsidRDefault="00D11661" w:rsidP="00C667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уроков</w:t>
            </w:r>
          </w:p>
        </w:tc>
      </w:tr>
      <w:tr w:rsidR="00962278" w:rsidRPr="003071C2" w:rsidTr="00B94EB8">
        <w:tc>
          <w:tcPr>
            <w:tcW w:w="1419" w:type="dxa"/>
            <w:vMerge/>
          </w:tcPr>
          <w:p w:rsidR="00962278" w:rsidRPr="003071C2" w:rsidRDefault="00962278" w:rsidP="00C667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2278" w:rsidRPr="00A0265E" w:rsidRDefault="00962278" w:rsidP="00C667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26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</w:t>
            </w:r>
          </w:p>
          <w:p w:rsidR="00962278" w:rsidRPr="003071C2" w:rsidRDefault="00962278" w:rsidP="00C667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26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A026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Технология подготовки учащихся начальной школы</w:t>
            </w:r>
            <w:r w:rsidRPr="00A026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>к олимпиаде</w:t>
            </w:r>
            <w:r w:rsidRPr="00A026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962278" w:rsidRPr="003071C2" w:rsidRDefault="00962278" w:rsidP="00C667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C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</w:tcPr>
          <w:p w:rsidR="00962278" w:rsidRPr="003071C2" w:rsidRDefault="00962278" w:rsidP="00C667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Школьные предметные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русский язык – 2 место, математика – 3 место</w:t>
            </w:r>
          </w:p>
        </w:tc>
      </w:tr>
      <w:tr w:rsidR="00962278" w:rsidRPr="003071C2" w:rsidTr="00B94EB8">
        <w:tc>
          <w:tcPr>
            <w:tcW w:w="1419" w:type="dxa"/>
            <w:vMerge/>
          </w:tcPr>
          <w:p w:rsidR="00962278" w:rsidRPr="003071C2" w:rsidRDefault="00962278" w:rsidP="00C667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2278" w:rsidRPr="003071C2" w:rsidRDefault="00962278" w:rsidP="00C667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языковых курсов и семинаров для молодого педагога.</w:t>
            </w:r>
          </w:p>
        </w:tc>
        <w:tc>
          <w:tcPr>
            <w:tcW w:w="1134" w:type="dxa"/>
          </w:tcPr>
          <w:p w:rsidR="00962278" w:rsidRPr="003071C2" w:rsidRDefault="00962278" w:rsidP="00C667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C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</w:tcPr>
          <w:p w:rsidR="00962278" w:rsidRPr="003071C2" w:rsidRDefault="00962278" w:rsidP="00CD48F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C2">
              <w:rPr>
                <w:rFonts w:ascii="Times New Roman" w:hAnsi="Times New Roman" w:cs="Times New Roman"/>
                <w:sz w:val="24"/>
                <w:szCs w:val="24"/>
              </w:rPr>
              <w:t xml:space="preserve">АНО ДПО Институт дополнительного профессионального образования и повышения квалификации. Методическое сопровождение деятельности классного руководителя </w:t>
            </w:r>
          </w:p>
        </w:tc>
      </w:tr>
      <w:tr w:rsidR="00962278" w:rsidRPr="003071C2" w:rsidTr="00B94EB8">
        <w:trPr>
          <w:trHeight w:val="2448"/>
        </w:trPr>
        <w:tc>
          <w:tcPr>
            <w:tcW w:w="1419" w:type="dxa"/>
            <w:vMerge/>
          </w:tcPr>
          <w:p w:rsidR="00962278" w:rsidRPr="003071C2" w:rsidRDefault="00962278" w:rsidP="00C667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2278" w:rsidRPr="00B15351" w:rsidRDefault="00962278" w:rsidP="00C6678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«Организация проектной деятельности младших школьников»</w:t>
            </w:r>
          </w:p>
          <w:p w:rsidR="00962278" w:rsidRPr="003071C2" w:rsidRDefault="00962278" w:rsidP="00C66789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62278" w:rsidRPr="003071C2" w:rsidRDefault="00962278" w:rsidP="00C667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</w:tcPr>
          <w:p w:rsidR="00962278" w:rsidRDefault="00962278" w:rsidP="00C667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городской НПК имени Володи Губина.</w:t>
            </w:r>
          </w:p>
          <w:p w:rsidR="00962278" w:rsidRPr="003071C2" w:rsidRDefault="00962278" w:rsidP="00C667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компетенций</w:t>
            </w:r>
            <w:r w:rsidR="00942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2278" w:rsidRPr="003071C2" w:rsidTr="00B94EB8">
        <w:trPr>
          <w:trHeight w:val="2412"/>
        </w:trPr>
        <w:tc>
          <w:tcPr>
            <w:tcW w:w="1419" w:type="dxa"/>
            <w:vMerge/>
          </w:tcPr>
          <w:p w:rsidR="00962278" w:rsidRPr="003071C2" w:rsidRDefault="00962278" w:rsidP="00C667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2278" w:rsidRDefault="00962278" w:rsidP="00C6678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республиканском заочном конкурсе учителей начальных классов «Наставничество как механизм поддержки профессионального роста молодых учителей»</w:t>
            </w:r>
            <w:r w:rsidR="00C6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62278" w:rsidRDefault="00962278" w:rsidP="00C667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</w:tcPr>
          <w:p w:rsidR="00962278" w:rsidRDefault="00962278" w:rsidP="00C667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 учителей начальных классов – профессиональный рост для учителя, интеллектуальный рост обучающихся.</w:t>
            </w:r>
          </w:p>
        </w:tc>
      </w:tr>
      <w:tr w:rsidR="00CD48F1" w:rsidRPr="003071C2" w:rsidTr="00B94EB8">
        <w:tc>
          <w:tcPr>
            <w:tcW w:w="1419" w:type="dxa"/>
            <w:vMerge w:val="restart"/>
          </w:tcPr>
          <w:p w:rsidR="00CD48F1" w:rsidRPr="003071C2" w:rsidRDefault="00CD48F1" w:rsidP="00C667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71C2">
              <w:rPr>
                <w:rFonts w:ascii="Times New Roman" w:hAnsi="Times New Roman" w:cs="Times New Roman"/>
                <w:sz w:val="24"/>
                <w:szCs w:val="24"/>
              </w:rPr>
              <w:t>). Самообразование</w:t>
            </w:r>
          </w:p>
        </w:tc>
        <w:tc>
          <w:tcPr>
            <w:tcW w:w="4394" w:type="dxa"/>
          </w:tcPr>
          <w:p w:rsidR="00CD48F1" w:rsidRPr="003071C2" w:rsidRDefault="00CD48F1" w:rsidP="00C66789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«Аукцион педагогических идей» - работа по теме самообразования, п</w:t>
            </w:r>
            <w:r w:rsidRPr="003071C2">
              <w:rPr>
                <w:rFonts w:ascii="Times New Roman" w:hAnsi="Times New Roman" w:cs="Times New Roman"/>
                <w:sz w:val="24"/>
                <w:szCs w:val="24"/>
              </w:rPr>
              <w:t>осещение уроков и их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внеклассных мероприятий. Индивидуальные консультации по темам: современные методики и технологии обучения; </w:t>
            </w:r>
            <w:proofErr w:type="spellStart"/>
            <w:r w:rsidRPr="00B1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критериальное</w:t>
            </w:r>
            <w:proofErr w:type="spellEnd"/>
            <w:r w:rsidRPr="00B1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формирующее оценивание на уроке;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практики рефлексии образовательной деятельности на уроке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итд</w:t>
            </w:r>
            <w:proofErr w:type="spellEnd"/>
            <w:r w:rsidRPr="00B1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34" w:type="dxa"/>
          </w:tcPr>
          <w:p w:rsidR="00CD48F1" w:rsidRDefault="00CD48F1" w:rsidP="00C667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- январь</w:t>
            </w:r>
          </w:p>
          <w:p w:rsidR="00CD48F1" w:rsidRDefault="00CD48F1" w:rsidP="00C667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F1" w:rsidRDefault="00CD48F1" w:rsidP="00C667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F1" w:rsidRDefault="00CD48F1" w:rsidP="00C667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F1" w:rsidRDefault="00CD48F1" w:rsidP="00C667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F1" w:rsidRDefault="00CD48F1" w:rsidP="00C667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F1" w:rsidRDefault="00CD48F1" w:rsidP="00C667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F1" w:rsidRDefault="00CD48F1" w:rsidP="00C667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F1" w:rsidRPr="003071C2" w:rsidRDefault="00CD48F1" w:rsidP="00C667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8F1" w:rsidRDefault="00CD48F1" w:rsidP="00C66789">
            <w:pPr>
              <w:spacing w:after="1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методических компетенций.</w:t>
            </w:r>
          </w:p>
          <w:p w:rsidR="00CD48F1" w:rsidRDefault="00CD48F1" w:rsidP="00C66789">
            <w:pPr>
              <w:spacing w:after="1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статьи на сайте «Пора роста» по теме самообразования.</w:t>
            </w:r>
          </w:p>
          <w:p w:rsidR="00CD48F1" w:rsidRPr="003071C2" w:rsidRDefault="00CD48F1" w:rsidP="00C66789">
            <w:pPr>
              <w:spacing w:after="1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урока по теме самообразования.</w:t>
            </w:r>
          </w:p>
        </w:tc>
      </w:tr>
      <w:tr w:rsidR="00CD48F1" w:rsidRPr="003071C2" w:rsidTr="00B94EB8">
        <w:tc>
          <w:tcPr>
            <w:tcW w:w="1419" w:type="dxa"/>
            <w:vMerge/>
          </w:tcPr>
          <w:p w:rsidR="00CD48F1" w:rsidRDefault="00CD48F1" w:rsidP="00C667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48F1" w:rsidRPr="00B15351" w:rsidRDefault="00CD48F1" w:rsidP="00C6678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«Организация индивидуального образовательного маршрута»</w:t>
            </w:r>
          </w:p>
        </w:tc>
        <w:tc>
          <w:tcPr>
            <w:tcW w:w="1134" w:type="dxa"/>
          </w:tcPr>
          <w:p w:rsidR="00CD48F1" w:rsidRPr="003071C2" w:rsidRDefault="00CD48F1" w:rsidP="00C667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</w:tcPr>
          <w:p w:rsidR="00CD48F1" w:rsidRPr="003071C2" w:rsidRDefault="00CD48F1" w:rsidP="00C667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блюдений, рекомендации учителям- предметникам, родителям</w:t>
            </w:r>
            <w:r w:rsidRPr="00942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42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Результативное участие на Всероссийских дистанционных олимпиадах.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управленческой компетенции.</w:t>
            </w:r>
          </w:p>
        </w:tc>
      </w:tr>
      <w:tr w:rsidR="00CD48F1" w:rsidRPr="003071C2" w:rsidTr="00B94EB8">
        <w:tc>
          <w:tcPr>
            <w:tcW w:w="1419" w:type="dxa"/>
            <w:vMerge/>
          </w:tcPr>
          <w:p w:rsidR="00CD48F1" w:rsidRDefault="00CD48F1" w:rsidP="00C667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48F1" w:rsidRDefault="00CD48F1" w:rsidP="00C6678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«Финские уроки»</w:t>
            </w:r>
            <w:r w:rsidR="00D11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формы, содержание, инструменты проведения уроков.</w:t>
            </w:r>
          </w:p>
        </w:tc>
        <w:tc>
          <w:tcPr>
            <w:tcW w:w="1134" w:type="dxa"/>
          </w:tcPr>
          <w:p w:rsidR="00CD48F1" w:rsidRDefault="00CD48F1" w:rsidP="00C667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</w:tcPr>
          <w:p w:rsidR="00CD48F1" w:rsidRPr="003071C2" w:rsidRDefault="00CD48F1" w:rsidP="00C667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финских уроков.</w:t>
            </w:r>
          </w:p>
        </w:tc>
      </w:tr>
      <w:tr w:rsidR="00A0265E" w:rsidRPr="003071C2" w:rsidTr="00B94EB8">
        <w:tc>
          <w:tcPr>
            <w:tcW w:w="1419" w:type="dxa"/>
          </w:tcPr>
          <w:p w:rsidR="00A0265E" w:rsidRPr="003071C2" w:rsidRDefault="00C66789" w:rsidP="00C667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265E" w:rsidRPr="003071C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A0265E" w:rsidRPr="003071C2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обратная связь</w:t>
            </w:r>
          </w:p>
        </w:tc>
        <w:tc>
          <w:tcPr>
            <w:tcW w:w="4394" w:type="dxa"/>
          </w:tcPr>
          <w:p w:rsidR="00A0265E" w:rsidRDefault="00A0265E" w:rsidP="00C667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C2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1661" w:rsidRPr="003071C2" w:rsidRDefault="00D11661" w:rsidP="00C667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«Электронное портфолио молодого педагога»</w:t>
            </w:r>
          </w:p>
        </w:tc>
        <w:tc>
          <w:tcPr>
            <w:tcW w:w="1134" w:type="dxa"/>
          </w:tcPr>
          <w:p w:rsidR="00A0265E" w:rsidRPr="003071C2" w:rsidRDefault="006846B5" w:rsidP="00C667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265E" w:rsidRPr="003071C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685" w:type="dxa"/>
          </w:tcPr>
          <w:p w:rsidR="00A0265E" w:rsidRDefault="00C66789" w:rsidP="00D1166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рефлексивной компетентности</w:t>
            </w:r>
            <w:r w:rsidR="00D11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7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46B5" w:rsidRPr="003071C2" w:rsidRDefault="009C4EE2" w:rsidP="009C4EE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Собеседование по итогам года (успеваемость, качество, выполнение программы)</w:t>
            </w:r>
          </w:p>
        </w:tc>
      </w:tr>
    </w:tbl>
    <w:p w:rsidR="006846B5" w:rsidRDefault="006846B5" w:rsidP="006846B5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01010"/>
          <w:sz w:val="24"/>
          <w:szCs w:val="24"/>
          <w:lang w:eastAsia="ru-RU"/>
        </w:rPr>
      </w:pPr>
    </w:p>
    <w:p w:rsidR="006846B5" w:rsidRDefault="00830CB6" w:rsidP="006846B5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830CB6">
        <w:rPr>
          <w:rFonts w:ascii="Times New Roman" w:eastAsia="Times New Roman" w:hAnsi="Times New Roman" w:cs="Times New Roman"/>
          <w:b/>
          <w:bCs/>
          <w:i/>
          <w:iCs/>
          <w:color w:val="101010"/>
          <w:sz w:val="24"/>
          <w:szCs w:val="24"/>
          <w:lang w:eastAsia="ru-RU"/>
        </w:rPr>
        <w:t>Предполагаемыми результатами </w:t>
      </w:r>
      <w:r w:rsidRPr="00830CB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являются:</w:t>
      </w:r>
      <w:r w:rsidR="00CD48F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r w:rsidRPr="00830CB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успешная адаптация к новым условиям трудовой деятельности;</w:t>
      </w:r>
      <w:r w:rsidR="006846B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r w:rsidRPr="00830CB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спокойное вхождение в новую должность;</w:t>
      </w:r>
      <w:r w:rsidR="006846B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r w:rsidRPr="00830CB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установление взаимопонимания с классным коллективом;</w:t>
      </w:r>
      <w:r w:rsidR="006846B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r w:rsidRPr="00830CB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умение находить подход к каждому отдельному учащемуся</w:t>
      </w:r>
      <w:r w:rsidR="006846B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, достижения обучающихся</w:t>
      </w:r>
      <w:r w:rsidRPr="00830CB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;</w:t>
      </w:r>
      <w:r w:rsidR="006846B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r w:rsidRPr="00830CB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установление взаимопонимания с родительским комитетом;</w:t>
      </w:r>
      <w:r w:rsidR="006846B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r w:rsidRPr="00830CB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формирование собственной системы работы;</w:t>
      </w:r>
      <w:r w:rsidR="006846B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r w:rsidRPr="00830CB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умение внедрять в свою работу новые педагогические технологии и методы;</w:t>
      </w:r>
      <w:r w:rsidR="006846B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r w:rsidRPr="006846B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осуществление первых шагов на пути к педагогическому росту.</w:t>
      </w:r>
      <w:r w:rsidR="006846B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</w:p>
    <w:p w:rsidR="00830CB6" w:rsidRPr="006846B5" w:rsidRDefault="00830CB6" w:rsidP="006846B5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C4EE2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Планируемые сроки реализации</w:t>
      </w:r>
      <w:r w:rsidR="006846B5" w:rsidRPr="009C4EE2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 xml:space="preserve"> проекта</w:t>
      </w:r>
      <w:r w:rsidRPr="009C4EE2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:</w:t>
      </w:r>
      <w:r w:rsidRPr="006846B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краткосро</w:t>
      </w:r>
      <w:r w:rsidR="00B94EB8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чное планирование (</w:t>
      </w:r>
      <w:r w:rsidRPr="006846B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1 год).</w:t>
      </w:r>
    </w:p>
    <w:p w:rsidR="00631EB9" w:rsidRPr="009C4EE2" w:rsidRDefault="006846B5" w:rsidP="009C4EE2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C4EE2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Список литературы:</w:t>
      </w:r>
    </w:p>
    <w:p w:rsidR="009C4EE2" w:rsidRDefault="009C4EE2" w:rsidP="009C4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4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Гафнер</w:t>
      </w:r>
      <w:proofErr w:type="spellEnd"/>
      <w:r w:rsidRPr="009C4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Ю.А.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реализации целевой модели наставничества в форме «преподаватель-преподаватель» [Электронный ресурс] / Ю. А. </w:t>
      </w:r>
      <w:proofErr w:type="spellStart"/>
      <w:r w:rsidRPr="00E63A9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A91">
        <w:rPr>
          <w:rFonts w:ascii="Times New Roman" w:eastAsia="Times New Roman" w:hAnsi="Times New Roman" w:cs="Times New Roman"/>
          <w:sz w:val="24"/>
          <w:szCs w:val="24"/>
          <w:lang w:eastAsia="ru-RU"/>
        </w:rPr>
        <w:t>// Академический вестник. Вестник СПб АППО. - 2022. - №2. - С.71-74.</w:t>
      </w:r>
    </w:p>
    <w:p w:rsidR="009C4EE2" w:rsidRDefault="009C4EE2" w:rsidP="009C4E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Лучкина</w:t>
      </w:r>
      <w:proofErr w:type="spellEnd"/>
      <w:r w:rsidRPr="009C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</w:t>
      </w:r>
      <w:r w:rsidRPr="009C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наставничества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C0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 профессиональной компетентности начинающего учи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</w:t>
      </w:r>
      <w:r w:rsidRPr="00C0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зарубежный опыт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C17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Т.В. </w:t>
      </w:r>
      <w:proofErr w:type="spellStart"/>
      <w:r w:rsidRPr="00C17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Лучкина</w:t>
      </w:r>
      <w:proofErr w:type="spellEnd"/>
      <w:r w:rsidRPr="00C0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Профессиональное образование в России и за рубежом. – 2012. – № 6. – С. 67-75.</w:t>
      </w:r>
      <w:r w:rsidRPr="009F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846B5" w:rsidRPr="00830CB6" w:rsidRDefault="009C4EE2" w:rsidP="00B94E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C4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Тихомирова, Н.В.</w:t>
      </w:r>
      <w:r w:rsidRPr="009C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вопросу о содержании профессиональных компетенций наставника [Электронный ресурс] / Н. В. Тихомирова // Академический вестник. Вестник СПб АППО. - 2022. - №2. - С.61-64.</w:t>
      </w:r>
      <w:bookmarkStart w:id="0" w:name="_GoBack"/>
      <w:bookmarkEnd w:id="0"/>
    </w:p>
    <w:sectPr w:rsidR="006846B5" w:rsidRPr="00830CB6" w:rsidSect="006846B5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99"/>
    <w:multiLevelType w:val="multilevel"/>
    <w:tmpl w:val="B4AE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3158C"/>
    <w:multiLevelType w:val="multilevel"/>
    <w:tmpl w:val="7D6E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20041"/>
    <w:multiLevelType w:val="multilevel"/>
    <w:tmpl w:val="B348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96047B"/>
    <w:multiLevelType w:val="multilevel"/>
    <w:tmpl w:val="398E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EF63E4"/>
    <w:multiLevelType w:val="hybridMultilevel"/>
    <w:tmpl w:val="0F0CC16A"/>
    <w:lvl w:ilvl="0" w:tplc="29D070FC">
      <w:start w:val="17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52CE"/>
    <w:multiLevelType w:val="multilevel"/>
    <w:tmpl w:val="E308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59238C"/>
    <w:multiLevelType w:val="multilevel"/>
    <w:tmpl w:val="BEF4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0D5770"/>
    <w:multiLevelType w:val="multilevel"/>
    <w:tmpl w:val="465E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ED0634"/>
    <w:multiLevelType w:val="multilevel"/>
    <w:tmpl w:val="5CD0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95291F"/>
    <w:multiLevelType w:val="multilevel"/>
    <w:tmpl w:val="726E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F10025"/>
    <w:multiLevelType w:val="multilevel"/>
    <w:tmpl w:val="95D0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D83559"/>
    <w:multiLevelType w:val="multilevel"/>
    <w:tmpl w:val="A144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3F1581"/>
    <w:multiLevelType w:val="multilevel"/>
    <w:tmpl w:val="3072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031B48"/>
    <w:multiLevelType w:val="multilevel"/>
    <w:tmpl w:val="8F06637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BD7FB0"/>
    <w:multiLevelType w:val="multilevel"/>
    <w:tmpl w:val="CA60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9565D8"/>
    <w:multiLevelType w:val="multilevel"/>
    <w:tmpl w:val="D2D0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0E3820"/>
    <w:multiLevelType w:val="multilevel"/>
    <w:tmpl w:val="E38A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3348E5"/>
    <w:multiLevelType w:val="multilevel"/>
    <w:tmpl w:val="55D8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402C49"/>
    <w:multiLevelType w:val="multilevel"/>
    <w:tmpl w:val="6C90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9559B2"/>
    <w:multiLevelType w:val="multilevel"/>
    <w:tmpl w:val="A26C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FF63A6"/>
    <w:multiLevelType w:val="multilevel"/>
    <w:tmpl w:val="4C3C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6F2077"/>
    <w:multiLevelType w:val="multilevel"/>
    <w:tmpl w:val="61E0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574127"/>
    <w:multiLevelType w:val="multilevel"/>
    <w:tmpl w:val="73E0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064E37"/>
    <w:multiLevelType w:val="multilevel"/>
    <w:tmpl w:val="9E68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E1696A"/>
    <w:multiLevelType w:val="multilevel"/>
    <w:tmpl w:val="9D66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E45906"/>
    <w:multiLevelType w:val="multilevel"/>
    <w:tmpl w:val="2C78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745529"/>
    <w:multiLevelType w:val="multilevel"/>
    <w:tmpl w:val="9B8E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9B11D5"/>
    <w:multiLevelType w:val="multilevel"/>
    <w:tmpl w:val="BAE4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4F4DD1"/>
    <w:multiLevelType w:val="multilevel"/>
    <w:tmpl w:val="1FF0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7213FB"/>
    <w:multiLevelType w:val="hybridMultilevel"/>
    <w:tmpl w:val="9098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05033"/>
    <w:multiLevelType w:val="multilevel"/>
    <w:tmpl w:val="CFBE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906FF7"/>
    <w:multiLevelType w:val="multilevel"/>
    <w:tmpl w:val="69FA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2258D5"/>
    <w:multiLevelType w:val="multilevel"/>
    <w:tmpl w:val="513E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FE51F2"/>
    <w:multiLevelType w:val="multilevel"/>
    <w:tmpl w:val="DFA0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A95862"/>
    <w:multiLevelType w:val="multilevel"/>
    <w:tmpl w:val="D14A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1717D2"/>
    <w:multiLevelType w:val="multilevel"/>
    <w:tmpl w:val="211E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BF55C0"/>
    <w:multiLevelType w:val="multilevel"/>
    <w:tmpl w:val="D72A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2C692A"/>
    <w:multiLevelType w:val="multilevel"/>
    <w:tmpl w:val="902C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7"/>
  </w:num>
  <w:num w:numId="3">
    <w:abstractNumId w:val="7"/>
  </w:num>
  <w:num w:numId="4">
    <w:abstractNumId w:val="28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35"/>
  </w:num>
  <w:num w:numId="10">
    <w:abstractNumId w:val="14"/>
  </w:num>
  <w:num w:numId="11">
    <w:abstractNumId w:val="24"/>
  </w:num>
  <w:num w:numId="12">
    <w:abstractNumId w:val="26"/>
  </w:num>
  <w:num w:numId="13">
    <w:abstractNumId w:val="0"/>
  </w:num>
  <w:num w:numId="14">
    <w:abstractNumId w:val="20"/>
  </w:num>
  <w:num w:numId="15">
    <w:abstractNumId w:val="36"/>
  </w:num>
  <w:num w:numId="16">
    <w:abstractNumId w:val="19"/>
  </w:num>
  <w:num w:numId="17">
    <w:abstractNumId w:val="11"/>
  </w:num>
  <w:num w:numId="18">
    <w:abstractNumId w:val="33"/>
  </w:num>
  <w:num w:numId="19">
    <w:abstractNumId w:val="21"/>
  </w:num>
  <w:num w:numId="20">
    <w:abstractNumId w:val="30"/>
  </w:num>
  <w:num w:numId="21">
    <w:abstractNumId w:val="34"/>
  </w:num>
  <w:num w:numId="22">
    <w:abstractNumId w:val="10"/>
  </w:num>
  <w:num w:numId="23">
    <w:abstractNumId w:val="32"/>
  </w:num>
  <w:num w:numId="24">
    <w:abstractNumId w:val="23"/>
  </w:num>
  <w:num w:numId="25">
    <w:abstractNumId w:val="15"/>
  </w:num>
  <w:num w:numId="26">
    <w:abstractNumId w:val="25"/>
  </w:num>
  <w:num w:numId="27">
    <w:abstractNumId w:val="31"/>
  </w:num>
  <w:num w:numId="28">
    <w:abstractNumId w:val="17"/>
  </w:num>
  <w:num w:numId="29">
    <w:abstractNumId w:val="18"/>
  </w:num>
  <w:num w:numId="30">
    <w:abstractNumId w:val="3"/>
  </w:num>
  <w:num w:numId="31">
    <w:abstractNumId w:val="2"/>
  </w:num>
  <w:num w:numId="32">
    <w:abstractNumId w:val="16"/>
  </w:num>
  <w:num w:numId="33">
    <w:abstractNumId w:val="1"/>
  </w:num>
  <w:num w:numId="34">
    <w:abstractNumId w:val="12"/>
  </w:num>
  <w:num w:numId="35">
    <w:abstractNumId w:val="37"/>
  </w:num>
  <w:num w:numId="36">
    <w:abstractNumId w:val="29"/>
  </w:num>
  <w:num w:numId="37">
    <w:abstractNumId w:val="22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BF"/>
    <w:rsid w:val="00037697"/>
    <w:rsid w:val="0006396C"/>
    <w:rsid w:val="0011583E"/>
    <w:rsid w:val="00126993"/>
    <w:rsid w:val="001C43FB"/>
    <w:rsid w:val="00251B63"/>
    <w:rsid w:val="00253013"/>
    <w:rsid w:val="002655D5"/>
    <w:rsid w:val="002C0635"/>
    <w:rsid w:val="003071C2"/>
    <w:rsid w:val="003257AE"/>
    <w:rsid w:val="003552AD"/>
    <w:rsid w:val="00415007"/>
    <w:rsid w:val="004A306B"/>
    <w:rsid w:val="004C664C"/>
    <w:rsid w:val="004D4F0F"/>
    <w:rsid w:val="004E2680"/>
    <w:rsid w:val="004E7198"/>
    <w:rsid w:val="00543229"/>
    <w:rsid w:val="00631EB9"/>
    <w:rsid w:val="00633286"/>
    <w:rsid w:val="00684607"/>
    <w:rsid w:val="006846B5"/>
    <w:rsid w:val="006F5DED"/>
    <w:rsid w:val="006F6466"/>
    <w:rsid w:val="007724F7"/>
    <w:rsid w:val="00811F50"/>
    <w:rsid w:val="00830533"/>
    <w:rsid w:val="00830CB6"/>
    <w:rsid w:val="00860F30"/>
    <w:rsid w:val="008676BF"/>
    <w:rsid w:val="008858CD"/>
    <w:rsid w:val="008C6EA8"/>
    <w:rsid w:val="00902FA3"/>
    <w:rsid w:val="00942494"/>
    <w:rsid w:val="00962278"/>
    <w:rsid w:val="009A4B48"/>
    <w:rsid w:val="009C4EE2"/>
    <w:rsid w:val="009F441D"/>
    <w:rsid w:val="00A0265E"/>
    <w:rsid w:val="00AB5C1A"/>
    <w:rsid w:val="00AD1A58"/>
    <w:rsid w:val="00AF5CA8"/>
    <w:rsid w:val="00B674AF"/>
    <w:rsid w:val="00B94EB8"/>
    <w:rsid w:val="00C4573F"/>
    <w:rsid w:val="00C52393"/>
    <w:rsid w:val="00C66789"/>
    <w:rsid w:val="00CD48F1"/>
    <w:rsid w:val="00D11661"/>
    <w:rsid w:val="00E80B71"/>
    <w:rsid w:val="00EB33A2"/>
    <w:rsid w:val="00F8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2C90"/>
  <w15:chartTrackingRefBased/>
  <w15:docId w15:val="{67786193-A30B-44DB-8212-C3BE316C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2AD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F83304"/>
  </w:style>
  <w:style w:type="paragraph" w:styleId="a4">
    <w:name w:val="Normal (Web)"/>
    <w:basedOn w:val="a"/>
    <w:uiPriority w:val="99"/>
    <w:semiHidden/>
    <w:unhideWhenUsed/>
    <w:rsid w:val="00F8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37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31EB9"/>
    <w:rPr>
      <w:b/>
      <w:bCs/>
    </w:rPr>
  </w:style>
  <w:style w:type="character" w:styleId="a7">
    <w:name w:val="Emphasis"/>
    <w:basedOn w:val="a0"/>
    <w:uiPriority w:val="20"/>
    <w:qFormat/>
    <w:rsid w:val="00631E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2023-11-12T11:12:00Z</dcterms:created>
  <dcterms:modified xsi:type="dcterms:W3CDTF">2023-11-16T12:40:00Z</dcterms:modified>
</cp:coreProperties>
</file>