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83" w:rsidRDefault="006F2283" w:rsidP="006F2283">
      <w:pPr>
        <w:pStyle w:val="a9"/>
        <w:spacing w:after="0"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6F2283" w:rsidRDefault="006F2283" w:rsidP="006F2283">
      <w:pPr>
        <w:pStyle w:val="a9"/>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«Тюбинская средняя общеобразовательная школа </w:t>
      </w:r>
    </w:p>
    <w:p w:rsidR="006F2283" w:rsidRDefault="006F2283" w:rsidP="006F2283">
      <w:pPr>
        <w:pStyle w:val="a9"/>
        <w:spacing w:after="0" w:line="276" w:lineRule="auto"/>
        <w:jc w:val="center"/>
        <w:rPr>
          <w:rFonts w:ascii="Times New Roman" w:hAnsi="Times New Roman" w:cs="Times New Roman"/>
          <w:sz w:val="28"/>
          <w:szCs w:val="28"/>
        </w:rPr>
      </w:pPr>
      <w:r>
        <w:rPr>
          <w:rFonts w:ascii="Times New Roman" w:hAnsi="Times New Roman" w:cs="Times New Roman"/>
          <w:sz w:val="28"/>
          <w:szCs w:val="28"/>
        </w:rPr>
        <w:t>имени Марии Егоровны Охлопковой</w:t>
      </w:r>
    </w:p>
    <w:p w:rsidR="006F2283" w:rsidRDefault="006F2283" w:rsidP="006F2283">
      <w:pPr>
        <w:pStyle w:val="a9"/>
        <w:spacing w:after="0"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«Намский улус» Республика Саха (Якутия)»</w:t>
      </w:r>
    </w:p>
    <w:p w:rsidR="006F2283" w:rsidRDefault="006F2283" w:rsidP="006F2283">
      <w:pPr>
        <w:spacing w:after="0" w:line="276" w:lineRule="auto"/>
        <w:ind w:right="146"/>
        <w:jc w:val="both"/>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sz w:val="28"/>
          <w:szCs w:val="28"/>
        </w:rPr>
      </w:pPr>
    </w:p>
    <w:p w:rsidR="006F2283" w:rsidRDefault="006F2283" w:rsidP="006F2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6F2283" w:rsidRDefault="006F2283" w:rsidP="006F2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«Духовно – нравственное и </w:t>
      </w:r>
      <w:proofErr w:type="spellStart"/>
      <w:r>
        <w:rPr>
          <w:rFonts w:ascii="Times New Roman" w:hAnsi="Times New Roman" w:cs="Times New Roman"/>
          <w:b/>
          <w:sz w:val="28"/>
          <w:szCs w:val="28"/>
        </w:rPr>
        <w:t>гражданско</w:t>
      </w:r>
      <w:proofErr w:type="spellEnd"/>
      <w:r>
        <w:rPr>
          <w:rFonts w:ascii="Times New Roman" w:hAnsi="Times New Roman" w:cs="Times New Roman"/>
          <w:b/>
          <w:sz w:val="28"/>
          <w:szCs w:val="28"/>
        </w:rPr>
        <w:t xml:space="preserve"> – патриотическое воспитание обучающихся в начальной школе»</w:t>
      </w: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tabs>
          <w:tab w:val="left" w:pos="1560"/>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Никитина Марина </w:t>
      </w:r>
      <w:proofErr w:type="spellStart"/>
      <w:r>
        <w:rPr>
          <w:rFonts w:ascii="Times New Roman" w:hAnsi="Times New Roman" w:cs="Times New Roman"/>
          <w:sz w:val="28"/>
          <w:szCs w:val="28"/>
        </w:rPr>
        <w:t>Никандровна</w:t>
      </w:r>
      <w:proofErr w:type="spellEnd"/>
      <w:r>
        <w:rPr>
          <w:rFonts w:ascii="Times New Roman" w:hAnsi="Times New Roman" w:cs="Times New Roman"/>
          <w:sz w:val="28"/>
          <w:szCs w:val="28"/>
        </w:rPr>
        <w:t xml:space="preserve">,                                                                   </w:t>
      </w:r>
    </w:p>
    <w:p w:rsidR="006F2283" w:rsidRDefault="006F2283" w:rsidP="006F228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pacing w:after="0" w:line="360" w:lineRule="auto"/>
        <w:jc w:val="both"/>
        <w:rPr>
          <w:rFonts w:ascii="Times New Roman" w:hAnsi="Times New Roman" w:cs="Times New Roman"/>
          <w:sz w:val="28"/>
          <w:szCs w:val="28"/>
        </w:rPr>
      </w:pPr>
    </w:p>
    <w:p w:rsidR="006F2283" w:rsidRDefault="006F2283" w:rsidP="006F2283">
      <w:pPr>
        <w:suppressLineNumbers/>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2023г.</w:t>
      </w:r>
    </w:p>
    <w:p w:rsidR="006F2283" w:rsidRDefault="006F2283" w:rsidP="006F2283">
      <w:pPr>
        <w:suppressLineNumbers/>
        <w:spacing w:after="0" w:line="360" w:lineRule="auto"/>
        <w:jc w:val="center"/>
        <w:rPr>
          <w:rFonts w:ascii="Times New Roman" w:hAnsi="Times New Roman" w:cs="Times New Roman"/>
          <w:sz w:val="28"/>
          <w:szCs w:val="28"/>
        </w:rPr>
      </w:pPr>
    </w:p>
    <w:p w:rsidR="006F2283" w:rsidRDefault="006F2283" w:rsidP="006F2283">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6F2283" w:rsidRPr="00AD5D67" w:rsidRDefault="006F2283" w:rsidP="006F2283">
      <w:pPr>
        <w:spacing w:line="276" w:lineRule="auto"/>
        <w:rPr>
          <w:rFonts w:ascii="Times New Roman" w:eastAsia="Times New Roman" w:hAnsi="Times New Roman" w:cs="Times New Roman"/>
          <w:b/>
          <w:sz w:val="24"/>
          <w:szCs w:val="24"/>
          <w:lang w:eastAsia="ru-RU"/>
        </w:rPr>
      </w:pPr>
      <w:r w:rsidRPr="00AD5D67">
        <w:rPr>
          <w:rFonts w:ascii="Times New Roman" w:eastAsia="Times New Roman" w:hAnsi="Times New Roman" w:cs="Times New Roman"/>
          <w:b/>
          <w:bCs/>
          <w:sz w:val="24"/>
          <w:szCs w:val="24"/>
          <w:lang w:eastAsia="ru-RU"/>
        </w:rPr>
        <w:t>Введение……………………………………………………………………………………</w:t>
      </w:r>
      <w:proofErr w:type="gramStart"/>
      <w:r w:rsidRPr="00AD5D67">
        <w:rPr>
          <w:rFonts w:ascii="Times New Roman" w:eastAsia="Times New Roman" w:hAnsi="Times New Roman" w:cs="Times New Roman"/>
          <w:b/>
          <w:bCs/>
          <w:sz w:val="24"/>
          <w:szCs w:val="24"/>
          <w:lang w:eastAsia="ru-RU"/>
        </w:rPr>
        <w:t>…….</w:t>
      </w:r>
      <w:proofErr w:type="gramEnd"/>
      <w:r w:rsidRPr="00AD5D67">
        <w:rPr>
          <w:rFonts w:ascii="Times New Roman" w:eastAsia="Times New Roman" w:hAnsi="Times New Roman" w:cs="Times New Roman"/>
          <w:b/>
          <w:bCs/>
          <w:sz w:val="24"/>
          <w:szCs w:val="24"/>
          <w:lang w:eastAsia="ru-RU"/>
        </w:rPr>
        <w:t xml:space="preserve">3 </w:t>
      </w:r>
    </w:p>
    <w:p w:rsidR="006F2283" w:rsidRPr="00AD5D67" w:rsidRDefault="006F2283" w:rsidP="006F2283">
      <w:pPr>
        <w:spacing w:line="276" w:lineRule="auto"/>
        <w:rPr>
          <w:rFonts w:ascii="Times New Roman" w:eastAsia="Times New Roman" w:hAnsi="Times New Roman" w:cs="Times New Roman"/>
          <w:b/>
          <w:sz w:val="24"/>
          <w:szCs w:val="24"/>
          <w:lang w:eastAsia="ru-RU"/>
        </w:rPr>
      </w:pPr>
      <w:r w:rsidRPr="00AD5D67">
        <w:rPr>
          <w:rFonts w:ascii="Times New Roman" w:hAnsi="Times New Roman" w:cs="Times New Roman"/>
          <w:b/>
          <w:sz w:val="24"/>
          <w:szCs w:val="24"/>
          <w:shd w:val="clear" w:color="auto" w:fill="FFFFFF"/>
        </w:rPr>
        <w:t xml:space="preserve">Глава 1. Теоретические аспекты </w:t>
      </w:r>
      <w:r w:rsidRPr="00AD5D67">
        <w:rPr>
          <w:rFonts w:ascii="Times New Roman" w:eastAsia="Times New Roman" w:hAnsi="Times New Roman" w:cs="Times New Roman"/>
          <w:b/>
          <w:sz w:val="24"/>
          <w:szCs w:val="24"/>
          <w:lang w:eastAsia="ru-RU"/>
        </w:rPr>
        <w:t xml:space="preserve">духовно-нравственного и </w:t>
      </w:r>
      <w:proofErr w:type="spellStart"/>
      <w:r w:rsidRPr="00AD5D67">
        <w:rPr>
          <w:rFonts w:ascii="Times New Roman" w:eastAsia="Times New Roman" w:hAnsi="Times New Roman" w:cs="Times New Roman"/>
          <w:b/>
          <w:sz w:val="24"/>
          <w:szCs w:val="24"/>
          <w:lang w:eastAsia="ru-RU"/>
        </w:rPr>
        <w:t>гражданско</w:t>
      </w:r>
      <w:proofErr w:type="spellEnd"/>
      <w:r w:rsidRPr="00AD5D67">
        <w:rPr>
          <w:rFonts w:ascii="Times New Roman" w:eastAsia="Times New Roman" w:hAnsi="Times New Roman" w:cs="Times New Roman"/>
          <w:b/>
          <w:sz w:val="24"/>
          <w:szCs w:val="24"/>
          <w:lang w:eastAsia="ru-RU"/>
        </w:rPr>
        <w:t xml:space="preserve"> – патриотического </w:t>
      </w:r>
      <w:r w:rsidRPr="00AD5D67">
        <w:rPr>
          <w:rFonts w:ascii="Times New Roman" w:hAnsi="Times New Roman" w:cs="Times New Roman"/>
          <w:b/>
          <w:sz w:val="24"/>
          <w:szCs w:val="24"/>
          <w:shd w:val="clear" w:color="auto" w:fill="FFFFFF"/>
        </w:rPr>
        <w:t>воспитания школьников в деятельности классного руководителя……………………………………………………………………………………5</w:t>
      </w:r>
    </w:p>
    <w:p w:rsidR="006F2283" w:rsidRPr="00AD5D67" w:rsidRDefault="006F2283" w:rsidP="006F2283">
      <w:pPr>
        <w:pStyle w:val="ab"/>
        <w:numPr>
          <w:ilvl w:val="1"/>
          <w:numId w:val="1"/>
        </w:numPr>
        <w:spacing w:line="276" w:lineRule="auto"/>
        <w:ind w:left="0" w:firstLine="0"/>
        <w:jc w:val="both"/>
        <w:rPr>
          <w:rFonts w:ascii="Times New Roman" w:eastAsia="Times New Roman" w:hAnsi="Times New Roman" w:cs="Times New Roman"/>
          <w:b/>
          <w:sz w:val="24"/>
          <w:szCs w:val="24"/>
          <w:lang w:eastAsia="ru-RU"/>
        </w:rPr>
      </w:pPr>
      <w:r w:rsidRPr="00AD5D67">
        <w:rPr>
          <w:rFonts w:ascii="Times New Roman" w:eastAsia="Times New Roman" w:hAnsi="Times New Roman" w:cs="Times New Roman"/>
          <w:b/>
          <w:sz w:val="24"/>
          <w:szCs w:val="24"/>
          <w:lang w:eastAsia="ru-RU"/>
        </w:rPr>
        <w:t xml:space="preserve"> Понятие духовно-нравственного и </w:t>
      </w:r>
      <w:proofErr w:type="spellStart"/>
      <w:r w:rsidRPr="00AD5D67">
        <w:rPr>
          <w:rFonts w:ascii="Times New Roman" w:eastAsia="Times New Roman" w:hAnsi="Times New Roman" w:cs="Times New Roman"/>
          <w:b/>
          <w:sz w:val="24"/>
          <w:szCs w:val="24"/>
          <w:lang w:eastAsia="ru-RU"/>
        </w:rPr>
        <w:t>гражданско</w:t>
      </w:r>
      <w:proofErr w:type="spellEnd"/>
      <w:r w:rsidRPr="00AD5D67">
        <w:rPr>
          <w:rFonts w:ascii="Times New Roman" w:eastAsia="Times New Roman" w:hAnsi="Times New Roman" w:cs="Times New Roman"/>
          <w:b/>
          <w:sz w:val="24"/>
          <w:szCs w:val="24"/>
          <w:lang w:eastAsia="ru-RU"/>
        </w:rPr>
        <w:t xml:space="preserve"> – патриотического воспитания</w:t>
      </w:r>
      <w:r w:rsidR="00AD5D67">
        <w:rPr>
          <w:rFonts w:ascii="Times New Roman" w:eastAsia="Times New Roman" w:hAnsi="Times New Roman" w:cs="Times New Roman"/>
          <w:b/>
          <w:sz w:val="24"/>
          <w:szCs w:val="24"/>
          <w:lang w:eastAsia="ru-RU"/>
        </w:rPr>
        <w:t>………………………………………………………………………………</w:t>
      </w:r>
      <w:proofErr w:type="gramStart"/>
      <w:r w:rsidR="00AD5D67">
        <w:rPr>
          <w:rFonts w:ascii="Times New Roman" w:eastAsia="Times New Roman" w:hAnsi="Times New Roman" w:cs="Times New Roman"/>
          <w:b/>
          <w:sz w:val="24"/>
          <w:szCs w:val="24"/>
          <w:lang w:eastAsia="ru-RU"/>
        </w:rPr>
        <w:t>…</w:t>
      </w:r>
      <w:r w:rsidRPr="00AD5D67">
        <w:rPr>
          <w:rFonts w:ascii="Times New Roman" w:eastAsia="Times New Roman" w:hAnsi="Times New Roman" w:cs="Times New Roman"/>
          <w:b/>
          <w:sz w:val="24"/>
          <w:szCs w:val="24"/>
          <w:lang w:eastAsia="ru-RU"/>
        </w:rPr>
        <w:t>….</w:t>
      </w:r>
      <w:proofErr w:type="gramEnd"/>
      <w:r w:rsidRPr="00AD5D67">
        <w:rPr>
          <w:rFonts w:ascii="Times New Roman" w:eastAsia="Times New Roman" w:hAnsi="Times New Roman" w:cs="Times New Roman"/>
          <w:b/>
          <w:sz w:val="24"/>
          <w:szCs w:val="24"/>
          <w:lang w:eastAsia="ru-RU"/>
        </w:rPr>
        <w:t>5</w:t>
      </w:r>
    </w:p>
    <w:p w:rsidR="006F2283" w:rsidRPr="00AD5D67" w:rsidRDefault="006F2283" w:rsidP="006F2283">
      <w:pPr>
        <w:pStyle w:val="ab"/>
        <w:numPr>
          <w:ilvl w:val="1"/>
          <w:numId w:val="1"/>
        </w:numPr>
        <w:spacing w:line="276" w:lineRule="auto"/>
        <w:ind w:left="0" w:firstLine="0"/>
        <w:jc w:val="both"/>
        <w:rPr>
          <w:rFonts w:ascii="Times New Roman" w:eastAsia="Times New Roman" w:hAnsi="Times New Roman" w:cs="Times New Roman"/>
          <w:b/>
          <w:sz w:val="24"/>
          <w:szCs w:val="24"/>
          <w:lang w:eastAsia="ru-RU"/>
        </w:rPr>
      </w:pPr>
      <w:r w:rsidRPr="00AD5D67">
        <w:rPr>
          <w:rFonts w:ascii="Times New Roman" w:eastAsia="Times New Roman" w:hAnsi="Times New Roman" w:cs="Times New Roman"/>
          <w:b/>
          <w:sz w:val="24"/>
          <w:szCs w:val="24"/>
          <w:lang w:eastAsia="ru-RU"/>
        </w:rPr>
        <w:t xml:space="preserve">Основные направления </w:t>
      </w:r>
      <w:r w:rsidRPr="00AD5D67">
        <w:rPr>
          <w:rFonts w:ascii="Times New Roman" w:hAnsi="Times New Roman" w:cs="Times New Roman"/>
          <w:b/>
          <w:sz w:val="24"/>
          <w:szCs w:val="24"/>
          <w:shd w:val="clear" w:color="auto" w:fill="FFFFFF"/>
        </w:rPr>
        <w:t xml:space="preserve">работы классного руководителя в процессе </w:t>
      </w:r>
      <w:r w:rsidRPr="00AD5D67">
        <w:rPr>
          <w:rFonts w:ascii="Times New Roman" w:eastAsia="Times New Roman" w:hAnsi="Times New Roman" w:cs="Times New Roman"/>
          <w:b/>
          <w:sz w:val="24"/>
          <w:szCs w:val="24"/>
          <w:lang w:eastAsia="ru-RU"/>
        </w:rPr>
        <w:t xml:space="preserve">духовно-нравственного и </w:t>
      </w:r>
      <w:proofErr w:type="spellStart"/>
      <w:r w:rsidRPr="00AD5D67">
        <w:rPr>
          <w:rFonts w:ascii="Times New Roman" w:eastAsia="Times New Roman" w:hAnsi="Times New Roman" w:cs="Times New Roman"/>
          <w:b/>
          <w:sz w:val="24"/>
          <w:szCs w:val="24"/>
          <w:lang w:eastAsia="ru-RU"/>
        </w:rPr>
        <w:t>гражданско</w:t>
      </w:r>
      <w:proofErr w:type="spellEnd"/>
      <w:r w:rsidRPr="00AD5D67">
        <w:rPr>
          <w:rFonts w:ascii="Times New Roman" w:eastAsia="Times New Roman" w:hAnsi="Times New Roman" w:cs="Times New Roman"/>
          <w:b/>
          <w:sz w:val="24"/>
          <w:szCs w:val="24"/>
          <w:lang w:eastAsia="ru-RU"/>
        </w:rPr>
        <w:t xml:space="preserve"> – патриотического воспитания школьников…………</w:t>
      </w:r>
      <w:r w:rsidR="00AD5D67">
        <w:rPr>
          <w:rFonts w:ascii="Times New Roman" w:eastAsia="Times New Roman" w:hAnsi="Times New Roman" w:cs="Times New Roman"/>
          <w:b/>
          <w:sz w:val="24"/>
          <w:szCs w:val="24"/>
          <w:lang w:eastAsia="ru-RU"/>
        </w:rPr>
        <w:t>………………………………………………………</w:t>
      </w:r>
      <w:proofErr w:type="gramStart"/>
      <w:r w:rsidR="00AD5D67">
        <w:rPr>
          <w:rFonts w:ascii="Times New Roman" w:eastAsia="Times New Roman" w:hAnsi="Times New Roman" w:cs="Times New Roman"/>
          <w:b/>
          <w:sz w:val="24"/>
          <w:szCs w:val="24"/>
          <w:lang w:eastAsia="ru-RU"/>
        </w:rPr>
        <w:t>…….</w:t>
      </w:r>
      <w:proofErr w:type="gramEnd"/>
      <w:r w:rsidR="00AD5D67">
        <w:rPr>
          <w:rFonts w:ascii="Times New Roman" w:eastAsia="Times New Roman" w:hAnsi="Times New Roman" w:cs="Times New Roman"/>
          <w:b/>
          <w:sz w:val="24"/>
          <w:szCs w:val="24"/>
          <w:lang w:eastAsia="ru-RU"/>
        </w:rPr>
        <w:t>.………..</w:t>
      </w:r>
      <w:r w:rsidRPr="00AD5D67">
        <w:rPr>
          <w:rFonts w:ascii="Times New Roman" w:eastAsia="Times New Roman" w:hAnsi="Times New Roman" w:cs="Times New Roman"/>
          <w:b/>
          <w:sz w:val="24"/>
          <w:szCs w:val="24"/>
          <w:lang w:eastAsia="ru-RU"/>
        </w:rPr>
        <w:t>…..6</w:t>
      </w:r>
    </w:p>
    <w:p w:rsidR="006F2283" w:rsidRPr="00AD5D67" w:rsidRDefault="006F2283" w:rsidP="006F2283">
      <w:pPr>
        <w:pStyle w:val="af6"/>
        <w:spacing w:after="160" w:line="276" w:lineRule="auto"/>
        <w:jc w:val="both"/>
        <w:rPr>
          <w:b/>
          <w:shd w:val="clear" w:color="auto" w:fill="FFFFFF"/>
        </w:rPr>
      </w:pPr>
    </w:p>
    <w:p w:rsidR="006F2283" w:rsidRPr="00AD5D67" w:rsidRDefault="006F2283" w:rsidP="006F2283">
      <w:pPr>
        <w:pStyle w:val="af6"/>
        <w:spacing w:after="160" w:line="276" w:lineRule="auto"/>
        <w:rPr>
          <w:b/>
        </w:rPr>
      </w:pPr>
      <w:r w:rsidRPr="00AD5D67">
        <w:rPr>
          <w:b/>
          <w:shd w:val="clear" w:color="auto" w:fill="FFFFFF"/>
        </w:rPr>
        <w:t xml:space="preserve">Глава 2. Опытно-экспериментальная работа по формированию </w:t>
      </w:r>
      <w:r w:rsidRPr="00AD5D67">
        <w:rPr>
          <w:b/>
        </w:rPr>
        <w:t xml:space="preserve">духовно-нравственного и </w:t>
      </w:r>
      <w:proofErr w:type="spellStart"/>
      <w:r w:rsidRPr="00AD5D67">
        <w:rPr>
          <w:b/>
        </w:rPr>
        <w:t>гражданско</w:t>
      </w:r>
      <w:proofErr w:type="spellEnd"/>
      <w:r w:rsidRPr="00AD5D67">
        <w:rPr>
          <w:b/>
        </w:rPr>
        <w:t xml:space="preserve"> – патриотического</w:t>
      </w:r>
      <w:r w:rsidRPr="00AD5D67">
        <w:rPr>
          <w:b/>
          <w:shd w:val="clear" w:color="auto" w:fill="FFFFFF"/>
        </w:rPr>
        <w:t xml:space="preserve"> воспитания школьников в деятельности классного руководителя…………………………………………………………………………...…</w:t>
      </w:r>
      <w:proofErr w:type="gramStart"/>
      <w:r w:rsidRPr="00AD5D67">
        <w:rPr>
          <w:b/>
          <w:shd w:val="clear" w:color="auto" w:fill="FFFFFF"/>
        </w:rPr>
        <w:t>…….</w:t>
      </w:r>
      <w:proofErr w:type="gramEnd"/>
      <w:r w:rsidRPr="00AD5D67">
        <w:rPr>
          <w:b/>
          <w:shd w:val="clear" w:color="auto" w:fill="FFFFFF"/>
        </w:rPr>
        <w:t>7</w:t>
      </w:r>
    </w:p>
    <w:p w:rsidR="006F2283" w:rsidRPr="00AD5D67" w:rsidRDefault="006F2283" w:rsidP="006F2283">
      <w:pPr>
        <w:spacing w:line="276" w:lineRule="auto"/>
        <w:rPr>
          <w:rFonts w:ascii="Times New Roman" w:eastAsia="Times New Roman" w:hAnsi="Times New Roman" w:cs="Times New Roman"/>
          <w:b/>
          <w:sz w:val="24"/>
          <w:szCs w:val="24"/>
          <w:lang w:eastAsia="ru-RU"/>
        </w:rPr>
      </w:pPr>
      <w:r w:rsidRPr="00AD5D67">
        <w:rPr>
          <w:rFonts w:ascii="Times New Roman" w:hAnsi="Times New Roman" w:cs="Times New Roman"/>
          <w:b/>
          <w:sz w:val="24"/>
          <w:szCs w:val="24"/>
          <w:shd w:val="clear" w:color="auto" w:fill="FFFFFF"/>
        </w:rPr>
        <w:t xml:space="preserve">2.1.   Формы и методы работы </w:t>
      </w:r>
      <w:r w:rsidRPr="00AD5D67">
        <w:rPr>
          <w:rFonts w:ascii="Times New Roman" w:eastAsia="Times New Roman" w:hAnsi="Times New Roman" w:cs="Times New Roman"/>
          <w:b/>
          <w:sz w:val="24"/>
          <w:szCs w:val="24"/>
          <w:lang w:eastAsia="ru-RU"/>
        </w:rPr>
        <w:t xml:space="preserve">духовно-нравственного и </w:t>
      </w:r>
      <w:proofErr w:type="spellStart"/>
      <w:r w:rsidRPr="00AD5D67">
        <w:rPr>
          <w:rFonts w:ascii="Times New Roman" w:eastAsia="Times New Roman" w:hAnsi="Times New Roman" w:cs="Times New Roman"/>
          <w:b/>
          <w:sz w:val="24"/>
          <w:szCs w:val="24"/>
          <w:lang w:eastAsia="ru-RU"/>
        </w:rPr>
        <w:t>гражданско</w:t>
      </w:r>
      <w:proofErr w:type="spellEnd"/>
      <w:r w:rsidRPr="00AD5D67">
        <w:rPr>
          <w:rFonts w:ascii="Times New Roman" w:eastAsia="Times New Roman" w:hAnsi="Times New Roman" w:cs="Times New Roman"/>
          <w:b/>
          <w:sz w:val="24"/>
          <w:szCs w:val="24"/>
          <w:lang w:eastAsia="ru-RU"/>
        </w:rPr>
        <w:t xml:space="preserve"> – патриотического </w:t>
      </w:r>
      <w:r w:rsidRPr="00AD5D67">
        <w:rPr>
          <w:rFonts w:ascii="Times New Roman" w:hAnsi="Times New Roman" w:cs="Times New Roman"/>
          <w:b/>
          <w:sz w:val="24"/>
          <w:szCs w:val="24"/>
          <w:shd w:val="clear" w:color="auto" w:fill="FFFFFF"/>
        </w:rPr>
        <w:t>воспитания школ</w:t>
      </w:r>
      <w:r w:rsidR="00AD5D67">
        <w:rPr>
          <w:rFonts w:ascii="Times New Roman" w:hAnsi="Times New Roman" w:cs="Times New Roman"/>
          <w:b/>
          <w:sz w:val="24"/>
          <w:szCs w:val="24"/>
          <w:shd w:val="clear" w:color="auto" w:fill="FFFFFF"/>
        </w:rPr>
        <w:t>ьников……. ……………………………………</w:t>
      </w:r>
      <w:r w:rsidRPr="00AD5D67">
        <w:rPr>
          <w:rFonts w:ascii="Times New Roman" w:hAnsi="Times New Roman" w:cs="Times New Roman"/>
          <w:b/>
          <w:sz w:val="24"/>
          <w:szCs w:val="24"/>
          <w:shd w:val="clear" w:color="auto" w:fill="FFFFFF"/>
        </w:rPr>
        <w:t>…….7</w:t>
      </w:r>
    </w:p>
    <w:p w:rsidR="006F2283" w:rsidRPr="00AD5D67" w:rsidRDefault="006F2283" w:rsidP="006F2283">
      <w:pPr>
        <w:spacing w:line="276" w:lineRule="auto"/>
        <w:rPr>
          <w:rFonts w:ascii="Times New Roman" w:eastAsia="Times New Roman" w:hAnsi="Times New Roman" w:cs="Times New Roman"/>
          <w:b/>
          <w:sz w:val="24"/>
          <w:szCs w:val="24"/>
          <w:lang w:eastAsia="ru-RU"/>
        </w:rPr>
      </w:pPr>
      <w:r w:rsidRPr="00AD5D67">
        <w:rPr>
          <w:rFonts w:ascii="Times New Roman" w:eastAsia="Times New Roman" w:hAnsi="Times New Roman" w:cs="Times New Roman"/>
          <w:b/>
          <w:sz w:val="24"/>
          <w:szCs w:val="24"/>
          <w:lang w:eastAsia="ru-RU"/>
        </w:rPr>
        <w:t xml:space="preserve">2.2.   </w:t>
      </w:r>
      <w:r w:rsidRPr="00AD5D67">
        <w:rPr>
          <w:rFonts w:ascii="Times New Roman" w:eastAsia="Times New Roman" w:hAnsi="Times New Roman" w:cs="Times New Roman"/>
          <w:b/>
          <w:bCs/>
          <w:iCs/>
          <w:sz w:val="24"/>
          <w:szCs w:val="24"/>
          <w:lang w:eastAsia="ru-RU"/>
        </w:rPr>
        <w:t>Организация мониторинга уровня воспитанности духовно-нравственных и гражданско-патриотических приоритетов у учащихся к</w:t>
      </w:r>
      <w:r w:rsidR="00AD5D67">
        <w:rPr>
          <w:rFonts w:ascii="Times New Roman" w:eastAsia="Times New Roman" w:hAnsi="Times New Roman" w:cs="Times New Roman"/>
          <w:b/>
          <w:bCs/>
          <w:iCs/>
          <w:sz w:val="24"/>
          <w:szCs w:val="24"/>
          <w:lang w:eastAsia="ru-RU"/>
        </w:rPr>
        <w:t>ласса……………………………………………………………………</w:t>
      </w:r>
      <w:r w:rsidRPr="00AD5D67">
        <w:rPr>
          <w:rFonts w:ascii="Times New Roman" w:eastAsia="Times New Roman" w:hAnsi="Times New Roman" w:cs="Times New Roman"/>
          <w:b/>
          <w:bCs/>
          <w:iCs/>
          <w:sz w:val="24"/>
          <w:szCs w:val="24"/>
          <w:lang w:eastAsia="ru-RU"/>
        </w:rPr>
        <w:t>………………</w:t>
      </w:r>
      <w:proofErr w:type="gramStart"/>
      <w:r w:rsidRPr="00AD5D67">
        <w:rPr>
          <w:rFonts w:ascii="Times New Roman" w:eastAsia="Times New Roman" w:hAnsi="Times New Roman" w:cs="Times New Roman"/>
          <w:b/>
          <w:bCs/>
          <w:iCs/>
          <w:sz w:val="24"/>
          <w:szCs w:val="24"/>
          <w:lang w:eastAsia="ru-RU"/>
        </w:rPr>
        <w:t>…….</w:t>
      </w:r>
      <w:proofErr w:type="gramEnd"/>
      <w:r w:rsidRPr="00AD5D67">
        <w:rPr>
          <w:rFonts w:ascii="Times New Roman" w:eastAsia="Times New Roman" w:hAnsi="Times New Roman" w:cs="Times New Roman"/>
          <w:b/>
          <w:bCs/>
          <w:iCs/>
          <w:sz w:val="24"/>
          <w:szCs w:val="24"/>
          <w:lang w:eastAsia="ru-RU"/>
        </w:rPr>
        <w:t>.8</w:t>
      </w:r>
    </w:p>
    <w:p w:rsidR="006F2283" w:rsidRPr="00AD5D67" w:rsidRDefault="006F2283" w:rsidP="006F2283">
      <w:pPr>
        <w:spacing w:line="276" w:lineRule="auto"/>
        <w:jc w:val="both"/>
        <w:rPr>
          <w:rFonts w:ascii="Times New Roman" w:eastAsia="Times New Roman" w:hAnsi="Times New Roman" w:cs="Times New Roman"/>
          <w:b/>
          <w:sz w:val="24"/>
          <w:szCs w:val="24"/>
          <w:lang w:eastAsia="ru-RU"/>
        </w:rPr>
      </w:pPr>
      <w:r w:rsidRPr="00AD5D67">
        <w:rPr>
          <w:rFonts w:ascii="Times New Roman" w:hAnsi="Times New Roman" w:cs="Times New Roman"/>
          <w:b/>
          <w:sz w:val="24"/>
          <w:szCs w:val="24"/>
        </w:rPr>
        <w:t>Заключение………………………………………………………………………………</w:t>
      </w:r>
      <w:proofErr w:type="gramStart"/>
      <w:r w:rsidRPr="00AD5D67">
        <w:rPr>
          <w:rFonts w:ascii="Times New Roman" w:hAnsi="Times New Roman" w:cs="Times New Roman"/>
          <w:b/>
          <w:sz w:val="24"/>
          <w:szCs w:val="24"/>
        </w:rPr>
        <w:t>…....</w:t>
      </w:r>
      <w:proofErr w:type="gramEnd"/>
      <w:r w:rsidRPr="00AD5D67">
        <w:rPr>
          <w:rFonts w:ascii="Times New Roman" w:hAnsi="Times New Roman" w:cs="Times New Roman"/>
          <w:b/>
          <w:sz w:val="24"/>
          <w:szCs w:val="24"/>
        </w:rPr>
        <w:t xml:space="preserve">.10  </w:t>
      </w:r>
      <w:r w:rsidRPr="00AD5D67">
        <w:rPr>
          <w:rFonts w:ascii="Times New Roman" w:hAnsi="Times New Roman" w:cs="Times New Roman"/>
          <w:b/>
          <w:sz w:val="24"/>
          <w:szCs w:val="24"/>
        </w:rPr>
        <w:br/>
      </w:r>
      <w:r w:rsidRPr="00AD5D67">
        <w:rPr>
          <w:rFonts w:ascii="Times New Roman" w:eastAsia="Times New Roman" w:hAnsi="Times New Roman" w:cs="Times New Roman"/>
          <w:b/>
          <w:bCs/>
          <w:sz w:val="24"/>
          <w:szCs w:val="24"/>
          <w:lang w:eastAsia="ru-RU"/>
        </w:rPr>
        <w:t>Список использованной литературы</w:t>
      </w:r>
      <w:r w:rsidRPr="00AD5D67">
        <w:rPr>
          <w:rFonts w:ascii="Times New Roman" w:eastAsia="Times New Roman" w:hAnsi="Times New Roman" w:cs="Times New Roman"/>
          <w:b/>
          <w:sz w:val="24"/>
          <w:szCs w:val="24"/>
          <w:lang w:eastAsia="ru-RU"/>
        </w:rPr>
        <w:t xml:space="preserve"> ……………………………………………………..11</w:t>
      </w:r>
    </w:p>
    <w:p w:rsidR="006F2283" w:rsidRPr="00AD5D67" w:rsidRDefault="006F2283" w:rsidP="006F2283">
      <w:pPr>
        <w:spacing w:line="276" w:lineRule="auto"/>
        <w:jc w:val="both"/>
        <w:rPr>
          <w:rFonts w:ascii="Times New Roman" w:eastAsia="Times New Roman" w:hAnsi="Times New Roman" w:cs="Times New Roman"/>
          <w:b/>
          <w:sz w:val="24"/>
          <w:szCs w:val="24"/>
          <w:lang w:eastAsia="ru-RU"/>
        </w:rPr>
      </w:pPr>
      <w:r w:rsidRPr="00AD5D67">
        <w:rPr>
          <w:rFonts w:ascii="Times New Roman" w:eastAsia="Times New Roman" w:hAnsi="Times New Roman" w:cs="Times New Roman"/>
          <w:b/>
          <w:sz w:val="24"/>
          <w:szCs w:val="24"/>
          <w:lang w:eastAsia="ru-RU"/>
        </w:rPr>
        <w:t>Приложения……………………………………………………………………………………12</w:t>
      </w:r>
    </w:p>
    <w:p w:rsidR="006F2283" w:rsidRPr="00AD5D67" w:rsidRDefault="006F2283" w:rsidP="006F2283">
      <w:pPr>
        <w:pStyle w:val="ab"/>
        <w:spacing w:line="276" w:lineRule="auto"/>
        <w:ind w:left="426" w:hanging="288"/>
        <w:jc w:val="both"/>
        <w:rPr>
          <w:rFonts w:ascii="Times New Roman" w:eastAsia="Times New Roman" w:hAnsi="Times New Roman" w:cs="Times New Roman"/>
          <w:b/>
          <w:sz w:val="24"/>
          <w:szCs w:val="24"/>
          <w:lang w:eastAsia="ru-RU"/>
        </w:rPr>
      </w:pPr>
    </w:p>
    <w:p w:rsidR="006F2283" w:rsidRDefault="006F2283" w:rsidP="006F2283">
      <w:pPr>
        <w:pStyle w:val="ab"/>
        <w:spacing w:line="276" w:lineRule="auto"/>
        <w:ind w:left="426" w:hanging="288"/>
        <w:jc w:val="both"/>
        <w:rPr>
          <w:rFonts w:ascii="Times New Roman" w:eastAsia="Times New Roman" w:hAnsi="Times New Roman" w:cs="Times New Roman"/>
          <w:b/>
          <w:sz w:val="24"/>
          <w:szCs w:val="24"/>
          <w:lang w:eastAsia="ru-RU"/>
        </w:rPr>
      </w:pPr>
    </w:p>
    <w:p w:rsidR="006F2283" w:rsidRDefault="006F2283" w:rsidP="006F2283">
      <w:pPr>
        <w:pStyle w:val="ab"/>
        <w:spacing w:line="276" w:lineRule="auto"/>
        <w:ind w:left="426" w:hanging="288"/>
        <w:jc w:val="both"/>
        <w:rPr>
          <w:rFonts w:ascii="Times New Roman" w:eastAsia="Times New Roman" w:hAnsi="Times New Roman" w:cs="Times New Roman"/>
          <w:b/>
          <w:sz w:val="24"/>
          <w:szCs w:val="24"/>
          <w:lang w:eastAsia="ru-RU"/>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6F2283" w:rsidRDefault="006F2283" w:rsidP="006F2283">
      <w:pPr>
        <w:spacing w:line="276" w:lineRule="auto"/>
        <w:jc w:val="center"/>
        <w:rPr>
          <w:rFonts w:ascii="Times New Roman" w:hAnsi="Times New Roman" w:cs="Times New Roman"/>
          <w:b/>
          <w:sz w:val="24"/>
          <w:szCs w:val="24"/>
        </w:rPr>
      </w:pPr>
    </w:p>
    <w:p w:rsidR="00537005" w:rsidRDefault="00537005" w:rsidP="0050518B">
      <w:pPr>
        <w:spacing w:line="276" w:lineRule="auto"/>
        <w:rPr>
          <w:rFonts w:ascii="Times New Roman" w:hAnsi="Times New Roman" w:cs="Times New Roman"/>
          <w:b/>
          <w:sz w:val="24"/>
          <w:szCs w:val="24"/>
        </w:rPr>
      </w:pPr>
    </w:p>
    <w:p w:rsidR="0050518B" w:rsidRDefault="0050518B" w:rsidP="0050518B">
      <w:pPr>
        <w:spacing w:line="276" w:lineRule="auto"/>
        <w:rPr>
          <w:rFonts w:ascii="Times New Roman" w:hAnsi="Times New Roman" w:cs="Times New Roman"/>
          <w:b/>
          <w:sz w:val="24"/>
          <w:szCs w:val="24"/>
        </w:rPr>
      </w:pPr>
      <w:bookmarkStart w:id="0" w:name="_GoBack"/>
      <w:bookmarkEnd w:id="0"/>
    </w:p>
    <w:p w:rsidR="006F2283" w:rsidRDefault="006F2283" w:rsidP="006F2283">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6F2283" w:rsidRDefault="006F2283" w:rsidP="006F2283">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Вопрос духовно-нравственного воспитания детей является одной из ключевых проблем современного общества.</w:t>
      </w:r>
      <w:r>
        <w:rPr>
          <w:rFonts w:ascii="Times New Roman" w:eastAsia="Times New Roman" w:hAnsi="Times New Roman" w:cs="Times New Roman"/>
          <w:sz w:val="24"/>
          <w:szCs w:val="24"/>
          <w:lang w:eastAsia="ru-RU"/>
        </w:rPr>
        <w:t xml:space="preserve"> Сегодня патриотическое воспитание – это систематическая деятельность педагогов по формированию у юных граждан патриотического сознания, ценностей, чувства верности своему Отечеству, готовности к выполнению гражданского долга. Младший школьный возраст наиболее сенситивный период для воспитания положительных черт личности, в том числе и патриотизма. Податливость, известная внушаемость детей, их доверчивость, склонность к подражанию и огромный авторитет, которым пользуется учитель, создают благоприятные предпосылки для успешного решения данной проблемы. </w:t>
      </w:r>
    </w:p>
    <w:p w:rsidR="006F2283" w:rsidRDefault="006F2283" w:rsidP="006F228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Уважение к своей стране, к ее национальным традициям, истории и богатой культуре является основой любого воспитания. Невозможно вырастить настоящего гражданина и достойного человека без уважительного, трепетного отношения к своим истокам. Каждая травинка, лесной или полевой цветок, нежный шелест ветра напоминают нам о Родине. Мы росли и учились любить свою страну и уважать традиции и национальные особенности народов, которые ее населяют. </w:t>
      </w:r>
    </w:p>
    <w:p w:rsidR="006F2283" w:rsidRDefault="006F2283" w:rsidP="006F2283">
      <w:pPr>
        <w:pStyle w:val="af6"/>
        <w:shd w:val="clear" w:color="auto" w:fill="FFFFFF"/>
        <w:spacing w:after="160" w:line="276" w:lineRule="auto"/>
        <w:ind w:firstLine="708"/>
        <w:jc w:val="both"/>
      </w:pPr>
      <w:r>
        <w:t>Духовно-нравственное и гражданско-патриотическое воспитание представляются неразрывно связанными между собой и одинаково важны для становления личности, связанной с родными корнями, лучшим в культуре своих предков, героическим прошлым России. Воспитание Гражданина страны следует рассматривать как одно из главных средств национального возрождения. Функционально грамотный гражданин – это человек, любящий Родину, умеющий реагировать на изменения в обществе, защищать своё человеческое право.</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работа предназначена для того, чтобы на начальных этапах обучения воспитать из каждого ребёнка настоящего гражданина своего Отечества, людей, по-настоящему любящих свою Родину. </w:t>
      </w:r>
    </w:p>
    <w:p w:rsidR="006F2283" w:rsidRDefault="006F2283" w:rsidP="006F2283">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Актуальность</w:t>
      </w:r>
    </w:p>
    <w:p w:rsidR="006F2283" w:rsidRDefault="006F2283" w:rsidP="006F2283">
      <w:pPr>
        <w:spacing w:line="276"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 все века люди высоко ценили духовно-нравственную и гражданско-патриотическую   воспитанность. Глубокие социально - экономические преобразования, происходящие в современном </w:t>
      </w:r>
      <w:proofErr w:type="gramStart"/>
      <w:r>
        <w:rPr>
          <w:rFonts w:ascii="Times New Roman" w:hAnsi="Times New Roman" w:cs="Times New Roman"/>
          <w:sz w:val="24"/>
          <w:szCs w:val="24"/>
          <w:shd w:val="clear" w:color="auto" w:fill="FFFFFF"/>
        </w:rPr>
        <w:t>обществе,  заставляют</w:t>
      </w:r>
      <w:proofErr w:type="gramEnd"/>
      <w:r>
        <w:rPr>
          <w:rFonts w:ascii="Times New Roman" w:hAnsi="Times New Roman" w:cs="Times New Roman"/>
          <w:sz w:val="24"/>
          <w:szCs w:val="24"/>
          <w:shd w:val="clear" w:color="auto" w:fill="FFFFFF"/>
        </w:rPr>
        <w:t xml:space="preserve">  нас  размышлять  о  будущем  России,  о  ее молодежи. </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настоящее время </w:t>
      </w:r>
      <w:r>
        <w:rPr>
          <w:rFonts w:ascii="Times New Roman" w:hAnsi="Times New Roman" w:cs="Times New Roman"/>
          <w:sz w:val="24"/>
          <w:szCs w:val="24"/>
        </w:rPr>
        <w:t xml:space="preserve">размытые и искаженные духовно-нравственные ориентиры в обществе, пропаганда насилия, жестокости, агрессивности, разрушения семейного уклада отрицательно воздействуют на детские души.  Все это сопровождается такими разрушительными явлениями, как рост детской беспризорности, детской и подростковой преступности, наркомании, сектантства. </w:t>
      </w:r>
    </w:p>
    <w:p w:rsidR="006F2283" w:rsidRDefault="006F2283" w:rsidP="006F2283">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Республика Саха – страна высокой духовности, уникальной душевности, открытости, бескорыстия и приветливости. Народу </w:t>
      </w:r>
      <w:proofErr w:type="spellStart"/>
      <w:r>
        <w:rPr>
          <w:rFonts w:ascii="Times New Roman" w:hAnsi="Times New Roman" w:cs="Times New Roman"/>
          <w:sz w:val="24"/>
          <w:szCs w:val="24"/>
        </w:rPr>
        <w:t>саха</w:t>
      </w:r>
      <w:proofErr w:type="spellEnd"/>
      <w:r>
        <w:rPr>
          <w:rFonts w:ascii="Times New Roman" w:hAnsi="Times New Roman" w:cs="Times New Roman"/>
          <w:sz w:val="24"/>
          <w:szCs w:val="24"/>
        </w:rPr>
        <w:t xml:space="preserve">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w:t>
      </w:r>
      <w:r>
        <w:rPr>
          <w:rFonts w:ascii="Times New Roman" w:hAnsi="Times New Roman" w:cs="Times New Roman"/>
          <w:sz w:val="24"/>
          <w:szCs w:val="24"/>
        </w:rPr>
        <w:lastRenderedPageBreak/>
        <w:t>якутскому, неотрывная привязанность к месту своего рождения, уважение к предкам, традициям, культуре, всему укладу жизни.</w:t>
      </w:r>
    </w:p>
    <w:p w:rsidR="006F2283" w:rsidRDefault="006F2283" w:rsidP="006F2283">
      <w:pPr>
        <w:spacing w:line="276"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Школа – это тот островок</w:t>
      </w:r>
      <w:r>
        <w:rPr>
          <w:rFonts w:ascii="Times New Roman" w:hAnsi="Times New Roman" w:cs="Times New Roman"/>
          <w:bCs/>
          <w:iCs/>
          <w:sz w:val="24"/>
          <w:szCs w:val="24"/>
        </w:rPr>
        <w:t xml:space="preserve"> в нашем прагматичном и сложном мире, где учат добру, справедливости, честности и любви к ближнему.</w:t>
      </w:r>
      <w:r>
        <w:rPr>
          <w:rFonts w:ascii="Times New Roman" w:hAnsi="Times New Roman" w:cs="Times New Roman"/>
          <w:b/>
          <w:bCs/>
          <w:iCs/>
          <w:sz w:val="24"/>
          <w:szCs w:val="24"/>
        </w:rPr>
        <w:t xml:space="preserve"> </w:t>
      </w:r>
      <w:r>
        <w:rPr>
          <w:rFonts w:ascii="Times New Roman" w:hAnsi="Times New Roman" w:cs="Times New Roman"/>
          <w:sz w:val="24"/>
          <w:szCs w:val="24"/>
        </w:rPr>
        <w:t xml:space="preserve">Кто, как не школа, должна заботиться о нравственном становлении личности? Именно в школе должна быть сосредоточена не только интеллектуальная, но и гражданская, патриотическая, духовная и культурная жизнь обучающихся.      </w:t>
      </w:r>
    </w:p>
    <w:p w:rsidR="006F2283" w:rsidRDefault="006F2283" w:rsidP="006F2283">
      <w:pPr>
        <w:spacing w:line="276"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
          <w:bCs/>
          <w:kern w:val="24"/>
          <w:sz w:val="24"/>
          <w:szCs w:val="24"/>
          <w:lang w:eastAsia="ru-RU"/>
        </w:rPr>
        <w:t xml:space="preserve">Цель: </w:t>
      </w:r>
      <w:r>
        <w:rPr>
          <w:rFonts w:ascii="Times New Roman" w:eastAsia="+mn-ea" w:hAnsi="Times New Roman" w:cs="Times New Roman"/>
          <w:kern w:val="24"/>
          <w:sz w:val="24"/>
          <w:szCs w:val="24"/>
          <w:lang w:eastAsia="ru-RU"/>
        </w:rPr>
        <w:t>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p w:rsidR="006F2283" w:rsidRDefault="006F2283" w:rsidP="006F228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 xml:space="preserve"> </w:t>
      </w:r>
    </w:p>
    <w:p w:rsidR="006F2283" w:rsidRDefault="006F2283" w:rsidP="006F2283">
      <w:pPr>
        <w:numPr>
          <w:ilvl w:val="0"/>
          <w:numId w:val="2"/>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личность, обладающую качествами гражданина-патриота Родины;</w:t>
      </w:r>
    </w:p>
    <w:p w:rsidR="006F2283" w:rsidRDefault="006F2283" w:rsidP="006F2283">
      <w:pPr>
        <w:widowControl w:val="0"/>
        <w:numPr>
          <w:ilvl w:val="0"/>
          <w:numId w:val="2"/>
        </w:numPr>
        <w:autoSpaceDE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пробуждение интереса к истокам истории народа Саха, культуре и народному творчеству;                                   </w:t>
      </w:r>
    </w:p>
    <w:p w:rsidR="006F2283" w:rsidRDefault="006F2283" w:rsidP="006F2283">
      <w:pPr>
        <w:widowControl w:val="0"/>
        <w:numPr>
          <w:ilvl w:val="0"/>
          <w:numId w:val="2"/>
        </w:numPr>
        <w:autoSpaceDE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воспитание чувства патриотизма, используя достижения искусства и фольклора якутского народа, культуры других народов, населяющих нашу республику.</w:t>
      </w:r>
    </w:p>
    <w:p w:rsidR="006F2283" w:rsidRDefault="006F2283" w:rsidP="006F2283">
      <w:pPr>
        <w:numPr>
          <w:ilvl w:val="0"/>
          <w:numId w:val="2"/>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духовно-нравственное отношение к природе родного края и чувство сопричастности к ней; </w:t>
      </w:r>
    </w:p>
    <w:p w:rsidR="006F2283" w:rsidRDefault="006F2283" w:rsidP="006F2283">
      <w:pPr>
        <w:widowControl w:val="0"/>
        <w:numPr>
          <w:ilvl w:val="0"/>
          <w:numId w:val="2"/>
        </w:numPr>
        <w:autoSpaceDE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художественного вкуса и </w:t>
      </w:r>
      <w:proofErr w:type="gramStart"/>
      <w:r>
        <w:rPr>
          <w:rFonts w:ascii="Times New Roman" w:hAnsi="Times New Roman" w:cs="Times New Roman"/>
          <w:sz w:val="24"/>
          <w:szCs w:val="24"/>
        </w:rPr>
        <w:t>культуры  поведения</w:t>
      </w:r>
      <w:proofErr w:type="gramEnd"/>
      <w:r>
        <w:rPr>
          <w:rFonts w:ascii="Times New Roman" w:hAnsi="Times New Roman" w:cs="Times New Roman"/>
          <w:sz w:val="24"/>
          <w:szCs w:val="24"/>
        </w:rPr>
        <w:t xml:space="preserve"> учащихся на примерах духовных традиций родного народа;</w:t>
      </w:r>
    </w:p>
    <w:p w:rsidR="006F2283" w:rsidRDefault="006F2283" w:rsidP="006F2283">
      <w:pPr>
        <w:widowControl w:val="0"/>
        <w:numPr>
          <w:ilvl w:val="0"/>
          <w:numId w:val="2"/>
        </w:numPr>
        <w:autoSpaceDE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поиск наиболее оптимальных средств сохранения и укрепления здоровья;</w:t>
      </w:r>
    </w:p>
    <w:p w:rsidR="006F2283" w:rsidRDefault="006F2283" w:rsidP="006F2283">
      <w:pPr>
        <w:widowControl w:val="0"/>
        <w:numPr>
          <w:ilvl w:val="0"/>
          <w:numId w:val="2"/>
        </w:numPr>
        <w:autoSpaceDE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приобщение к воспитательной работе родителей, включение семьи в единое воспитательное пространство.</w:t>
      </w: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ind w:left="720"/>
        <w:jc w:val="both"/>
        <w:rPr>
          <w:rFonts w:ascii="Times New Roman" w:hAnsi="Times New Roman" w:cs="Times New Roman"/>
          <w:sz w:val="24"/>
          <w:szCs w:val="24"/>
        </w:rPr>
      </w:pPr>
    </w:p>
    <w:p w:rsidR="006F2283" w:rsidRDefault="006F2283" w:rsidP="00D70415">
      <w:pPr>
        <w:widowControl w:val="0"/>
        <w:autoSpaceDE w:val="0"/>
        <w:adjustRightInd w:val="0"/>
        <w:spacing w:line="276" w:lineRule="auto"/>
        <w:jc w:val="both"/>
        <w:rPr>
          <w:rFonts w:ascii="Times New Roman" w:hAnsi="Times New Roman" w:cs="Times New Roman"/>
          <w:sz w:val="24"/>
          <w:szCs w:val="24"/>
        </w:rPr>
      </w:pPr>
    </w:p>
    <w:p w:rsidR="00D70415" w:rsidRDefault="00D70415" w:rsidP="00D70415">
      <w:pPr>
        <w:widowControl w:val="0"/>
        <w:autoSpaceDE w:val="0"/>
        <w:adjustRightInd w:val="0"/>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Глава 1. Теоретические аспекты </w:t>
      </w:r>
      <w:r>
        <w:rPr>
          <w:rFonts w:ascii="Times New Roman" w:eastAsia="Times New Roman" w:hAnsi="Times New Roman" w:cs="Times New Roman"/>
          <w:b/>
          <w:sz w:val="24"/>
          <w:szCs w:val="24"/>
          <w:lang w:eastAsia="ru-RU"/>
        </w:rPr>
        <w:t xml:space="preserve">духовно-нравственного и </w:t>
      </w:r>
      <w:proofErr w:type="spellStart"/>
      <w:r>
        <w:rPr>
          <w:rFonts w:ascii="Times New Roman" w:eastAsia="Times New Roman" w:hAnsi="Times New Roman" w:cs="Times New Roman"/>
          <w:b/>
          <w:sz w:val="24"/>
          <w:szCs w:val="24"/>
          <w:lang w:eastAsia="ru-RU"/>
        </w:rPr>
        <w:t>гражданско</w:t>
      </w:r>
      <w:proofErr w:type="spellEnd"/>
      <w:r>
        <w:rPr>
          <w:rFonts w:ascii="Times New Roman" w:eastAsia="Times New Roman" w:hAnsi="Times New Roman" w:cs="Times New Roman"/>
          <w:b/>
          <w:sz w:val="24"/>
          <w:szCs w:val="24"/>
          <w:lang w:eastAsia="ru-RU"/>
        </w:rPr>
        <w:t xml:space="preserve"> – патриотического </w:t>
      </w:r>
      <w:r>
        <w:rPr>
          <w:rFonts w:ascii="Times New Roman" w:hAnsi="Times New Roman" w:cs="Times New Roman"/>
          <w:b/>
          <w:sz w:val="24"/>
          <w:szCs w:val="24"/>
          <w:shd w:val="clear" w:color="auto" w:fill="FFFFFF"/>
        </w:rPr>
        <w:t>воспитания школьников в деятельности классного руководителя</w:t>
      </w:r>
    </w:p>
    <w:p w:rsidR="006F2283" w:rsidRDefault="006F2283" w:rsidP="006F2283">
      <w:pPr>
        <w:spacing w:line="276" w:lineRule="auto"/>
        <w:jc w:val="both"/>
        <w:rPr>
          <w:rFonts w:ascii="Times New Roman" w:eastAsia="Times New Roman" w:hAnsi="Times New Roman" w:cs="Times New Roman"/>
          <w:b/>
          <w:sz w:val="24"/>
          <w:szCs w:val="24"/>
          <w:lang w:eastAsia="ru-RU"/>
        </w:rPr>
      </w:pPr>
    </w:p>
    <w:p w:rsidR="006F2283" w:rsidRDefault="006F2283" w:rsidP="006F2283">
      <w:pPr>
        <w:pStyle w:val="ab"/>
        <w:numPr>
          <w:ilvl w:val="0"/>
          <w:numId w:val="3"/>
        </w:num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Понятие духовно-нравственного и </w:t>
      </w:r>
      <w:proofErr w:type="spellStart"/>
      <w:r>
        <w:rPr>
          <w:rFonts w:ascii="Times New Roman" w:eastAsia="Times New Roman" w:hAnsi="Times New Roman" w:cs="Times New Roman"/>
          <w:b/>
          <w:sz w:val="24"/>
          <w:szCs w:val="24"/>
          <w:lang w:eastAsia="ru-RU"/>
        </w:rPr>
        <w:t>гражданско</w:t>
      </w:r>
      <w:proofErr w:type="spellEnd"/>
      <w:r>
        <w:rPr>
          <w:rFonts w:ascii="Times New Roman" w:eastAsia="Times New Roman" w:hAnsi="Times New Roman" w:cs="Times New Roman"/>
          <w:b/>
          <w:sz w:val="24"/>
          <w:szCs w:val="24"/>
          <w:lang w:eastAsia="ru-RU"/>
        </w:rPr>
        <w:t xml:space="preserve"> – патриотического воспитания</w:t>
      </w:r>
    </w:p>
    <w:p w:rsidR="006F2283" w:rsidRDefault="006F2283" w:rsidP="006F2283">
      <w:pPr>
        <w:pStyle w:val="ab"/>
        <w:spacing w:line="276" w:lineRule="auto"/>
        <w:jc w:val="both"/>
        <w:rPr>
          <w:rFonts w:ascii="Times New Roman" w:eastAsia="Times New Roman" w:hAnsi="Times New Roman" w:cs="Times New Roman"/>
          <w:b/>
          <w:sz w:val="24"/>
          <w:szCs w:val="24"/>
          <w:lang w:eastAsia="ru-RU"/>
        </w:rPr>
      </w:pPr>
    </w:p>
    <w:p w:rsidR="006F2283" w:rsidRDefault="006F2283" w:rsidP="006F2283">
      <w:pPr>
        <w:spacing w:line="276"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b/>
          <w:bCs/>
          <w:iCs/>
          <w:sz w:val="24"/>
          <w:szCs w:val="24"/>
          <w:lang w:eastAsia="ru-RU"/>
        </w:rPr>
        <w:t>Духовно-нравственное развитие гражданина России</w:t>
      </w:r>
      <w:r>
        <w:rPr>
          <w:rFonts w:ascii="Times New Roman" w:eastAsia="Times New Roman" w:hAnsi="Times New Roman" w:cs="Times New Roman"/>
          <w:sz w:val="24"/>
          <w:szCs w:val="24"/>
          <w:lang w:eastAsia="ru-RU"/>
        </w:rPr>
        <w:t xml:space="preserve"> - это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Носителями ценностей и традиций являются народы России. Соответственно задача духовно-нравственного развития гражданина России должна быть осуществлена путем последовательной интеграции личности обучающегося в культуры составляющих российское общество народов и мировую культуру, приобщение обучающихся к изучению существующих </w:t>
      </w:r>
      <w:proofErr w:type="gramStart"/>
      <w:r>
        <w:rPr>
          <w:rFonts w:ascii="Times New Roman" w:eastAsia="Times New Roman" w:hAnsi="Times New Roman" w:cs="Times New Roman"/>
          <w:sz w:val="24"/>
          <w:szCs w:val="24"/>
          <w:lang w:eastAsia="ru-RU"/>
        </w:rPr>
        <w:t>в  нашей</w:t>
      </w:r>
      <w:proofErr w:type="gramEnd"/>
      <w:r>
        <w:rPr>
          <w:rFonts w:ascii="Times New Roman" w:eastAsia="Times New Roman" w:hAnsi="Times New Roman" w:cs="Times New Roman"/>
          <w:sz w:val="24"/>
          <w:szCs w:val="24"/>
          <w:lang w:eastAsia="ru-RU"/>
        </w:rPr>
        <w:t xml:space="preserve"> стране религиозные и культурных традиций.</w:t>
      </w:r>
    </w:p>
    <w:p w:rsidR="006F2283" w:rsidRDefault="006F2283" w:rsidP="006F2283">
      <w:pPr>
        <w:spacing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r>
        <w:rPr>
          <w:rFonts w:ascii="Times New Roman" w:eastAsia="Times New Roman" w:hAnsi="Times New Roman" w:cs="Times New Roman"/>
          <w:b/>
          <w:bCs/>
          <w:sz w:val="24"/>
          <w:szCs w:val="24"/>
          <w:bdr w:val="none" w:sz="0" w:space="0" w:color="auto" w:frame="1"/>
          <w:lang w:eastAsia="ru-RU"/>
        </w:rPr>
        <w:tab/>
        <w:t>Гражданско-патриотическое воспитание</w:t>
      </w:r>
      <w:r>
        <w:rPr>
          <w:rFonts w:ascii="Times New Roman" w:eastAsia="Times New Roman" w:hAnsi="Times New Roman" w:cs="Times New Roman"/>
          <w:sz w:val="24"/>
          <w:szCs w:val="24"/>
          <w:lang w:eastAsia="ru-RU"/>
        </w:rPr>
        <w:t>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
    <w:p w:rsidR="006F2283" w:rsidRDefault="006F2283" w:rsidP="006F2283">
      <w:pPr>
        <w:widowControl w:val="0"/>
        <w:autoSpaceDE w:val="0"/>
        <w:adjustRightInd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  Педагогический и ученический коллектив ставит перед собой единую задачу-воспитание духовности как общечеловеческой нравственно-этической категории свободного человека, который является патриотом своей родины. В подлинном смысле этого понятия, воспитание любви к своей земле, к своему народу, </w:t>
      </w:r>
      <w:proofErr w:type="gramStart"/>
      <w:r>
        <w:rPr>
          <w:rFonts w:ascii="Times New Roman" w:hAnsi="Times New Roman" w:cs="Times New Roman"/>
          <w:sz w:val="24"/>
          <w:szCs w:val="24"/>
        </w:rPr>
        <w:t>к  своему</w:t>
      </w:r>
      <w:proofErr w:type="gramEnd"/>
      <w:r>
        <w:rPr>
          <w:rFonts w:ascii="Times New Roman" w:hAnsi="Times New Roman" w:cs="Times New Roman"/>
          <w:sz w:val="24"/>
          <w:szCs w:val="24"/>
        </w:rPr>
        <w:t xml:space="preserve"> прошлому, к своей культуре и истории.</w:t>
      </w:r>
    </w:p>
    <w:p w:rsidR="006F2283" w:rsidRDefault="006F2283" w:rsidP="00D70415">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Настоящий гражданин должен быть здоров нравственно и физически, поэтому к этой задаче теснейшим образом примыкает воспитание здорового образа жизни.</w:t>
      </w:r>
    </w:p>
    <w:p w:rsidR="006F2283" w:rsidRDefault="006F2283" w:rsidP="006F2283">
      <w:pPr>
        <w:pStyle w:val="ab"/>
        <w:numPr>
          <w:ilvl w:val="1"/>
          <w:numId w:val="4"/>
        </w:num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направления работы </w:t>
      </w:r>
      <w:r>
        <w:rPr>
          <w:rFonts w:ascii="Times New Roman" w:hAnsi="Times New Roman" w:cs="Times New Roman"/>
          <w:b/>
          <w:sz w:val="24"/>
          <w:szCs w:val="24"/>
          <w:shd w:val="clear" w:color="auto" w:fill="FFFFFF"/>
        </w:rPr>
        <w:t xml:space="preserve">классного руководителя в процессе </w:t>
      </w:r>
      <w:r>
        <w:rPr>
          <w:rFonts w:ascii="Times New Roman" w:eastAsia="Times New Roman" w:hAnsi="Times New Roman" w:cs="Times New Roman"/>
          <w:b/>
          <w:sz w:val="24"/>
          <w:szCs w:val="24"/>
          <w:lang w:eastAsia="ru-RU"/>
        </w:rPr>
        <w:t xml:space="preserve">духовно-нравственного и </w:t>
      </w:r>
      <w:proofErr w:type="spellStart"/>
      <w:r>
        <w:rPr>
          <w:rFonts w:ascii="Times New Roman" w:eastAsia="Times New Roman" w:hAnsi="Times New Roman" w:cs="Times New Roman"/>
          <w:b/>
          <w:sz w:val="24"/>
          <w:szCs w:val="24"/>
          <w:lang w:eastAsia="ru-RU"/>
        </w:rPr>
        <w:t>гражданско</w:t>
      </w:r>
      <w:proofErr w:type="spellEnd"/>
      <w:r>
        <w:rPr>
          <w:rFonts w:ascii="Times New Roman" w:eastAsia="Times New Roman" w:hAnsi="Times New Roman" w:cs="Times New Roman"/>
          <w:b/>
          <w:sz w:val="24"/>
          <w:szCs w:val="24"/>
          <w:lang w:eastAsia="ru-RU"/>
        </w:rPr>
        <w:t xml:space="preserve"> – патриотического воспитания школьников</w:t>
      </w:r>
    </w:p>
    <w:p w:rsidR="006F2283" w:rsidRDefault="006F2283" w:rsidP="006F2283">
      <w:pPr>
        <w:pStyle w:val="af6"/>
        <w:spacing w:after="160" w:line="276" w:lineRule="auto"/>
        <w:ind w:firstLine="708"/>
        <w:jc w:val="both"/>
      </w:pPr>
      <w:r>
        <w:t>Содержание и формы патриотического воспитания достигается путем системной деятельности по следующим взаимосвязанным направлениям:</w:t>
      </w:r>
    </w:p>
    <w:p w:rsidR="006F2283" w:rsidRDefault="006F2283" w:rsidP="006F2283">
      <w:pPr>
        <w:pStyle w:val="af6"/>
        <w:numPr>
          <w:ilvl w:val="0"/>
          <w:numId w:val="5"/>
        </w:numPr>
        <w:autoSpaceDE/>
        <w:spacing w:after="160" w:line="276" w:lineRule="auto"/>
        <w:jc w:val="both"/>
        <w:rPr>
          <w:b/>
        </w:rPr>
      </w:pPr>
      <w:r>
        <w:rPr>
          <w:b/>
        </w:rPr>
        <w:t>Духовно-нравственное направление включает в себя:</w:t>
      </w:r>
    </w:p>
    <w:p w:rsidR="006F2283" w:rsidRDefault="006F2283" w:rsidP="006F2283">
      <w:pPr>
        <w:pStyle w:val="af6"/>
        <w:spacing w:after="160" w:line="276" w:lineRule="auto"/>
        <w:ind w:left="142" w:hanging="142"/>
        <w:jc w:val="both"/>
      </w:pPr>
      <w:r>
        <w:t>-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6F2283" w:rsidRDefault="006F2283" w:rsidP="006F2283">
      <w:pPr>
        <w:pStyle w:val="af6"/>
        <w:spacing w:after="160" w:line="276" w:lineRule="auto"/>
        <w:ind w:left="142" w:hanging="142"/>
        <w:jc w:val="both"/>
      </w:pPr>
      <w:r>
        <w:t xml:space="preserve">- воспитание уважения к семье, родителям, семейным традициям; </w:t>
      </w:r>
    </w:p>
    <w:p w:rsidR="006F2283" w:rsidRDefault="006F2283" w:rsidP="006F2283">
      <w:pPr>
        <w:pStyle w:val="af6"/>
        <w:spacing w:after="160" w:line="276" w:lineRule="auto"/>
        <w:ind w:left="142" w:hanging="142"/>
        <w:jc w:val="both"/>
      </w:pPr>
      <w:r>
        <w:lastRenderedPageBreak/>
        <w:t xml:space="preserve">- формирование социальной активности, направленной на служение интересам своего Отечества; </w:t>
      </w:r>
    </w:p>
    <w:p w:rsidR="006F2283" w:rsidRDefault="006F2283" w:rsidP="006F2283">
      <w:pPr>
        <w:pStyle w:val="af6"/>
        <w:spacing w:after="160" w:line="276" w:lineRule="auto"/>
        <w:ind w:left="142" w:hanging="142"/>
        <w:jc w:val="both"/>
      </w:pPr>
      <w:r>
        <w:t>- воспитание отношения к труду как к жизненной необходимости, главному способу достижения успеха в жизни;</w:t>
      </w:r>
    </w:p>
    <w:p w:rsidR="006F2283" w:rsidRDefault="006F2283" w:rsidP="006F2283">
      <w:pPr>
        <w:pStyle w:val="af6"/>
        <w:spacing w:after="160" w:line="276" w:lineRule="auto"/>
        <w:ind w:left="142" w:hanging="142"/>
        <w:jc w:val="both"/>
      </w:pPr>
      <w:r>
        <w:t>- 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6F2283" w:rsidRDefault="006F2283" w:rsidP="006F2283">
      <w:pPr>
        <w:pStyle w:val="af6"/>
        <w:numPr>
          <w:ilvl w:val="0"/>
          <w:numId w:val="5"/>
        </w:numPr>
        <w:autoSpaceDE/>
        <w:spacing w:after="160" w:line="276" w:lineRule="auto"/>
        <w:jc w:val="both"/>
        <w:rPr>
          <w:b/>
        </w:rPr>
      </w:pPr>
      <w:r>
        <w:rPr>
          <w:b/>
        </w:rPr>
        <w:t>Культурно - историческое направление предполагает:</w:t>
      </w:r>
    </w:p>
    <w:p w:rsidR="006F2283" w:rsidRDefault="006F2283" w:rsidP="006F2283">
      <w:pPr>
        <w:pStyle w:val="af6"/>
        <w:spacing w:after="160" w:line="276" w:lineRule="auto"/>
        <w:ind w:left="142" w:hanging="142"/>
        <w:jc w:val="both"/>
      </w:pPr>
      <w:r>
        <w:t>- воспитание у учащихся любви к своей «малой» Родине. Родному краю, её замечательным людям;</w:t>
      </w:r>
    </w:p>
    <w:p w:rsidR="006F2283" w:rsidRDefault="006F2283" w:rsidP="006F2283">
      <w:pPr>
        <w:pStyle w:val="af6"/>
        <w:spacing w:after="160" w:line="276" w:lineRule="auto"/>
        <w:ind w:left="142" w:hanging="142"/>
        <w:jc w:val="both"/>
      </w:pPr>
      <w:r>
        <w:t>- формирование чувства национальной гордости, национального самосознания, способности жить с людьми других культур, языков и религий.</w:t>
      </w:r>
    </w:p>
    <w:p w:rsidR="006F2283" w:rsidRDefault="006F2283" w:rsidP="006F2283">
      <w:pPr>
        <w:pStyle w:val="af6"/>
        <w:numPr>
          <w:ilvl w:val="0"/>
          <w:numId w:val="5"/>
        </w:numPr>
        <w:autoSpaceDE/>
        <w:spacing w:after="160" w:line="276" w:lineRule="auto"/>
        <w:jc w:val="both"/>
        <w:rPr>
          <w:b/>
        </w:rPr>
      </w:pPr>
      <w:r>
        <w:rPr>
          <w:b/>
        </w:rPr>
        <w:t>Гражданско-правовое направление ориентирует на:</w:t>
      </w:r>
    </w:p>
    <w:p w:rsidR="006F2283" w:rsidRDefault="006F2283" w:rsidP="006F2283">
      <w:pPr>
        <w:pStyle w:val="af6"/>
        <w:spacing w:after="160" w:line="276" w:lineRule="auto"/>
        <w:ind w:left="142" w:hanging="142"/>
        <w:jc w:val="both"/>
      </w:pPr>
      <w:r>
        <w:t>- изучение государственной системы РФ, значение её Конституции, гимна, государственной символики, прав и обязанностей гражданина России.</w:t>
      </w:r>
    </w:p>
    <w:p w:rsidR="006F2283" w:rsidRDefault="006F2283" w:rsidP="006F2283">
      <w:pPr>
        <w:pStyle w:val="af6"/>
        <w:spacing w:after="160" w:line="276" w:lineRule="auto"/>
        <w:ind w:left="142" w:hanging="142"/>
        <w:jc w:val="both"/>
      </w:pPr>
      <w:r>
        <w:t>- 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6F2283" w:rsidRDefault="006F2283" w:rsidP="006F2283">
      <w:pPr>
        <w:pStyle w:val="af6"/>
        <w:spacing w:after="160" w:line="276" w:lineRule="auto"/>
        <w:ind w:left="142" w:hanging="142"/>
        <w:jc w:val="both"/>
      </w:pPr>
      <w:r>
        <w:t>- формирование культуры правовых отношений, стремление к соблюдению законодательных норм;</w:t>
      </w:r>
    </w:p>
    <w:p w:rsidR="006F2283" w:rsidRDefault="006F2283" w:rsidP="006F2283">
      <w:pPr>
        <w:pStyle w:val="af6"/>
        <w:spacing w:after="160" w:line="276" w:lineRule="auto"/>
        <w:ind w:left="142" w:hanging="142"/>
        <w:jc w:val="both"/>
      </w:pPr>
      <w:r>
        <w:t>- развитие реально действующего школьного самоуправления.</w:t>
      </w:r>
    </w:p>
    <w:p w:rsidR="006F2283" w:rsidRDefault="006F2283" w:rsidP="006F2283">
      <w:pPr>
        <w:pStyle w:val="af6"/>
        <w:numPr>
          <w:ilvl w:val="0"/>
          <w:numId w:val="5"/>
        </w:numPr>
        <w:autoSpaceDE/>
        <w:spacing w:after="160" w:line="276" w:lineRule="auto"/>
        <w:jc w:val="both"/>
        <w:rPr>
          <w:b/>
        </w:rPr>
      </w:pPr>
      <w:proofErr w:type="spellStart"/>
      <w:r>
        <w:rPr>
          <w:b/>
        </w:rPr>
        <w:t>Военно</w:t>
      </w:r>
      <w:proofErr w:type="spellEnd"/>
      <w:r>
        <w:rPr>
          <w:b/>
        </w:rPr>
        <w:t xml:space="preserve"> – патриотическое включает в себя:</w:t>
      </w:r>
    </w:p>
    <w:p w:rsidR="006F2283" w:rsidRDefault="006F2283" w:rsidP="006F2283">
      <w:pPr>
        <w:pStyle w:val="af6"/>
        <w:spacing w:after="160" w:line="276" w:lineRule="auto"/>
        <w:ind w:left="142" w:hanging="142"/>
        <w:jc w:val="both"/>
      </w:pPr>
      <w:r>
        <w:t xml:space="preserve">- сохранение воинских традиций, связи поколений защитников Родины, организация </w:t>
      </w:r>
      <w:proofErr w:type="gramStart"/>
      <w:r>
        <w:t>встреч</w:t>
      </w:r>
      <w:proofErr w:type="gramEnd"/>
      <w:r>
        <w:t xml:space="preserve"> учащихся с ветеранами войны и труда, участниками локальных военных конфликтов и антитеррористических операций;</w:t>
      </w:r>
    </w:p>
    <w:p w:rsidR="006F2283" w:rsidRDefault="006F2283" w:rsidP="006F2283">
      <w:pPr>
        <w:pStyle w:val="af6"/>
        <w:spacing w:after="160" w:line="276" w:lineRule="auto"/>
        <w:ind w:left="142" w:hanging="142"/>
        <w:jc w:val="both"/>
      </w:pPr>
      <w:r>
        <w:t>- формирование позитивного образа Вооруженных Сил Российской Федерации, готовности к выполнению воинского долга.</w:t>
      </w:r>
    </w:p>
    <w:p w:rsidR="006F2283" w:rsidRDefault="006F2283" w:rsidP="006F2283">
      <w:pPr>
        <w:pStyle w:val="af6"/>
        <w:spacing w:after="160" w:line="276" w:lineRule="auto"/>
        <w:ind w:left="142" w:hanging="142"/>
        <w:jc w:val="both"/>
      </w:pPr>
    </w:p>
    <w:p w:rsidR="006F2283" w:rsidRDefault="006F2283" w:rsidP="006F2283">
      <w:pPr>
        <w:pStyle w:val="af6"/>
        <w:spacing w:after="160" w:line="276" w:lineRule="auto"/>
        <w:ind w:left="142" w:hanging="142"/>
        <w:jc w:val="both"/>
      </w:pPr>
    </w:p>
    <w:p w:rsidR="006F2283" w:rsidRDefault="006F2283" w:rsidP="006F2283">
      <w:pPr>
        <w:pStyle w:val="af6"/>
        <w:spacing w:after="160" w:line="276" w:lineRule="auto"/>
        <w:ind w:left="142" w:hanging="142"/>
        <w:jc w:val="both"/>
      </w:pPr>
    </w:p>
    <w:p w:rsidR="00537005" w:rsidRDefault="00537005" w:rsidP="006F2283">
      <w:pPr>
        <w:pStyle w:val="af6"/>
        <w:spacing w:after="160" w:line="276" w:lineRule="auto"/>
        <w:ind w:left="142" w:hanging="142"/>
        <w:jc w:val="both"/>
      </w:pPr>
    </w:p>
    <w:p w:rsidR="00537005" w:rsidRDefault="00537005" w:rsidP="006F2283">
      <w:pPr>
        <w:pStyle w:val="af6"/>
        <w:spacing w:after="160" w:line="276" w:lineRule="auto"/>
        <w:ind w:left="142" w:hanging="142"/>
        <w:jc w:val="both"/>
      </w:pPr>
    </w:p>
    <w:p w:rsidR="006F2283" w:rsidRDefault="006F2283" w:rsidP="00D70415">
      <w:pPr>
        <w:pStyle w:val="af6"/>
        <w:spacing w:after="160" w:line="276" w:lineRule="auto"/>
        <w:jc w:val="both"/>
      </w:pPr>
    </w:p>
    <w:p w:rsidR="00D70415" w:rsidRDefault="00D70415" w:rsidP="00D70415">
      <w:pPr>
        <w:pStyle w:val="af6"/>
        <w:spacing w:after="160" w:line="276" w:lineRule="auto"/>
        <w:jc w:val="both"/>
      </w:pPr>
    </w:p>
    <w:p w:rsidR="006F2283" w:rsidRDefault="006F2283" w:rsidP="006F2283">
      <w:pPr>
        <w:pStyle w:val="af6"/>
        <w:spacing w:after="160" w:line="276" w:lineRule="auto"/>
        <w:jc w:val="center"/>
      </w:pPr>
      <w:r>
        <w:rPr>
          <w:b/>
          <w:shd w:val="clear" w:color="auto" w:fill="FFFFFF"/>
        </w:rPr>
        <w:lastRenderedPageBreak/>
        <w:t xml:space="preserve">Глава 2. Опытно-экспериментальная работа по формированию </w:t>
      </w:r>
      <w:r>
        <w:rPr>
          <w:b/>
        </w:rPr>
        <w:t xml:space="preserve">духовно-нравственного и </w:t>
      </w:r>
      <w:proofErr w:type="spellStart"/>
      <w:r>
        <w:rPr>
          <w:b/>
        </w:rPr>
        <w:t>гражданско</w:t>
      </w:r>
      <w:proofErr w:type="spellEnd"/>
      <w:r>
        <w:rPr>
          <w:b/>
        </w:rPr>
        <w:t xml:space="preserve"> – патриотического</w:t>
      </w:r>
      <w:r>
        <w:rPr>
          <w:b/>
          <w:shd w:val="clear" w:color="auto" w:fill="FFFFFF"/>
        </w:rPr>
        <w:t xml:space="preserve"> воспитания школьников в деятельности классного руководителя</w:t>
      </w:r>
    </w:p>
    <w:p w:rsidR="006F2283" w:rsidRDefault="006F2283" w:rsidP="006F2283">
      <w:pPr>
        <w:spacing w:line="276"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shd w:val="clear" w:color="auto" w:fill="FFFFFF"/>
        </w:rPr>
        <w:t>2.1. Формы и методы</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работы </w:t>
      </w:r>
      <w:r>
        <w:rPr>
          <w:rFonts w:ascii="Times New Roman" w:eastAsia="Times New Roman" w:hAnsi="Times New Roman" w:cs="Times New Roman"/>
          <w:b/>
          <w:sz w:val="24"/>
          <w:szCs w:val="24"/>
          <w:lang w:eastAsia="ru-RU"/>
        </w:rPr>
        <w:t xml:space="preserve">духовно-нравственного и </w:t>
      </w:r>
      <w:proofErr w:type="spellStart"/>
      <w:r>
        <w:rPr>
          <w:rFonts w:ascii="Times New Roman" w:eastAsia="Times New Roman" w:hAnsi="Times New Roman" w:cs="Times New Roman"/>
          <w:b/>
          <w:sz w:val="24"/>
          <w:szCs w:val="24"/>
          <w:lang w:eastAsia="ru-RU"/>
        </w:rPr>
        <w:t>гражданско</w:t>
      </w:r>
      <w:proofErr w:type="spellEnd"/>
      <w:r>
        <w:rPr>
          <w:rFonts w:ascii="Times New Roman" w:eastAsia="Times New Roman" w:hAnsi="Times New Roman" w:cs="Times New Roman"/>
          <w:b/>
          <w:sz w:val="24"/>
          <w:szCs w:val="24"/>
          <w:lang w:eastAsia="ru-RU"/>
        </w:rPr>
        <w:t xml:space="preserve"> – патриотического </w:t>
      </w:r>
      <w:r>
        <w:rPr>
          <w:rFonts w:ascii="Times New Roman" w:hAnsi="Times New Roman" w:cs="Times New Roman"/>
          <w:b/>
          <w:sz w:val="24"/>
          <w:szCs w:val="24"/>
          <w:shd w:val="clear" w:color="auto" w:fill="FFFFFF"/>
        </w:rPr>
        <w:t xml:space="preserve">воспитания школьников </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Воспитание духовности и нравственности </w:t>
      </w:r>
      <w:proofErr w:type="gramStart"/>
      <w:r>
        <w:rPr>
          <w:rFonts w:ascii="Times New Roman" w:eastAsia="Times New Roman" w:hAnsi="Times New Roman" w:cs="Times New Roman"/>
          <w:bCs/>
          <w:iCs/>
          <w:sz w:val="24"/>
          <w:szCs w:val="24"/>
          <w:lang w:eastAsia="ru-RU"/>
        </w:rPr>
        <w:t>детей</w:t>
      </w:r>
      <w:r>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решается</w:t>
      </w:r>
      <w:proofErr w:type="gramEnd"/>
      <w:r>
        <w:rPr>
          <w:rFonts w:ascii="Times New Roman" w:eastAsia="Times New Roman" w:hAnsi="Times New Roman" w:cs="Times New Roman"/>
          <w:sz w:val="24"/>
          <w:szCs w:val="24"/>
          <w:lang w:eastAsia="ru-RU"/>
        </w:rPr>
        <w:t xml:space="preserve"> мною в процессе реализации авторской воспитательной программы </w:t>
      </w:r>
      <w:r>
        <w:rPr>
          <w:rFonts w:ascii="Times New Roman" w:eastAsia="Times New Roman" w:hAnsi="Times New Roman" w:cs="Times New Roman"/>
          <w:bCs/>
          <w:iCs/>
          <w:sz w:val="24"/>
          <w:szCs w:val="24"/>
          <w:lang w:eastAsia="ru-RU"/>
        </w:rPr>
        <w:t xml:space="preserve">«Растим патриотов», под </w:t>
      </w:r>
      <w:r>
        <w:rPr>
          <w:rFonts w:ascii="Times New Roman" w:eastAsia="Times New Roman" w:hAnsi="Times New Roman" w:cs="Times New Roman"/>
          <w:sz w:val="24"/>
          <w:szCs w:val="24"/>
          <w:lang w:eastAsia="ru-RU"/>
        </w:rPr>
        <w:t>девизом «Пока мы помним прошлое – у нас есть будущее»</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i/>
          <w:kern w:val="36"/>
          <w:sz w:val="24"/>
          <w:szCs w:val="24"/>
          <w:lang w:eastAsia="ru-RU"/>
        </w:rPr>
        <w:t>Приложение 1</w:t>
      </w:r>
      <w:r>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sz w:val="24"/>
          <w:szCs w:val="24"/>
          <w:lang w:eastAsia="ru-RU"/>
        </w:rPr>
        <w:t>.</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w:t>
      </w:r>
      <w:r>
        <w:rPr>
          <w:rFonts w:ascii="Times New Roman" w:eastAsia="Times New Roman" w:hAnsi="Times New Roman" w:cs="Times New Roman"/>
          <w:bCs/>
          <w:iCs/>
          <w:sz w:val="24"/>
          <w:szCs w:val="24"/>
          <w:lang w:eastAsia="ru-RU"/>
        </w:rPr>
        <w:t>Растим патриотов</w:t>
      </w:r>
      <w:r>
        <w:rPr>
          <w:rFonts w:ascii="Times New Roman" w:eastAsia="Times New Roman" w:hAnsi="Times New Roman" w:cs="Times New Roman"/>
          <w:sz w:val="24"/>
          <w:szCs w:val="24"/>
          <w:lang w:eastAsia="ru-RU"/>
        </w:rPr>
        <w:t xml:space="preserve">» разработана на основе патриотических ценностей, культурных и исторических традиций якутского народа и направлена на полноценное формирование личности младшего школьника как гражданина и патриота с высоким духовно-нравственным потенциалом. </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Работая по воспитательной программе «</w:t>
      </w:r>
      <w:r>
        <w:rPr>
          <w:rFonts w:ascii="Times New Roman" w:eastAsia="Times New Roman" w:hAnsi="Times New Roman" w:cs="Times New Roman"/>
          <w:bCs/>
          <w:iCs/>
          <w:sz w:val="24"/>
          <w:szCs w:val="24"/>
          <w:lang w:eastAsia="ru-RU"/>
        </w:rPr>
        <w:t>Растим патриотов</w:t>
      </w:r>
      <w:r>
        <w:rPr>
          <w:rFonts w:ascii="Times New Roman" w:eastAsia="Times New Roman" w:hAnsi="Times New Roman" w:cs="Times New Roman"/>
          <w:sz w:val="24"/>
          <w:szCs w:val="24"/>
          <w:lang w:eastAsia="ru-RU"/>
        </w:rPr>
        <w:t xml:space="preserve">», много внимания уделяю воспитанию школьников на основе культуры и традиций родного края, исторических примеров героического прошлого и настоящего родной земли. Обогащая социальный опыт личности через пробуждение интереса к истории и культуре своего народа, </w:t>
      </w:r>
      <w:proofErr w:type="gramStart"/>
      <w:r>
        <w:rPr>
          <w:rFonts w:ascii="Times New Roman" w:eastAsia="Times New Roman" w:hAnsi="Times New Roman" w:cs="Times New Roman"/>
          <w:sz w:val="24"/>
          <w:szCs w:val="24"/>
          <w:lang w:eastAsia="ru-RU"/>
        </w:rPr>
        <w:t>формирую  психически</w:t>
      </w:r>
      <w:proofErr w:type="gramEnd"/>
      <w:r>
        <w:rPr>
          <w:rFonts w:ascii="Times New Roman" w:eastAsia="Times New Roman" w:hAnsi="Times New Roman" w:cs="Times New Roman"/>
          <w:sz w:val="24"/>
          <w:szCs w:val="24"/>
          <w:lang w:eastAsia="ru-RU"/>
        </w:rPr>
        <w:t xml:space="preserve"> здоровую личность с позитивным отношением к миру и окружающим людям, воспитывая тем самым здоровый гражданский патриотизм, нравственность и духовность.</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мною разработана серия классных часов, праздников и проектов духовно-нравственной и гражданско-патриотической направленности.</w:t>
      </w:r>
      <w:r>
        <w:rPr>
          <w:rFonts w:ascii="Times New Roman" w:hAnsi="Times New Roman" w:cs="Times New Roman"/>
          <w:sz w:val="24"/>
          <w:szCs w:val="24"/>
        </w:rPr>
        <w:t xml:space="preserve">  Регулярно проводятся классные часы под девизом «Гордимся, помним!». В ходе которых дети просматривают презентации о Великой Отечественной войне, читают стихи, разучивают военные песни. Именно на таких занятиях дети младшего школьного возраста с наибольшей силой осознают жестокость тех далеких страшных годов и преклоняются перед людьми, которые дали возможность родиться в мирной и свободной стране.</w:t>
      </w:r>
      <w:r>
        <w:rPr>
          <w:rFonts w:ascii="Times New Roman" w:eastAsia="Times New Roman" w:hAnsi="Times New Roman" w:cs="Times New Roman"/>
          <w:sz w:val="24"/>
          <w:szCs w:val="24"/>
          <w:lang w:eastAsia="ru-RU"/>
        </w:rPr>
        <w:t xml:space="preserve"> </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направленность воспитательного процесса неоспорима: только те семена доброго, умного, </w:t>
      </w:r>
      <w:proofErr w:type="gramStart"/>
      <w:r>
        <w:rPr>
          <w:rFonts w:ascii="Times New Roman" w:eastAsia="Times New Roman" w:hAnsi="Times New Roman" w:cs="Times New Roman"/>
          <w:sz w:val="24"/>
          <w:szCs w:val="24"/>
          <w:lang w:eastAsia="ru-RU"/>
        </w:rPr>
        <w:t>вечного  глубоко</w:t>
      </w:r>
      <w:proofErr w:type="gramEnd"/>
      <w:r>
        <w:rPr>
          <w:rFonts w:ascii="Times New Roman" w:eastAsia="Times New Roman" w:hAnsi="Times New Roman" w:cs="Times New Roman"/>
          <w:sz w:val="24"/>
          <w:szCs w:val="24"/>
          <w:lang w:eastAsia="ru-RU"/>
        </w:rPr>
        <w:t xml:space="preserve"> прорастают в детской душе, которые прошли через эмоциональную сферу ребёнка, его руки, ум, сердце</w:t>
      </w:r>
      <w:r>
        <w:rPr>
          <w:rFonts w:ascii="Times New Roman" w:eastAsia="Times New Roman" w:hAnsi="Times New Roman" w:cs="Times New Roman"/>
          <w:iCs/>
          <w:sz w:val="24"/>
          <w:szCs w:val="24"/>
          <w:lang w:eastAsia="ru-RU"/>
        </w:rPr>
        <w:t xml:space="preserve">. «Ребёнок не сосуд, который нужно заполнить, а факел, который надо зажечь». </w:t>
      </w:r>
      <w:r>
        <w:rPr>
          <w:rFonts w:ascii="Times New Roman" w:eastAsia="Times New Roman" w:hAnsi="Times New Roman" w:cs="Times New Roman"/>
          <w:sz w:val="24"/>
          <w:szCs w:val="24"/>
          <w:lang w:eastAsia="ru-RU"/>
        </w:rPr>
        <w:t>Этот афоризм, как никакое другое высказывание о сути воспитательного процесса, выражает суть проблемы воспитания.</w:t>
      </w:r>
    </w:p>
    <w:p w:rsidR="006F2283" w:rsidRDefault="006F2283" w:rsidP="006F2283">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Традиционными в классе стали экскурсии по родному краю, выставки творческих работ, </w:t>
      </w:r>
      <w:r>
        <w:rPr>
          <w:rFonts w:ascii="Times New Roman" w:hAnsi="Times New Roman" w:cs="Times New Roman"/>
          <w:sz w:val="24"/>
          <w:szCs w:val="24"/>
        </w:rPr>
        <w:t xml:space="preserve">изучение истории своего </w:t>
      </w:r>
      <w:proofErr w:type="gramStart"/>
      <w:r>
        <w:rPr>
          <w:rFonts w:ascii="Times New Roman" w:hAnsi="Times New Roman" w:cs="Times New Roman"/>
          <w:sz w:val="24"/>
          <w:szCs w:val="24"/>
        </w:rPr>
        <w:t>села,  сбор</w:t>
      </w:r>
      <w:proofErr w:type="gramEnd"/>
      <w:r>
        <w:rPr>
          <w:rFonts w:ascii="Times New Roman" w:hAnsi="Times New Roman" w:cs="Times New Roman"/>
          <w:sz w:val="24"/>
          <w:szCs w:val="24"/>
        </w:rPr>
        <w:t xml:space="preserve"> материала в школьный музей, оформление и обогащение  стенда боевой славы земляков, истории малой родины. Коллективно-творческие дела, в которых задействованы практически все ученики и учителя школы: </w:t>
      </w:r>
      <w:proofErr w:type="gramStart"/>
      <w:r>
        <w:rPr>
          <w:rFonts w:ascii="Times New Roman" w:hAnsi="Times New Roman" w:cs="Times New Roman"/>
          <w:sz w:val="24"/>
          <w:szCs w:val="24"/>
        </w:rPr>
        <w:t>месячник  Мужества</w:t>
      </w:r>
      <w:proofErr w:type="gramEnd"/>
      <w:r>
        <w:rPr>
          <w:rFonts w:ascii="Times New Roman" w:hAnsi="Times New Roman" w:cs="Times New Roman"/>
          <w:sz w:val="24"/>
          <w:szCs w:val="24"/>
        </w:rPr>
        <w:t xml:space="preserve">, месячник гражданской  оборонно-массовой работы, «Вахта  памяти», Операции «Поздравляем», «Помоги  старшим», игра Безопасное колесо,  Фестиваль достижений учащихся, выходы на природу. </w:t>
      </w:r>
      <w:proofErr w:type="gramStart"/>
      <w:r>
        <w:rPr>
          <w:rFonts w:ascii="Times New Roman" w:eastAsia="Times New Roman" w:hAnsi="Times New Roman" w:cs="Times New Roman"/>
          <w:sz w:val="24"/>
          <w:szCs w:val="24"/>
          <w:lang w:eastAsia="ru-RU"/>
        </w:rPr>
        <w:t>Участвуют  на</w:t>
      </w:r>
      <w:proofErr w:type="gramEnd"/>
      <w:r>
        <w:rPr>
          <w:rFonts w:ascii="Times New Roman" w:eastAsia="Times New Roman" w:hAnsi="Times New Roman" w:cs="Times New Roman"/>
          <w:sz w:val="24"/>
          <w:szCs w:val="24"/>
          <w:lang w:eastAsia="ru-RU"/>
        </w:rPr>
        <w:t xml:space="preserve"> различных </w:t>
      </w:r>
      <w:r>
        <w:rPr>
          <w:rFonts w:ascii="Times New Roman" w:hAnsi="Times New Roman" w:cs="Times New Roman"/>
          <w:sz w:val="24"/>
          <w:szCs w:val="24"/>
        </w:rPr>
        <w:t>общешкольных</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праздниках: День знаний, День Защитника Отечества,  День  матери, День Победы, День учителя, День Земли. Принимают активное участие в спортивных праздниках, спартакиадах учащихся начальных классов.</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Занимаясь по программе внеурочной деятельности «Хореография», «Вокал», «Игры нашей местности», «Дорогою добра» мои ученики принимают активное участие в школьных, улусных, Республиканских конкурсах, разучивают народные игры, песни, танцы, узнают народные ремёсла и промыслы, знакомятся с бытом и укладом жизни якутского народа на протяжении веков, узнают историю села, района, республики. Они становятся участниками таких народных праздников как «День села», «Новый год», «</w:t>
      </w:r>
      <w:proofErr w:type="spellStart"/>
      <w:r>
        <w:rPr>
          <w:rFonts w:ascii="Times New Roman" w:eastAsia="Times New Roman" w:hAnsi="Times New Roman" w:cs="Times New Roman"/>
          <w:sz w:val="24"/>
          <w:szCs w:val="24"/>
          <w:lang w:eastAsia="ru-RU"/>
        </w:rPr>
        <w:t>Ысыах</w:t>
      </w:r>
      <w:proofErr w:type="spellEnd"/>
      <w:r>
        <w:rPr>
          <w:rFonts w:ascii="Times New Roman" w:eastAsia="Times New Roman" w:hAnsi="Times New Roman" w:cs="Times New Roman"/>
          <w:sz w:val="24"/>
          <w:szCs w:val="24"/>
          <w:lang w:eastAsia="ru-RU"/>
        </w:rPr>
        <w:t>», выставок творческих работ по тематике народных праздников. В рамках программы организованы экскурсии в краеведческие музеи, встречи с ветеранами тыла, проживающими на территории нашего села. Всё это учит чувствовать красоту родного края, народной культуры, языка, традиций, осознавать себя гражданами страны.</w:t>
      </w:r>
    </w:p>
    <w:p w:rsidR="006F2283" w:rsidRDefault="006F2283" w:rsidP="006F228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iCs/>
          <w:sz w:val="24"/>
          <w:szCs w:val="24"/>
          <w:lang w:eastAsia="ru-RU"/>
        </w:rPr>
        <w:t>2.2. Организация мониторинга уровня воспитанности духовно-нравственных и гражданско-патриотических приоритетов у учащихся класса.</w:t>
      </w:r>
    </w:p>
    <w:p w:rsidR="006F2283" w:rsidRDefault="006F2283" w:rsidP="006F2283">
      <w:pPr>
        <w:spacing w:line="276"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Программа по духовно – нравственному и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патриотическому воспитанию «Растим патриотов»</w:t>
      </w:r>
      <w:r>
        <w:rPr>
          <w:rFonts w:ascii="Times New Roman" w:hAnsi="Times New Roman" w:cs="Times New Roman"/>
          <w:b/>
          <w:sz w:val="24"/>
          <w:szCs w:val="24"/>
        </w:rPr>
        <w:t xml:space="preserve"> </w:t>
      </w:r>
      <w:r>
        <w:rPr>
          <w:rFonts w:ascii="Times New Roman" w:hAnsi="Times New Roman" w:cs="Times New Roman"/>
          <w:sz w:val="24"/>
          <w:szCs w:val="24"/>
        </w:rPr>
        <w:t>рассчитана на 4 года.</w:t>
      </w:r>
    </w:p>
    <w:p w:rsidR="006F2283" w:rsidRDefault="006F2283" w:rsidP="006F2283">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2020 - 2021 учебном году особое внимание было уделено решению задач 1,2,5,6.</w:t>
      </w:r>
    </w:p>
    <w:p w:rsidR="006F2283" w:rsidRDefault="006F2283" w:rsidP="006F2283">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2021-2023 учебном году внимание будет уделяться развитию художественного вкуса и культуры учащихся, на примерах духовных традиций народа </w:t>
      </w:r>
      <w:proofErr w:type="spellStart"/>
      <w:r>
        <w:rPr>
          <w:rFonts w:ascii="Times New Roman" w:hAnsi="Times New Roman" w:cs="Times New Roman"/>
          <w:sz w:val="24"/>
          <w:szCs w:val="24"/>
        </w:rPr>
        <w:t>саха</w:t>
      </w:r>
      <w:proofErr w:type="spellEnd"/>
      <w:r>
        <w:rPr>
          <w:rFonts w:ascii="Times New Roman" w:hAnsi="Times New Roman" w:cs="Times New Roman"/>
          <w:sz w:val="24"/>
          <w:szCs w:val="24"/>
        </w:rPr>
        <w:t xml:space="preserve"> и поиску наиболее оптимальных средств сохранения и укрепления здоровья.</w:t>
      </w:r>
    </w:p>
    <w:p w:rsidR="006F2283" w:rsidRDefault="006F2283" w:rsidP="006F2283">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2024-2025 учебном году будет решаться основная задача: воспитание гражданственности и духовности как общечеловеческой нравственно-этической категории свободного человека и воспитание патриотизма.</w:t>
      </w:r>
    </w:p>
    <w:p w:rsidR="006F2283" w:rsidRDefault="006F2283" w:rsidP="006F2283">
      <w:pPr>
        <w:widowControl w:val="0"/>
        <w:autoSpaceDE w:val="0"/>
        <w:adjustRightInd w:val="0"/>
        <w:spacing w:line="276"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конце каждого этапа проводится мониторинг диагностики </w:t>
      </w:r>
      <w:r>
        <w:rPr>
          <w:rFonts w:ascii="Times New Roman" w:eastAsia="Times New Roman" w:hAnsi="Times New Roman" w:cs="Times New Roman"/>
          <w:bCs/>
          <w:kern w:val="36"/>
          <w:sz w:val="24"/>
          <w:szCs w:val="24"/>
          <w:lang w:eastAsia="ru-RU"/>
        </w:rPr>
        <w:t xml:space="preserve">тест «Уровень воспитанности» </w:t>
      </w:r>
      <w:r>
        <w:rPr>
          <w:rFonts w:ascii="Times New Roman" w:eastAsia="Times New Roman" w:hAnsi="Times New Roman" w:cs="Times New Roman"/>
          <w:bCs/>
          <w:sz w:val="24"/>
          <w:szCs w:val="24"/>
          <w:lang w:eastAsia="ru-RU"/>
        </w:rPr>
        <w:t xml:space="preserve">по методике </w:t>
      </w:r>
      <w:proofErr w:type="spellStart"/>
      <w:r>
        <w:rPr>
          <w:rFonts w:ascii="Times New Roman" w:eastAsia="Times New Roman" w:hAnsi="Times New Roman" w:cs="Times New Roman"/>
          <w:bCs/>
          <w:sz w:val="24"/>
          <w:szCs w:val="24"/>
          <w:lang w:eastAsia="ru-RU"/>
        </w:rPr>
        <w:t>Н.П.Капустиной</w:t>
      </w:r>
      <w:proofErr w:type="spellEnd"/>
      <w:r>
        <w:rPr>
          <w:rFonts w:ascii="Times New Roman" w:eastAsia="Times New Roman" w:hAnsi="Times New Roman" w:cs="Times New Roman"/>
          <w:bCs/>
          <w:sz w:val="24"/>
          <w:szCs w:val="24"/>
          <w:lang w:eastAsia="ru-RU"/>
        </w:rPr>
        <w:t xml:space="preserve"> и </w:t>
      </w:r>
      <w:proofErr w:type="spellStart"/>
      <w:r>
        <w:rPr>
          <w:rFonts w:ascii="Times New Roman" w:eastAsia="Times New Roman" w:hAnsi="Times New Roman" w:cs="Times New Roman"/>
          <w:bCs/>
          <w:sz w:val="24"/>
          <w:szCs w:val="24"/>
          <w:lang w:eastAsia="ru-RU"/>
        </w:rPr>
        <w:t>М.И.Шиловой</w:t>
      </w:r>
      <w:proofErr w:type="spellEnd"/>
      <w:r>
        <w:rPr>
          <w:rFonts w:ascii="Times New Roman" w:eastAsia="Times New Roman" w:hAnsi="Times New Roman" w:cs="Times New Roman"/>
          <w:bCs/>
          <w:sz w:val="24"/>
          <w:szCs w:val="24"/>
          <w:lang w:eastAsia="ru-RU"/>
        </w:rPr>
        <w:t>,</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sz w:val="24"/>
          <w:szCs w:val="24"/>
          <w:lang w:eastAsia="ru-RU"/>
        </w:rPr>
        <w:t>с целью выявления соответствия желаемому результату для непрерывного отслеживания за прогнозированием развития</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i/>
          <w:kern w:val="36"/>
          <w:sz w:val="24"/>
          <w:szCs w:val="24"/>
          <w:lang w:eastAsia="ru-RU"/>
        </w:rPr>
        <w:t>Приложение 2</w:t>
      </w:r>
      <w:r>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sz w:val="24"/>
          <w:szCs w:val="24"/>
          <w:lang w:eastAsia="ru-RU"/>
        </w:rPr>
        <w:t xml:space="preserve">. </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Опыт использования оценки и процедура её выставления при изучении уровня воспитанности учащихся стимулирует у ребят процессы самопознания, вызывает желание и стремление к</w:t>
      </w:r>
      <w:r>
        <w:rPr>
          <w:rFonts w:ascii="Times New Roman" w:hAnsi="Times New Roman" w:cs="Times New Roman"/>
          <w:spacing w:val="1"/>
          <w:sz w:val="24"/>
          <w:szCs w:val="24"/>
        </w:rPr>
        <w:t xml:space="preserve"> </w:t>
      </w:r>
      <w:r>
        <w:rPr>
          <w:rFonts w:ascii="Times New Roman" w:hAnsi="Times New Roman" w:cs="Times New Roman"/>
          <w:sz w:val="24"/>
          <w:szCs w:val="24"/>
        </w:rPr>
        <w:t>саморазвитию</w:t>
      </w:r>
      <w:r>
        <w:rPr>
          <w:rFonts w:ascii="Times New Roman" w:hAnsi="Times New Roman" w:cs="Times New Roman"/>
          <w:spacing w:val="-2"/>
          <w:sz w:val="24"/>
          <w:szCs w:val="24"/>
        </w:rPr>
        <w:t xml:space="preserve"> </w:t>
      </w:r>
      <w:r>
        <w:rPr>
          <w:rFonts w:ascii="Times New Roman" w:hAnsi="Times New Roman" w:cs="Times New Roman"/>
          <w:sz w:val="24"/>
          <w:szCs w:val="24"/>
        </w:rPr>
        <w:t>и самовоспитанию,</w:t>
      </w:r>
      <w:r>
        <w:rPr>
          <w:rFonts w:ascii="Times New Roman" w:hAnsi="Times New Roman" w:cs="Times New Roman"/>
          <w:spacing w:val="-2"/>
          <w:sz w:val="24"/>
          <w:szCs w:val="24"/>
        </w:rPr>
        <w:t xml:space="preserve"> </w:t>
      </w:r>
      <w:r>
        <w:rPr>
          <w:rFonts w:ascii="Times New Roman" w:hAnsi="Times New Roman" w:cs="Times New Roman"/>
          <w:sz w:val="24"/>
          <w:szCs w:val="24"/>
        </w:rPr>
        <w:t>что</w:t>
      </w:r>
      <w:r>
        <w:rPr>
          <w:rFonts w:ascii="Times New Roman" w:hAnsi="Times New Roman" w:cs="Times New Roman"/>
          <w:spacing w:val="-3"/>
          <w:sz w:val="24"/>
          <w:szCs w:val="24"/>
        </w:rPr>
        <w:t xml:space="preserve"> </w:t>
      </w:r>
      <w:r>
        <w:rPr>
          <w:rFonts w:ascii="Times New Roman" w:hAnsi="Times New Roman" w:cs="Times New Roman"/>
          <w:sz w:val="24"/>
          <w:szCs w:val="24"/>
        </w:rPr>
        <w:t>благотворно сказывается на</w:t>
      </w:r>
      <w:r>
        <w:rPr>
          <w:rFonts w:ascii="Times New Roman" w:hAnsi="Times New Roman" w:cs="Times New Roman"/>
          <w:spacing w:val="-3"/>
          <w:sz w:val="24"/>
          <w:szCs w:val="24"/>
        </w:rPr>
        <w:t xml:space="preserve"> </w:t>
      </w:r>
      <w:r>
        <w:rPr>
          <w:rFonts w:ascii="Times New Roman" w:hAnsi="Times New Roman" w:cs="Times New Roman"/>
          <w:sz w:val="24"/>
          <w:szCs w:val="24"/>
        </w:rPr>
        <w:t>формировании</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личности.</w:t>
      </w:r>
    </w:p>
    <w:p w:rsidR="006F2283" w:rsidRDefault="006F2283" w:rsidP="006F2283">
      <w:pPr>
        <w:widowControl w:val="0"/>
        <w:autoSpaceDE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Осуществление поставленной цели будет во многом зависеть от участия всего педагогического коллектива в реализации данной программы, осознанного понимания каждым учителем значимости поставленных задач.</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уровня воспитанности у своих учеников духовно-нравственных и гражданско-патриотических начал я опираюсь на </w:t>
      </w:r>
      <w:r>
        <w:rPr>
          <w:rFonts w:ascii="Times New Roman" w:eastAsia="Times New Roman" w:hAnsi="Times New Roman" w:cs="Times New Roman"/>
          <w:iCs/>
          <w:sz w:val="24"/>
          <w:szCs w:val="24"/>
          <w:lang w:eastAsia="ru-RU"/>
        </w:rPr>
        <w:t>критерии</w:t>
      </w:r>
      <w:r>
        <w:rPr>
          <w:rFonts w:ascii="Times New Roman" w:eastAsia="Times New Roman" w:hAnsi="Times New Roman" w:cs="Times New Roman"/>
          <w:sz w:val="24"/>
          <w:szCs w:val="24"/>
          <w:lang w:eastAsia="ru-RU"/>
        </w:rPr>
        <w:t> социальной зрелости коллектива, предложенные </w:t>
      </w:r>
      <w:proofErr w:type="spellStart"/>
      <w:r>
        <w:rPr>
          <w:rFonts w:ascii="Times New Roman" w:eastAsia="Times New Roman" w:hAnsi="Times New Roman" w:cs="Times New Roman"/>
          <w:bCs/>
          <w:sz w:val="24"/>
          <w:szCs w:val="24"/>
          <w:lang w:eastAsia="ru-RU"/>
        </w:rPr>
        <w:t>Н.П.Капустиной</w:t>
      </w:r>
      <w:proofErr w:type="spellEnd"/>
      <w:r>
        <w:rPr>
          <w:rFonts w:ascii="Times New Roman" w:eastAsia="Times New Roman" w:hAnsi="Times New Roman" w:cs="Times New Roman"/>
          <w:bCs/>
          <w:sz w:val="24"/>
          <w:szCs w:val="24"/>
          <w:lang w:eastAsia="ru-RU"/>
        </w:rPr>
        <w:t xml:space="preserve"> и </w:t>
      </w:r>
      <w:proofErr w:type="spellStart"/>
      <w:r>
        <w:rPr>
          <w:rFonts w:ascii="Times New Roman" w:eastAsia="Times New Roman" w:hAnsi="Times New Roman" w:cs="Times New Roman"/>
          <w:bCs/>
          <w:sz w:val="24"/>
          <w:szCs w:val="24"/>
          <w:lang w:eastAsia="ru-RU"/>
        </w:rPr>
        <w:t>М.И.Шиловой</w:t>
      </w:r>
      <w:proofErr w:type="spellEnd"/>
      <w:r>
        <w:rPr>
          <w:rFonts w:ascii="Times New Roman" w:eastAsia="Times New Roman" w:hAnsi="Times New Roman" w:cs="Times New Roman"/>
          <w:iCs/>
          <w:sz w:val="24"/>
          <w:szCs w:val="24"/>
          <w:lang w:eastAsia="ru-RU"/>
        </w:rPr>
        <w:t>:</w:t>
      </w:r>
    </w:p>
    <w:p w:rsidR="006F2283" w:rsidRDefault="006F2283" w:rsidP="006F2283">
      <w:pPr>
        <w:pStyle w:val="ab"/>
        <w:spacing w:line="276" w:lineRule="auto"/>
        <w:ind w:hanging="720"/>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-Показатели воспитанности;</w:t>
      </w:r>
    </w:p>
    <w:p w:rsidR="006F2283" w:rsidRDefault="006F2283" w:rsidP="006F2283">
      <w:pPr>
        <w:pStyle w:val="ab"/>
        <w:spacing w:line="276" w:lineRule="auto"/>
        <w:ind w:hanging="720"/>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-Ответственное отношение к учению;</w:t>
      </w:r>
    </w:p>
    <w:p w:rsidR="006F2283" w:rsidRDefault="006F2283" w:rsidP="006F2283">
      <w:pPr>
        <w:pStyle w:val="ab"/>
        <w:spacing w:line="276" w:lineRule="auto"/>
        <w:ind w:hanging="720"/>
        <w:rPr>
          <w:rFonts w:ascii="Times New Roman" w:hAnsi="Times New Roman" w:cs="Times New Roman"/>
          <w:sz w:val="24"/>
          <w:szCs w:val="24"/>
        </w:rPr>
      </w:pPr>
      <w:r>
        <w:rPr>
          <w:rFonts w:ascii="Times New Roman" w:eastAsia="Times New Roman" w:hAnsi="Times New Roman" w:cs="Times New Roman"/>
          <w:sz w:val="24"/>
          <w:szCs w:val="24"/>
          <w:lang w:eastAsia="ru-RU"/>
        </w:rPr>
        <w:t>-Отношение к общественно полезному труду, трудолюбие;</w:t>
      </w:r>
    </w:p>
    <w:p w:rsidR="006F2283" w:rsidRDefault="006F2283" w:rsidP="006F2283">
      <w:pPr>
        <w:pStyle w:val="ab"/>
        <w:spacing w:line="276" w:lineRule="auto"/>
        <w:ind w:hanging="720"/>
        <w:rPr>
          <w:rFonts w:ascii="Times New Roman" w:hAnsi="Times New Roman" w:cs="Times New Roman"/>
          <w:sz w:val="24"/>
          <w:szCs w:val="24"/>
        </w:rPr>
      </w:pPr>
      <w:r>
        <w:rPr>
          <w:rFonts w:ascii="Times New Roman" w:eastAsia="Times New Roman" w:hAnsi="Times New Roman" w:cs="Times New Roman"/>
          <w:sz w:val="24"/>
          <w:szCs w:val="24"/>
          <w:lang w:eastAsia="ru-RU"/>
        </w:rPr>
        <w:t>-Долг и ответственность.</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Все результаты были обсуждены с самими учениками в доверительной беседе, в отдельных случаях – обсуждение</w:t>
      </w:r>
      <w:r>
        <w:rPr>
          <w:rFonts w:ascii="Times New Roman" w:hAnsi="Times New Roman" w:cs="Times New Roman"/>
          <w:spacing w:val="1"/>
          <w:sz w:val="24"/>
          <w:szCs w:val="24"/>
        </w:rPr>
        <w:t xml:space="preserve"> </w:t>
      </w:r>
      <w:r>
        <w:rPr>
          <w:rFonts w:ascii="Times New Roman" w:hAnsi="Times New Roman" w:cs="Times New Roman"/>
          <w:sz w:val="24"/>
          <w:szCs w:val="24"/>
        </w:rPr>
        <w:t>оценки по отдельным показателям прошло на</w:t>
      </w:r>
      <w:r>
        <w:rPr>
          <w:rFonts w:ascii="Times New Roman" w:hAnsi="Times New Roman" w:cs="Times New Roman"/>
          <w:spacing w:val="1"/>
          <w:sz w:val="24"/>
          <w:szCs w:val="24"/>
        </w:rPr>
        <w:t xml:space="preserve"> </w:t>
      </w:r>
      <w:r>
        <w:rPr>
          <w:rFonts w:ascii="Times New Roman" w:hAnsi="Times New Roman" w:cs="Times New Roman"/>
          <w:sz w:val="24"/>
          <w:szCs w:val="24"/>
        </w:rPr>
        <w:t>классном собрании. В других</w:t>
      </w:r>
      <w:r>
        <w:rPr>
          <w:rFonts w:ascii="Times New Roman" w:hAnsi="Times New Roman" w:cs="Times New Roman"/>
          <w:spacing w:val="1"/>
          <w:sz w:val="24"/>
          <w:szCs w:val="24"/>
        </w:rPr>
        <w:t xml:space="preserve"> </w:t>
      </w:r>
      <w:r>
        <w:rPr>
          <w:rFonts w:ascii="Times New Roman" w:hAnsi="Times New Roman" w:cs="Times New Roman"/>
          <w:sz w:val="24"/>
          <w:szCs w:val="24"/>
        </w:rPr>
        <w:t>случаях</w:t>
      </w:r>
      <w:r>
        <w:rPr>
          <w:rFonts w:ascii="Times New Roman" w:hAnsi="Times New Roman" w:cs="Times New Roman"/>
          <w:spacing w:val="1"/>
          <w:sz w:val="24"/>
          <w:szCs w:val="24"/>
        </w:rPr>
        <w:t xml:space="preserve"> </w:t>
      </w:r>
      <w:r>
        <w:rPr>
          <w:rFonts w:ascii="Times New Roman" w:hAnsi="Times New Roman" w:cs="Times New Roman"/>
          <w:sz w:val="24"/>
          <w:szCs w:val="24"/>
        </w:rPr>
        <w:t>– обсуждение оценки</w:t>
      </w:r>
      <w:r>
        <w:rPr>
          <w:rFonts w:ascii="Times New Roman" w:hAnsi="Times New Roman" w:cs="Times New Roman"/>
          <w:spacing w:val="1"/>
          <w:sz w:val="24"/>
          <w:szCs w:val="24"/>
        </w:rPr>
        <w:t xml:space="preserve"> </w:t>
      </w:r>
      <w:r>
        <w:rPr>
          <w:rFonts w:ascii="Times New Roman" w:hAnsi="Times New Roman" w:cs="Times New Roman"/>
          <w:sz w:val="24"/>
          <w:szCs w:val="24"/>
        </w:rPr>
        <w:t>уровня</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воспитанности</w:t>
      </w:r>
      <w:r>
        <w:rPr>
          <w:rFonts w:ascii="Times New Roman" w:hAnsi="Times New Roman" w:cs="Times New Roman"/>
          <w:spacing w:val="1"/>
          <w:sz w:val="24"/>
          <w:szCs w:val="24"/>
        </w:rPr>
        <w:t xml:space="preserve"> </w:t>
      </w:r>
      <w:r>
        <w:rPr>
          <w:rFonts w:ascii="Times New Roman" w:hAnsi="Times New Roman" w:cs="Times New Roman"/>
          <w:sz w:val="24"/>
          <w:szCs w:val="24"/>
        </w:rPr>
        <w:t>ученика</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его</w:t>
      </w:r>
      <w:r>
        <w:rPr>
          <w:rFonts w:ascii="Times New Roman" w:hAnsi="Times New Roman" w:cs="Times New Roman"/>
          <w:spacing w:val="1"/>
          <w:sz w:val="24"/>
          <w:szCs w:val="24"/>
        </w:rPr>
        <w:t xml:space="preserve"> </w:t>
      </w:r>
      <w:r>
        <w:rPr>
          <w:rFonts w:ascii="Times New Roman" w:hAnsi="Times New Roman" w:cs="Times New Roman"/>
          <w:sz w:val="24"/>
          <w:szCs w:val="24"/>
        </w:rPr>
        <w:t>родителями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некоторых</w:t>
      </w:r>
      <w:r>
        <w:rPr>
          <w:rFonts w:ascii="Times New Roman" w:hAnsi="Times New Roman" w:cs="Times New Roman"/>
          <w:spacing w:val="1"/>
          <w:sz w:val="24"/>
          <w:szCs w:val="24"/>
        </w:rPr>
        <w:t xml:space="preserve"> </w:t>
      </w:r>
      <w:r>
        <w:rPr>
          <w:rFonts w:ascii="Times New Roman" w:hAnsi="Times New Roman" w:cs="Times New Roman"/>
          <w:sz w:val="24"/>
          <w:szCs w:val="24"/>
        </w:rPr>
        <w:t>случаях</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совместной</w:t>
      </w:r>
      <w:r>
        <w:rPr>
          <w:rFonts w:ascii="Times New Roman" w:hAnsi="Times New Roman" w:cs="Times New Roman"/>
          <w:spacing w:val="1"/>
          <w:sz w:val="24"/>
          <w:szCs w:val="24"/>
        </w:rPr>
        <w:t xml:space="preserve"> </w:t>
      </w:r>
      <w:r>
        <w:rPr>
          <w:rFonts w:ascii="Times New Roman" w:hAnsi="Times New Roman" w:cs="Times New Roman"/>
          <w:sz w:val="24"/>
          <w:szCs w:val="24"/>
        </w:rPr>
        <w:t>беседе).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всё</w:t>
      </w:r>
      <w:r>
        <w:rPr>
          <w:rFonts w:ascii="Times New Roman" w:hAnsi="Times New Roman" w:cs="Times New Roman"/>
          <w:spacing w:val="1"/>
          <w:sz w:val="24"/>
          <w:szCs w:val="24"/>
        </w:rPr>
        <w:t xml:space="preserve"> </w:t>
      </w:r>
      <w:r>
        <w:rPr>
          <w:rFonts w:ascii="Times New Roman" w:hAnsi="Times New Roman" w:cs="Times New Roman"/>
          <w:sz w:val="24"/>
          <w:szCs w:val="24"/>
        </w:rPr>
        <w:t>это</w:t>
      </w:r>
      <w:r>
        <w:rPr>
          <w:rFonts w:ascii="Times New Roman" w:hAnsi="Times New Roman" w:cs="Times New Roman"/>
          <w:spacing w:val="1"/>
          <w:sz w:val="24"/>
          <w:szCs w:val="24"/>
        </w:rPr>
        <w:t xml:space="preserve"> </w:t>
      </w:r>
      <w:r>
        <w:rPr>
          <w:rFonts w:ascii="Times New Roman" w:hAnsi="Times New Roman" w:cs="Times New Roman"/>
          <w:sz w:val="24"/>
          <w:szCs w:val="24"/>
        </w:rPr>
        <w:t>при</w:t>
      </w:r>
      <w:r>
        <w:rPr>
          <w:rFonts w:ascii="Times New Roman" w:hAnsi="Times New Roman" w:cs="Times New Roman"/>
          <w:spacing w:val="1"/>
          <w:sz w:val="24"/>
          <w:szCs w:val="24"/>
        </w:rPr>
        <w:t xml:space="preserve"> </w:t>
      </w:r>
      <w:r>
        <w:rPr>
          <w:rFonts w:ascii="Times New Roman" w:hAnsi="Times New Roman" w:cs="Times New Roman"/>
          <w:sz w:val="24"/>
          <w:szCs w:val="24"/>
        </w:rPr>
        <w:t>соблюдении</w:t>
      </w:r>
      <w:r>
        <w:rPr>
          <w:rFonts w:ascii="Times New Roman" w:hAnsi="Times New Roman" w:cs="Times New Roman"/>
          <w:spacing w:val="-67"/>
          <w:sz w:val="24"/>
          <w:szCs w:val="24"/>
        </w:rPr>
        <w:t xml:space="preserve"> </w:t>
      </w:r>
      <w:r>
        <w:rPr>
          <w:rFonts w:ascii="Times New Roman" w:hAnsi="Times New Roman" w:cs="Times New Roman"/>
          <w:sz w:val="24"/>
          <w:szCs w:val="24"/>
        </w:rPr>
        <w:t>педагогического такта,</w:t>
      </w:r>
      <w:r>
        <w:rPr>
          <w:rFonts w:ascii="Times New Roman" w:hAnsi="Times New Roman" w:cs="Times New Roman"/>
          <w:spacing w:val="-2"/>
          <w:sz w:val="24"/>
          <w:szCs w:val="24"/>
        </w:rPr>
        <w:t xml:space="preserve"> </w:t>
      </w:r>
      <w:r>
        <w:rPr>
          <w:rFonts w:ascii="Times New Roman" w:hAnsi="Times New Roman" w:cs="Times New Roman"/>
          <w:sz w:val="24"/>
          <w:szCs w:val="24"/>
        </w:rPr>
        <w:t>выдержки,</w:t>
      </w:r>
      <w:r>
        <w:rPr>
          <w:rFonts w:ascii="Times New Roman" w:hAnsi="Times New Roman" w:cs="Times New Roman"/>
          <w:spacing w:val="-1"/>
          <w:sz w:val="24"/>
          <w:szCs w:val="24"/>
        </w:rPr>
        <w:t xml:space="preserve"> </w:t>
      </w:r>
      <w:r>
        <w:rPr>
          <w:rFonts w:ascii="Times New Roman" w:hAnsi="Times New Roman" w:cs="Times New Roman"/>
          <w:sz w:val="24"/>
          <w:szCs w:val="24"/>
        </w:rPr>
        <w:t>доброжелательности.</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Проводя мониторинг воспитанности духовно-нравственных и гражданско-патриотических начал по критериям</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Н.П.Капустиной</w:t>
      </w:r>
      <w:proofErr w:type="spellEnd"/>
      <w:r>
        <w:rPr>
          <w:rFonts w:ascii="Times New Roman" w:eastAsia="Times New Roman" w:hAnsi="Times New Roman" w:cs="Times New Roman"/>
          <w:bCs/>
          <w:sz w:val="24"/>
          <w:szCs w:val="24"/>
          <w:lang w:eastAsia="ru-RU"/>
        </w:rPr>
        <w:t xml:space="preserve"> и </w:t>
      </w:r>
      <w:proofErr w:type="spellStart"/>
      <w:r>
        <w:rPr>
          <w:rFonts w:ascii="Times New Roman" w:eastAsia="Times New Roman" w:hAnsi="Times New Roman" w:cs="Times New Roman"/>
          <w:bCs/>
          <w:sz w:val="24"/>
          <w:szCs w:val="24"/>
          <w:lang w:eastAsia="ru-RU"/>
        </w:rPr>
        <w:t>М.И.Шиловой</w:t>
      </w:r>
      <w:proofErr w:type="spellEnd"/>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можно сделать выводы о том, что воспитательная работа в классе и в школе находится на хорошем уровне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 </w:t>
      </w:r>
      <w:r>
        <w:rPr>
          <w:rFonts w:ascii="Times New Roman" w:hAnsi="Times New Roman" w:cs="Times New Roman"/>
          <w:spacing w:val="-3"/>
          <w:sz w:val="24"/>
          <w:szCs w:val="24"/>
        </w:rPr>
        <w:t>дает</w:t>
      </w:r>
      <w:r>
        <w:rPr>
          <w:rFonts w:ascii="Times New Roman" w:hAnsi="Times New Roman" w:cs="Times New Roman"/>
          <w:sz w:val="24"/>
          <w:szCs w:val="24"/>
        </w:rPr>
        <w:t xml:space="preserve"> положительные</w:t>
      </w:r>
      <w:r>
        <w:rPr>
          <w:rFonts w:ascii="Times New Roman" w:hAnsi="Times New Roman" w:cs="Times New Roman"/>
          <w:spacing w:val="-3"/>
          <w:sz w:val="24"/>
          <w:szCs w:val="24"/>
        </w:rPr>
        <w:t xml:space="preserve"> </w:t>
      </w:r>
      <w:r>
        <w:rPr>
          <w:rFonts w:ascii="Times New Roman" w:hAnsi="Times New Roman" w:cs="Times New Roman"/>
          <w:sz w:val="24"/>
          <w:szCs w:val="24"/>
        </w:rPr>
        <w:t>результаты</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i/>
          <w:kern w:val="36"/>
          <w:sz w:val="24"/>
          <w:szCs w:val="24"/>
          <w:lang w:eastAsia="ru-RU"/>
        </w:rPr>
        <w:t>Приложение 3</w:t>
      </w:r>
      <w:r>
        <w:rPr>
          <w:rFonts w:ascii="Times New Roman" w:eastAsia="Times New Roman" w:hAnsi="Times New Roman" w:cs="Times New Roman"/>
          <w:bCs/>
          <w:kern w:val="36"/>
          <w:sz w:val="24"/>
          <w:szCs w:val="24"/>
          <w:lang w:eastAsia="ru-RU"/>
        </w:rPr>
        <w:t>)</w:t>
      </w:r>
      <w:r>
        <w:rPr>
          <w:rFonts w:ascii="Times New Roman" w:hAnsi="Times New Roman" w:cs="Times New Roman"/>
          <w:sz w:val="24"/>
          <w:szCs w:val="24"/>
        </w:rPr>
        <w:t>.</w:t>
      </w:r>
      <w:r>
        <w:rPr>
          <w:rFonts w:ascii="Times New Roman" w:hAnsi="Times New Roman" w:cs="Times New Roman"/>
          <w:spacing w:val="-67"/>
          <w:sz w:val="24"/>
          <w:szCs w:val="24"/>
        </w:rPr>
        <w:t xml:space="preserve">       </w:t>
      </w:r>
    </w:p>
    <w:p w:rsidR="006F2283" w:rsidRDefault="006F2283" w:rsidP="006F228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данных ежегодного мониторинга позволяет понять направленность личности каждого воспитанника, выявить доминирующие ценности в поведении, отметить рост таких морально-этических качеств у моих учеников, как гражданская ответственность, честность, благородство, терпимость, трудолюбие, милосердие, ответственное отношение к порученному делу, высокий уровень учебной и социально-</w:t>
      </w:r>
      <w:proofErr w:type="spellStart"/>
      <w:r>
        <w:rPr>
          <w:rFonts w:ascii="Times New Roman" w:eastAsia="Times New Roman" w:hAnsi="Times New Roman" w:cs="Times New Roman"/>
          <w:sz w:val="24"/>
          <w:szCs w:val="24"/>
          <w:lang w:eastAsia="ru-RU"/>
        </w:rPr>
        <w:t>деятельностной</w:t>
      </w:r>
      <w:proofErr w:type="spellEnd"/>
      <w:r>
        <w:rPr>
          <w:rFonts w:ascii="Times New Roman" w:eastAsia="Times New Roman" w:hAnsi="Times New Roman" w:cs="Times New Roman"/>
          <w:sz w:val="24"/>
          <w:szCs w:val="24"/>
          <w:lang w:eastAsia="ru-RU"/>
        </w:rPr>
        <w:t xml:space="preserve"> мотивации.</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уровне воспитанности, учащихся класса мне позволяют судить и внешние проявления поведенческих стереотипов школьников, отзывы о них родителей, учителей, представителей школьного сообщества.</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родителей провожу опросы и анкетирование, позволяющие </w:t>
      </w:r>
      <w:proofErr w:type="gramStart"/>
      <w:r>
        <w:rPr>
          <w:rFonts w:ascii="Times New Roman" w:eastAsia="Times New Roman" w:hAnsi="Times New Roman" w:cs="Times New Roman"/>
          <w:sz w:val="24"/>
          <w:szCs w:val="24"/>
          <w:lang w:eastAsia="ru-RU"/>
        </w:rPr>
        <w:t>выявить  отношение</w:t>
      </w:r>
      <w:proofErr w:type="gramEnd"/>
      <w:r>
        <w:rPr>
          <w:rFonts w:ascii="Times New Roman" w:eastAsia="Times New Roman" w:hAnsi="Times New Roman" w:cs="Times New Roman"/>
          <w:sz w:val="24"/>
          <w:szCs w:val="24"/>
          <w:lang w:eastAsia="ru-RU"/>
        </w:rPr>
        <w:t xml:space="preserve"> к школе, учителю, воспитательному процессу в рамках класса, степень удовлетворенности его качеством, к семейному воспитанию.</w:t>
      </w:r>
    </w:p>
    <w:p w:rsidR="006F2283" w:rsidRDefault="006F2283" w:rsidP="006F228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Доверие детям, поощрение и поддержка детской инициативы, классного самоуправления, уважение мнения коллектива помогают мне эффективно осуществлять руководство детским коллективом, добиваться высоких результатов в воспитании своих учеников настоящими гражданами и патриотами своей Родины с активной жизненной позицией и позитивным настроем на завтрашний день.</w:t>
      </w: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p>
    <w:p w:rsidR="006F2283" w:rsidRDefault="006F2283" w:rsidP="006F2283">
      <w:pPr>
        <w:widowControl w:val="0"/>
        <w:autoSpaceDE w:val="0"/>
        <w:adjustRightInd w:val="0"/>
        <w:spacing w:line="276" w:lineRule="auto"/>
        <w:rPr>
          <w:rFonts w:ascii="Times New Roman" w:hAnsi="Times New Roman" w:cs="Times New Roman"/>
          <w:b/>
          <w:bCs/>
          <w:sz w:val="24"/>
          <w:szCs w:val="24"/>
        </w:rPr>
      </w:pPr>
    </w:p>
    <w:p w:rsidR="006F2283" w:rsidRDefault="006F2283" w:rsidP="006F2283">
      <w:pPr>
        <w:widowControl w:val="0"/>
        <w:autoSpaceDE w:val="0"/>
        <w:adjustRightInd w:val="0"/>
        <w:spacing w:line="276" w:lineRule="auto"/>
        <w:rPr>
          <w:rFonts w:ascii="Times New Roman" w:hAnsi="Times New Roman" w:cs="Times New Roman"/>
          <w:b/>
          <w:bCs/>
          <w:sz w:val="24"/>
          <w:szCs w:val="24"/>
        </w:rPr>
      </w:pPr>
    </w:p>
    <w:p w:rsidR="006F2283" w:rsidRDefault="006F2283" w:rsidP="006F2283">
      <w:pPr>
        <w:widowControl w:val="0"/>
        <w:autoSpaceDE w:val="0"/>
        <w:adjustRightInd w:val="0"/>
        <w:spacing w:line="276" w:lineRule="auto"/>
        <w:rPr>
          <w:rFonts w:ascii="Times New Roman" w:hAnsi="Times New Roman" w:cs="Times New Roman"/>
          <w:b/>
          <w:bCs/>
          <w:sz w:val="24"/>
          <w:szCs w:val="24"/>
        </w:rPr>
      </w:pPr>
    </w:p>
    <w:p w:rsidR="00537005" w:rsidRDefault="00537005" w:rsidP="006F2283">
      <w:pPr>
        <w:widowControl w:val="0"/>
        <w:autoSpaceDE w:val="0"/>
        <w:adjustRightInd w:val="0"/>
        <w:spacing w:line="276" w:lineRule="auto"/>
        <w:rPr>
          <w:rFonts w:ascii="Times New Roman" w:hAnsi="Times New Roman" w:cs="Times New Roman"/>
          <w:b/>
          <w:bCs/>
          <w:sz w:val="24"/>
          <w:szCs w:val="24"/>
        </w:rPr>
      </w:pPr>
    </w:p>
    <w:p w:rsidR="00537005" w:rsidRDefault="00537005" w:rsidP="006F2283">
      <w:pPr>
        <w:widowControl w:val="0"/>
        <w:autoSpaceDE w:val="0"/>
        <w:adjustRightInd w:val="0"/>
        <w:spacing w:line="276" w:lineRule="auto"/>
        <w:rPr>
          <w:rFonts w:ascii="Times New Roman" w:hAnsi="Times New Roman" w:cs="Times New Roman"/>
          <w:b/>
          <w:bCs/>
          <w:sz w:val="24"/>
          <w:szCs w:val="24"/>
        </w:rPr>
      </w:pPr>
    </w:p>
    <w:p w:rsidR="006F2283" w:rsidRDefault="006F2283" w:rsidP="006F2283">
      <w:pPr>
        <w:widowControl w:val="0"/>
        <w:autoSpaceDE w:val="0"/>
        <w:adjustRightInd w:val="0"/>
        <w:spacing w:line="276" w:lineRule="auto"/>
        <w:rPr>
          <w:rFonts w:ascii="Times New Roman" w:hAnsi="Times New Roman" w:cs="Times New Roman"/>
          <w:b/>
          <w:bCs/>
          <w:sz w:val="24"/>
          <w:szCs w:val="24"/>
        </w:rPr>
      </w:pPr>
    </w:p>
    <w:p w:rsidR="00D70415" w:rsidRDefault="00D70415" w:rsidP="006F2283">
      <w:pPr>
        <w:widowControl w:val="0"/>
        <w:autoSpaceDE w:val="0"/>
        <w:adjustRightInd w:val="0"/>
        <w:spacing w:line="276" w:lineRule="auto"/>
        <w:rPr>
          <w:rFonts w:ascii="Times New Roman" w:hAnsi="Times New Roman" w:cs="Times New Roman"/>
          <w:b/>
          <w:bCs/>
          <w:sz w:val="24"/>
          <w:szCs w:val="24"/>
        </w:rPr>
      </w:pP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p>
    <w:p w:rsidR="006F2283" w:rsidRDefault="006F2283" w:rsidP="006F2283">
      <w:pPr>
        <w:widowControl w:val="0"/>
        <w:autoSpaceDE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Заключение</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культуры как важнейшего фактора формирования чувства патриотизма. Стала всё более заметной постепенная утрата нашим обществом традиционного патриотического сознания.             </w:t>
      </w:r>
    </w:p>
    <w:p w:rsidR="006F2283" w:rsidRDefault="006F2283" w:rsidP="006F2283">
      <w:pPr>
        <w:widowControl w:val="0"/>
        <w:autoSpaceDE w:val="0"/>
        <w:adjustRightInd w:val="0"/>
        <w:spacing w:line="276" w:lineRule="auto"/>
        <w:ind w:firstLine="708"/>
        <w:jc w:val="both"/>
        <w:rPr>
          <w:rFonts w:ascii="Times New Roman" w:hAnsi="Times New Roman" w:cs="Times New Roman"/>
          <w:b/>
          <w:bCs/>
          <w:sz w:val="24"/>
          <w:szCs w:val="24"/>
        </w:rPr>
      </w:pPr>
      <w:r>
        <w:rPr>
          <w:rFonts w:ascii="Times New Roman" w:hAnsi="Times New Roman" w:cs="Times New Roman"/>
          <w:sz w:val="24"/>
          <w:szCs w:val="24"/>
        </w:rPr>
        <w:t>Социально-экономические условия жизни на селе ограничили круг общения сельских школьников. Отсутствие многообразия учреждений культуры, специализированных объектов патриотического воспитания, таких как музей, мемориальные комплексы, культурно-этнографические центры учреждений и дополнительного образования на селе привели к ограничению средств развития сельского школьника. Кроме того, в результате урбанизации разрушаются вековые устои традиционной якутской семьи. Отсутствие на селе перспективы социального и экономического развития накладывает свой отпечаток на мировоззрение сельчан, что в свою очередь оказало отрицательное воздействие на духовно-патриотическое воспитание младшего поколения. По использованию же фольклора, с появлением телевидения и компьютеров, деревня практически сравнялась с городом, т.е.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патриотических качеств личности.</w:t>
      </w:r>
    </w:p>
    <w:p w:rsidR="006F2283" w:rsidRDefault="006F2283" w:rsidP="006F22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b/>
        <w:t>Младший 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6F2283" w:rsidRDefault="006F2283" w:rsidP="006F2283">
      <w:pPr>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sz w:val="24"/>
          <w:szCs w:val="24"/>
        </w:rPr>
      </w:pPr>
    </w:p>
    <w:p w:rsidR="006F2283" w:rsidRDefault="006F2283" w:rsidP="006F2283">
      <w:pPr>
        <w:spacing w:line="276" w:lineRule="auto"/>
        <w:jc w:val="both"/>
        <w:rPr>
          <w:rFonts w:ascii="Times New Roman" w:hAnsi="Times New Roman" w:cs="Times New Roman"/>
          <w:sz w:val="24"/>
          <w:szCs w:val="24"/>
        </w:rPr>
      </w:pPr>
    </w:p>
    <w:p w:rsidR="00537005" w:rsidRDefault="00537005" w:rsidP="006F2283">
      <w:pPr>
        <w:spacing w:line="276" w:lineRule="auto"/>
        <w:jc w:val="both"/>
        <w:rPr>
          <w:rFonts w:ascii="Times New Roman" w:hAnsi="Times New Roman" w:cs="Times New Roman"/>
          <w:sz w:val="24"/>
          <w:szCs w:val="24"/>
        </w:rPr>
      </w:pPr>
    </w:p>
    <w:p w:rsidR="00D70415" w:rsidRDefault="00D70415" w:rsidP="006F2283">
      <w:pPr>
        <w:spacing w:line="276" w:lineRule="auto"/>
        <w:jc w:val="both"/>
        <w:rPr>
          <w:rFonts w:ascii="Times New Roman" w:hAnsi="Times New Roman" w:cs="Times New Roman"/>
          <w:sz w:val="24"/>
          <w:szCs w:val="24"/>
        </w:rPr>
      </w:pPr>
    </w:p>
    <w:p w:rsidR="006F2283" w:rsidRDefault="006F2283" w:rsidP="006F2283">
      <w:pPr>
        <w:widowControl w:val="0"/>
        <w:autoSpaceDE w:val="0"/>
        <w:adjustRightInd w:val="0"/>
        <w:spacing w:line="276" w:lineRule="auto"/>
        <w:jc w:val="both"/>
        <w:rPr>
          <w:rFonts w:ascii="Times New Roman" w:hAnsi="Times New Roman" w:cs="Times New Roman"/>
          <w:sz w:val="24"/>
          <w:szCs w:val="24"/>
        </w:rPr>
      </w:pPr>
    </w:p>
    <w:p w:rsidR="006F2283" w:rsidRDefault="006F2283" w:rsidP="006F2283">
      <w:pPr>
        <w:spacing w:line="276" w:lineRule="auto"/>
        <w:ind w:left="426" w:hanging="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Список использованной литературы:</w:t>
      </w:r>
    </w:p>
    <w:p w:rsidR="006F2283" w:rsidRDefault="006F2283" w:rsidP="006F2283">
      <w:pPr>
        <w:pStyle w:val="ab"/>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Белоусова Т.Л., </w:t>
      </w:r>
      <w:proofErr w:type="spellStart"/>
      <w:r>
        <w:rPr>
          <w:rFonts w:ascii="Times New Roman" w:hAnsi="Times New Roman" w:cs="Times New Roman"/>
          <w:sz w:val="24"/>
          <w:szCs w:val="24"/>
        </w:rPr>
        <w:t>Бостанджиева</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Казаченок</w:t>
      </w:r>
      <w:proofErr w:type="spellEnd"/>
      <w:r>
        <w:rPr>
          <w:rFonts w:ascii="Times New Roman" w:hAnsi="Times New Roman" w:cs="Times New Roman"/>
          <w:sz w:val="24"/>
          <w:szCs w:val="24"/>
        </w:rPr>
        <w:t xml:space="preserve"> Н.В. и др. Духовно-нравственное развитие и воспитание младших школьников. Методические рекомендации. Пособие для учителей общеобразовательных учреждений. В 2 ч. Ч. 1 / </w:t>
      </w:r>
      <w:proofErr w:type="spellStart"/>
      <w:r>
        <w:rPr>
          <w:rFonts w:ascii="Times New Roman" w:hAnsi="Times New Roman" w:cs="Times New Roman"/>
          <w:sz w:val="24"/>
          <w:szCs w:val="24"/>
        </w:rPr>
        <w:t>Т.Л.Белоусова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Н.И.Бостанджиева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Н.В.Казаченок</w:t>
      </w:r>
      <w:proofErr w:type="spellEnd"/>
      <w:r>
        <w:rPr>
          <w:rFonts w:ascii="Times New Roman" w:hAnsi="Times New Roman" w:cs="Times New Roman"/>
          <w:sz w:val="24"/>
          <w:szCs w:val="24"/>
        </w:rPr>
        <w:t xml:space="preserve"> и др. под ред. </w:t>
      </w:r>
      <w:proofErr w:type="spellStart"/>
      <w:r>
        <w:rPr>
          <w:rFonts w:ascii="Times New Roman" w:hAnsi="Times New Roman" w:cs="Times New Roman"/>
          <w:sz w:val="24"/>
          <w:szCs w:val="24"/>
        </w:rPr>
        <w:t>А.Я.Данилюка</w:t>
      </w:r>
      <w:proofErr w:type="spellEnd"/>
      <w:r>
        <w:rPr>
          <w:rFonts w:ascii="Times New Roman" w:hAnsi="Times New Roman" w:cs="Times New Roman"/>
          <w:sz w:val="24"/>
          <w:szCs w:val="24"/>
        </w:rPr>
        <w:t xml:space="preserve">. - М.: Просвещение, 2011. - 127с. </w:t>
      </w:r>
    </w:p>
    <w:p w:rsidR="006F2283" w:rsidRDefault="006F2283" w:rsidP="006F2283">
      <w:pPr>
        <w:pStyle w:val="ab"/>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Научно-методический журнал «Классный руководитель №7». Москва, 2011.</w:t>
      </w:r>
    </w:p>
    <w:p w:rsidR="006F2283" w:rsidRDefault="006F2283" w:rsidP="006F2283">
      <w:pPr>
        <w:pStyle w:val="ab"/>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Научно-методический журнал «Классный руководитель №7». Москва, 2012.</w:t>
      </w:r>
    </w:p>
    <w:p w:rsidR="006F2283" w:rsidRDefault="006F2283" w:rsidP="006F2283">
      <w:pPr>
        <w:pStyle w:val="ab"/>
        <w:numPr>
          <w:ilvl w:val="0"/>
          <w:numId w:val="6"/>
        </w:numPr>
        <w:spacing w:line="276" w:lineRule="auto"/>
        <w:ind w:left="426" w:hanging="426"/>
        <w:rPr>
          <w:rFonts w:ascii="Times New Roman" w:eastAsia="Times New Roman" w:hAnsi="Times New Roman" w:cs="Times New Roman"/>
          <w:sz w:val="24"/>
          <w:szCs w:val="24"/>
          <w:lang w:eastAsia="ru-RU"/>
        </w:rPr>
      </w:pPr>
      <w:r>
        <w:rPr>
          <w:rFonts w:ascii="Times New Roman" w:hAnsi="Times New Roman" w:cs="Times New Roman"/>
          <w:sz w:val="24"/>
          <w:szCs w:val="24"/>
        </w:rPr>
        <w:t>"Духовно-нравственное воспитание младших школьников</w:t>
      </w:r>
      <w:proofErr w:type="gramStart"/>
      <w:r>
        <w:rPr>
          <w:rFonts w:ascii="Times New Roman" w:hAnsi="Times New Roman" w:cs="Times New Roman"/>
          <w:sz w:val="24"/>
          <w:szCs w:val="24"/>
        </w:rPr>
        <w:t>".</w:t>
      </w:r>
      <w:hyperlink r:id="rId7" w:history="1">
        <w:r>
          <w:rPr>
            <w:rStyle w:val="af4"/>
            <w:rFonts w:ascii="Times New Roman" w:hAnsi="Times New Roman" w:cs="Times New Roman"/>
            <w:sz w:val="24"/>
            <w:szCs w:val="24"/>
          </w:rPr>
          <w:t>http://festival.1september.ru/articles/212640/</w:t>
        </w:r>
        <w:proofErr w:type="gramEnd"/>
      </w:hyperlink>
      <w:r>
        <w:rPr>
          <w:rFonts w:ascii="Times New Roman" w:hAnsi="Times New Roman" w:cs="Times New Roman"/>
          <w:sz w:val="24"/>
          <w:szCs w:val="24"/>
        </w:rPr>
        <w:t xml:space="preserve"> </w:t>
      </w:r>
    </w:p>
    <w:p w:rsidR="006F2283" w:rsidRDefault="006F2283" w:rsidP="006F2283">
      <w:pPr>
        <w:pStyle w:val="ab"/>
        <w:numPr>
          <w:ilvl w:val="0"/>
          <w:numId w:val="6"/>
        </w:numPr>
        <w:spacing w:line="276" w:lineRule="auto"/>
        <w:ind w:left="426" w:hanging="426"/>
        <w:rPr>
          <w:rFonts w:ascii="Times New Roman" w:hAnsi="Times New Roman" w:cs="Times New Roman"/>
          <w:sz w:val="24"/>
          <w:szCs w:val="24"/>
        </w:rPr>
      </w:pPr>
      <w:proofErr w:type="spellStart"/>
      <w:proofErr w:type="gramStart"/>
      <w:r>
        <w:rPr>
          <w:rFonts w:ascii="Times New Roman" w:hAnsi="Times New Roman" w:cs="Times New Roman"/>
          <w:bCs/>
          <w:sz w:val="24"/>
          <w:szCs w:val="24"/>
          <w:shd w:val="clear" w:color="auto" w:fill="FFFFFF"/>
        </w:rPr>
        <w:t>Проект«</w:t>
      </w:r>
      <w:proofErr w:type="gramEnd"/>
      <w:r>
        <w:rPr>
          <w:rFonts w:ascii="Times New Roman" w:hAnsi="Times New Roman" w:cs="Times New Roman"/>
          <w:bCs/>
          <w:sz w:val="24"/>
          <w:szCs w:val="24"/>
          <w:shd w:val="clear" w:color="auto" w:fill="FFFFFF"/>
        </w:rPr>
        <w:t>Я</w:t>
      </w:r>
      <w:proofErr w:type="spellEnd"/>
      <w:r>
        <w:rPr>
          <w:rFonts w:ascii="Times New Roman" w:hAnsi="Times New Roman" w:cs="Times New Roman"/>
          <w:bCs/>
          <w:sz w:val="24"/>
          <w:szCs w:val="24"/>
          <w:shd w:val="clear" w:color="auto" w:fill="FFFFFF"/>
        </w:rPr>
        <w:t>–</w:t>
      </w:r>
      <w:proofErr w:type="spellStart"/>
      <w:r>
        <w:rPr>
          <w:rFonts w:ascii="Times New Roman" w:hAnsi="Times New Roman" w:cs="Times New Roman"/>
          <w:bCs/>
          <w:sz w:val="24"/>
          <w:szCs w:val="24"/>
          <w:shd w:val="clear" w:color="auto" w:fill="FFFFFF"/>
        </w:rPr>
        <w:t>Патриот»</w:t>
      </w:r>
      <w:hyperlink r:id="rId8" w:history="1">
        <w:r>
          <w:rPr>
            <w:rStyle w:val="af4"/>
            <w:rFonts w:ascii="Times New Roman" w:hAnsi="Times New Roman" w:cs="Times New Roman"/>
            <w:sz w:val="24"/>
            <w:szCs w:val="24"/>
          </w:rPr>
          <w:t>https</w:t>
        </w:r>
        <w:proofErr w:type="spellEnd"/>
        <w:r>
          <w:rPr>
            <w:rStyle w:val="af4"/>
            <w:rFonts w:ascii="Times New Roman" w:hAnsi="Times New Roman" w:cs="Times New Roman"/>
            <w:sz w:val="24"/>
            <w:szCs w:val="24"/>
          </w:rPr>
          <w:t>://xn--j1ahfl.xn--p1ai/</w:t>
        </w:r>
        <w:proofErr w:type="spellStart"/>
        <w:r>
          <w:rPr>
            <w:rStyle w:val="af4"/>
            <w:rFonts w:ascii="Times New Roman" w:hAnsi="Times New Roman" w:cs="Times New Roman"/>
            <w:sz w:val="24"/>
            <w:szCs w:val="24"/>
          </w:rPr>
          <w:t>library</w:t>
        </w:r>
        <w:proofErr w:type="spellEnd"/>
        <w:r>
          <w:rPr>
            <w:rStyle w:val="af4"/>
            <w:rFonts w:ascii="Times New Roman" w:hAnsi="Times New Roman" w:cs="Times New Roman"/>
            <w:sz w:val="24"/>
            <w:szCs w:val="24"/>
          </w:rPr>
          <w:t>/proekt__%C2%ABya__patriot%C2%BB_165320.html</w:t>
        </w:r>
      </w:hyperlink>
      <w:r>
        <w:rPr>
          <w:rFonts w:ascii="Times New Roman" w:hAnsi="Times New Roman" w:cs="Times New Roman"/>
          <w:bCs/>
          <w:sz w:val="24"/>
          <w:szCs w:val="24"/>
          <w:shd w:val="clear" w:color="auto" w:fill="FFFFFF"/>
        </w:rPr>
        <w:t xml:space="preserve"> </w:t>
      </w:r>
    </w:p>
    <w:p w:rsidR="006F2283" w:rsidRDefault="006F2283" w:rsidP="006F2283">
      <w:pPr>
        <w:pStyle w:val="ab"/>
        <w:numPr>
          <w:ilvl w:val="0"/>
          <w:numId w:val="6"/>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младших школьников как часть духовно-нравственного развития». </w:t>
      </w:r>
      <w:hyperlink r:id="rId9" w:history="1">
        <w:r>
          <w:rPr>
            <w:rStyle w:val="af4"/>
            <w:rFonts w:ascii="Times New Roman" w:hAnsi="Times New Roman" w:cs="Times New Roman"/>
            <w:sz w:val="24"/>
            <w:szCs w:val="24"/>
          </w:rPr>
          <w:t>https://urok.1sept.ru</w:t>
        </w:r>
      </w:hyperlink>
    </w:p>
    <w:p w:rsidR="006F2283" w:rsidRDefault="006F2283" w:rsidP="006F2283">
      <w:pPr>
        <w:pStyle w:val="ab"/>
        <w:numPr>
          <w:ilvl w:val="0"/>
          <w:numId w:val="6"/>
        </w:numPr>
        <w:spacing w:line="276" w:lineRule="auto"/>
        <w:ind w:left="426" w:hanging="426"/>
        <w:rPr>
          <w:rFonts w:ascii="Times New Roman" w:hAnsi="Times New Roman" w:cs="Times New Roman"/>
          <w:sz w:val="28"/>
          <w:szCs w:val="28"/>
        </w:rPr>
      </w:pPr>
      <w:r>
        <w:rPr>
          <w:rFonts w:ascii="Times New Roman" w:hAnsi="Times New Roman" w:cs="Times New Roman"/>
          <w:sz w:val="24"/>
          <w:szCs w:val="24"/>
        </w:rPr>
        <w:t>Как определить уровень воспитанности" (анкета). https://urok.1sept</w:t>
      </w:r>
      <w:r>
        <w:rPr>
          <w:rFonts w:ascii="Times New Roman" w:hAnsi="Times New Roman" w:cs="Times New Roman"/>
          <w:sz w:val="28"/>
          <w:szCs w:val="28"/>
        </w:rPr>
        <w:t>.</w:t>
      </w:r>
      <w:r>
        <w:rPr>
          <w:rFonts w:ascii="Times New Roman" w:hAnsi="Times New Roman" w:cs="Times New Roman"/>
          <w:sz w:val="24"/>
          <w:szCs w:val="24"/>
        </w:rPr>
        <w:t>ru</w:t>
      </w:r>
      <w:r>
        <w:rPr>
          <w:rFonts w:ascii="Times New Roman" w:hAnsi="Times New Roman" w:cs="Times New Roman"/>
          <w:sz w:val="28"/>
          <w:szCs w:val="28"/>
        </w:rPr>
        <w:t xml:space="preserve"> </w:t>
      </w: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ind w:firstLine="360"/>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jc w:val="both"/>
        <w:rPr>
          <w:rFonts w:ascii="Times New Roman" w:hAnsi="Times New Roman" w:cs="Times New Roman"/>
          <w:sz w:val="28"/>
          <w:szCs w:val="28"/>
        </w:rPr>
      </w:pPr>
    </w:p>
    <w:p w:rsidR="006F2283" w:rsidRDefault="006F2283" w:rsidP="006F2283">
      <w:pPr>
        <w:widowControl w:val="0"/>
        <w:autoSpaceDE w:val="0"/>
        <w:adjustRightInd w:val="0"/>
        <w:spacing w:after="0" w:line="360" w:lineRule="auto"/>
        <w:jc w:val="both"/>
        <w:rPr>
          <w:rFonts w:ascii="Times New Roman" w:hAnsi="Times New Roman" w:cs="Times New Roman"/>
          <w:sz w:val="28"/>
          <w:szCs w:val="28"/>
        </w:rPr>
      </w:pPr>
    </w:p>
    <w:p w:rsidR="006F2283" w:rsidRDefault="006F2283" w:rsidP="006F2283">
      <w:pPr>
        <w:spacing w:after="0" w:line="360" w:lineRule="auto"/>
        <w:jc w:val="right"/>
        <w:outlineLvl w:val="0"/>
        <w:rPr>
          <w:rFonts w:ascii="Times New Roman" w:eastAsia="Times New Roman" w:hAnsi="Times New Roman" w:cs="Times New Roman"/>
          <w:bCs/>
          <w:kern w:val="36"/>
          <w:sz w:val="24"/>
          <w:szCs w:val="24"/>
          <w:u w:val="single"/>
          <w:lang w:eastAsia="ru-RU"/>
        </w:rPr>
      </w:pPr>
      <w:r>
        <w:rPr>
          <w:rFonts w:ascii="Times New Roman" w:eastAsia="Times New Roman" w:hAnsi="Times New Roman" w:cs="Times New Roman"/>
          <w:bCs/>
          <w:kern w:val="36"/>
          <w:sz w:val="24"/>
          <w:szCs w:val="24"/>
          <w:u w:val="single"/>
          <w:lang w:eastAsia="ru-RU"/>
        </w:rPr>
        <w:lastRenderedPageBreak/>
        <w:t>Приложение 1</w:t>
      </w:r>
    </w:p>
    <w:p w:rsidR="006F2283" w:rsidRDefault="006F2283" w:rsidP="006F2283">
      <w:pPr>
        <w:pStyle w:val="af6"/>
        <w:spacing w:line="276" w:lineRule="auto"/>
        <w:jc w:val="center"/>
        <w:rPr>
          <w:b/>
          <w:bCs/>
        </w:rPr>
      </w:pPr>
      <w:r>
        <w:rPr>
          <w:b/>
          <w:bCs/>
        </w:rPr>
        <w:t>Мероприятия по реализации программы</w:t>
      </w:r>
    </w:p>
    <w:p w:rsidR="006F2283" w:rsidRDefault="006F2283" w:rsidP="006F2283">
      <w:pPr>
        <w:widowControl w:val="0"/>
        <w:autoSpaceDE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духовно- нравственному и гражданско-патриотическому воспитанию детей</w:t>
      </w:r>
    </w:p>
    <w:p w:rsidR="006F2283" w:rsidRDefault="006F2283" w:rsidP="006F2283">
      <w:pPr>
        <w:widowControl w:val="0"/>
        <w:autoSpaceDE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«Растим патриотов»</w:t>
      </w:r>
    </w:p>
    <w:p w:rsidR="006F2283" w:rsidRDefault="006F2283" w:rsidP="006F2283">
      <w:pPr>
        <w:widowControl w:val="0"/>
        <w:autoSpaceDE w:val="0"/>
        <w:adjustRightInd w:val="0"/>
        <w:spacing w:after="0" w:line="360" w:lineRule="auto"/>
        <w:jc w:val="center"/>
        <w:rPr>
          <w:rFonts w:ascii="Times New Roman" w:hAnsi="Times New Roman" w:cs="Times New Roman"/>
          <w:b/>
          <w:bCs/>
          <w:sz w:val="28"/>
          <w:szCs w:val="28"/>
        </w:rPr>
      </w:pPr>
    </w:p>
    <w:tbl>
      <w:tblPr>
        <w:tblW w:w="9802"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72"/>
        <w:gridCol w:w="4849"/>
        <w:gridCol w:w="2985"/>
        <w:gridCol w:w="1296"/>
      </w:tblGrid>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b/>
                <w:bCs/>
                <w:lang w:eastAsia="en-US"/>
              </w:rPr>
            </w:pPr>
            <w:r>
              <w:rPr>
                <w:b/>
                <w:bCs/>
                <w:lang w:eastAsia="en-US"/>
              </w:rPr>
              <w:t>1 класс</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b/>
                <w:bCs/>
                <w:lang w:eastAsia="en-US"/>
              </w:rPr>
              <w:t>№</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b/>
                <w:bCs/>
                <w:lang w:eastAsia="en-US"/>
              </w:rPr>
              <w:t>Название темы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b/>
                <w:bCs/>
                <w:lang w:eastAsia="en-US"/>
              </w:rPr>
              <w:t>Форма проведения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b/>
                <w:bCs/>
                <w:lang w:eastAsia="en-US"/>
              </w:rPr>
            </w:pPr>
            <w:r>
              <w:rPr>
                <w:b/>
                <w:bCs/>
                <w:lang w:eastAsia="en-US"/>
              </w:rPr>
              <w:t xml:space="preserve">Сроки </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b/>
                <w:bCs/>
                <w:lang w:eastAsia="en-US"/>
              </w:rPr>
              <w:t>I. Вся семья вместе – так и душа на месте</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Мои родные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proofErr w:type="spellStart"/>
            <w:r>
              <w:rPr>
                <w:lang w:eastAsia="en-US"/>
              </w:rPr>
              <w:t>фотовернисаж</w:t>
            </w:r>
            <w:proofErr w:type="spellEnd"/>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мам с Днем Матери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концерт</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trHeight w:val="270"/>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Мое имя и фамилия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 летописи семьи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trHeight w:val="163"/>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Ты – родитель</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День пожилых. </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поздравления, открытка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Конференция мам. Конкурс «Супер мама»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конкурс</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Мои обязанности в семье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пап с Днем защитника Отечества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мам и бабушек с Женским праздником 8 Марта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Открытка, конкурс рисунков</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«Мама, папа и я-спортивная семья»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Спортивные соревнования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 Школа – мой второй дом</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День Знаний.</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Школьные кабинеты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Адрес школы. Дорога в школу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составление маршрута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Кросс наций</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Спортивные соревнования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Посвящение в первоклассники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Школьная библиотека. Посвящение в читатели.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 конкурсы</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Экскурсия в музей школы </w:t>
            </w:r>
            <w:proofErr w:type="spellStart"/>
            <w:r>
              <w:rPr>
                <w:lang w:eastAsia="en-US"/>
              </w:rPr>
              <w:t>им.М.Е.Охлопковой</w:t>
            </w:r>
            <w:proofErr w:type="spellEnd"/>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Наши обязанности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классный час</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Смотр песни и строя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А, ну-ка, парни!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КТД</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До свидания, первый класс!</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III. Моя малая Родина</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lastRenderedPageBreak/>
              <w:t>24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Мой двор</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рисунки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Удивительное имя нашего села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легенды</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Герб села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Посещение музея школы.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Прогулка-экскурсия по селу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экскурсия </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Занятия жителей села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IV. Родной свой край люби и знай</w:t>
            </w:r>
          </w:p>
        </w:tc>
      </w:tr>
      <w:tr w:rsidR="006F2283" w:rsidTr="006F2283">
        <w:trPr>
          <w:trHeight w:val="600"/>
          <w:jc w:val="center"/>
        </w:trPr>
        <w:tc>
          <w:tcPr>
            <w:tcW w:w="672"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30</w:t>
            </w:r>
          </w:p>
        </w:tc>
        <w:tc>
          <w:tcPr>
            <w:tcW w:w="4849"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«Большая Родина» – республика. Географическое положение, символы Республики Саха (Якутия).</w:t>
            </w:r>
          </w:p>
        </w:tc>
        <w:tc>
          <w:tcPr>
            <w:tcW w:w="2985" w:type="dxa"/>
            <w:tcBorders>
              <w:top w:val="outset" w:sz="6" w:space="0" w:color="auto"/>
              <w:left w:val="outset" w:sz="6" w:space="0" w:color="auto"/>
              <w:bottom w:val="single" w:sz="4" w:space="0" w:color="auto"/>
              <w:right w:val="single" w:sz="4" w:space="0" w:color="auto"/>
            </w:tcBorders>
            <w:hideMark/>
          </w:tcPr>
          <w:p w:rsidR="006F2283" w:rsidRDefault="006F2283">
            <w:pPr>
              <w:pStyle w:val="af6"/>
              <w:spacing w:line="276" w:lineRule="auto"/>
              <w:jc w:val="both"/>
              <w:rPr>
                <w:lang w:eastAsia="en-US"/>
              </w:rPr>
            </w:pPr>
            <w:r>
              <w:rPr>
                <w:lang w:eastAsia="en-US"/>
              </w:rPr>
              <w:t>Классный час</w:t>
            </w:r>
          </w:p>
        </w:tc>
        <w:tc>
          <w:tcPr>
            <w:tcW w:w="1296" w:type="dxa"/>
            <w:tcBorders>
              <w:top w:val="outset" w:sz="6" w:space="0" w:color="auto"/>
              <w:left w:val="outset" w:sz="6" w:space="0" w:color="auto"/>
              <w:bottom w:val="single" w:sz="4"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trHeight w:val="225"/>
          <w:jc w:val="center"/>
        </w:trPr>
        <w:tc>
          <w:tcPr>
            <w:tcW w:w="672"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31</w:t>
            </w:r>
          </w:p>
        </w:tc>
        <w:tc>
          <w:tcPr>
            <w:tcW w:w="4849"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Столица РФ, символы РФ</w:t>
            </w:r>
          </w:p>
        </w:tc>
        <w:tc>
          <w:tcPr>
            <w:tcW w:w="2985" w:type="dxa"/>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trHeight w:val="225"/>
          <w:jc w:val="center"/>
        </w:trPr>
        <w:tc>
          <w:tcPr>
            <w:tcW w:w="672"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32</w:t>
            </w:r>
          </w:p>
        </w:tc>
        <w:tc>
          <w:tcPr>
            <w:tcW w:w="4849"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Кто нас окружает. Растительный и животный мир Республики Саха (Якутия)</w:t>
            </w:r>
          </w:p>
        </w:tc>
        <w:tc>
          <w:tcPr>
            <w:tcW w:w="2985" w:type="dxa"/>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«Они сражались за Родину»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Классный час</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История Российского флага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Классный час</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Из бабушкиного сундука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фольклорные посиделки, 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Красота родной природы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видео 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Салют Победы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Парад, беседы, выставки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Конференция «Мин </w:t>
            </w:r>
            <w:proofErr w:type="spellStart"/>
            <w:r>
              <w:rPr>
                <w:lang w:eastAsia="en-US"/>
              </w:rPr>
              <w:t>тереебут</w:t>
            </w:r>
            <w:proofErr w:type="spellEnd"/>
            <w:r>
              <w:rPr>
                <w:lang w:eastAsia="en-US"/>
              </w:rPr>
              <w:t xml:space="preserve"> </w:t>
            </w:r>
            <w:proofErr w:type="spellStart"/>
            <w:r>
              <w:rPr>
                <w:lang w:eastAsia="en-US"/>
              </w:rPr>
              <w:t>дойдум</w:t>
            </w:r>
            <w:proofErr w:type="spellEnd"/>
            <w:r>
              <w:rPr>
                <w:lang w:eastAsia="en-US"/>
              </w:rPr>
              <w:t>»</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конференция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май </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lang w:eastAsia="en-US"/>
              </w:rPr>
              <w:t>2 класс</w:t>
            </w:r>
          </w:p>
        </w:tc>
      </w:tr>
      <w:tr w:rsidR="006F2283" w:rsidTr="006F2283">
        <w:trPr>
          <w:trHeight w:val="390"/>
          <w:jc w:val="center"/>
        </w:trPr>
        <w:tc>
          <w:tcPr>
            <w:tcW w:w="672"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b/>
                <w:lang w:eastAsia="en-US"/>
              </w:rPr>
            </w:pPr>
            <w:r>
              <w:rPr>
                <w:b/>
                <w:lang w:eastAsia="en-US"/>
              </w:rPr>
              <w:t> №</w:t>
            </w:r>
          </w:p>
        </w:tc>
        <w:tc>
          <w:tcPr>
            <w:tcW w:w="4849" w:type="dxa"/>
            <w:tcBorders>
              <w:top w:val="outset" w:sz="6" w:space="0" w:color="auto"/>
              <w:left w:val="outset" w:sz="6" w:space="0" w:color="auto"/>
              <w:bottom w:val="single" w:sz="4" w:space="0" w:color="auto"/>
              <w:right w:val="single" w:sz="4" w:space="0" w:color="auto"/>
            </w:tcBorders>
            <w:hideMark/>
          </w:tcPr>
          <w:p w:rsidR="006F2283" w:rsidRDefault="006F2283">
            <w:pPr>
              <w:pStyle w:val="af6"/>
              <w:spacing w:line="276" w:lineRule="auto"/>
              <w:jc w:val="both"/>
              <w:rPr>
                <w:b/>
                <w:lang w:eastAsia="en-US"/>
              </w:rPr>
            </w:pPr>
            <w:r>
              <w:rPr>
                <w:b/>
                <w:lang w:eastAsia="en-US"/>
              </w:rPr>
              <w:t>Название темы</w:t>
            </w:r>
          </w:p>
        </w:tc>
        <w:tc>
          <w:tcPr>
            <w:tcW w:w="2985" w:type="dxa"/>
            <w:tcBorders>
              <w:top w:val="outset" w:sz="6" w:space="0" w:color="auto"/>
              <w:left w:val="single" w:sz="4" w:space="0" w:color="auto"/>
              <w:bottom w:val="single" w:sz="4" w:space="0" w:color="auto"/>
              <w:right w:val="single" w:sz="4" w:space="0" w:color="auto"/>
            </w:tcBorders>
            <w:hideMark/>
          </w:tcPr>
          <w:p w:rsidR="006F2283" w:rsidRDefault="006F2283">
            <w:pPr>
              <w:pStyle w:val="af6"/>
              <w:spacing w:line="276" w:lineRule="auto"/>
              <w:jc w:val="both"/>
              <w:rPr>
                <w:b/>
                <w:lang w:eastAsia="en-US"/>
              </w:rPr>
            </w:pPr>
            <w:r>
              <w:rPr>
                <w:b/>
                <w:bCs/>
                <w:lang w:eastAsia="en-US"/>
              </w:rPr>
              <w:t>Форма проведения</w:t>
            </w:r>
          </w:p>
        </w:tc>
        <w:tc>
          <w:tcPr>
            <w:tcW w:w="1296" w:type="dxa"/>
            <w:tcBorders>
              <w:top w:val="outset" w:sz="6" w:space="0" w:color="auto"/>
              <w:left w:val="single" w:sz="4" w:space="0" w:color="auto"/>
              <w:bottom w:val="single" w:sz="4" w:space="0" w:color="auto"/>
              <w:right w:val="single" w:sz="4" w:space="0" w:color="auto"/>
            </w:tcBorders>
          </w:tcPr>
          <w:p w:rsidR="006F2283" w:rsidRDefault="006F2283">
            <w:pPr>
              <w:pStyle w:val="af6"/>
              <w:spacing w:line="276" w:lineRule="auto"/>
              <w:jc w:val="both"/>
              <w:rPr>
                <w:b/>
                <w:bCs/>
                <w:lang w:eastAsia="en-US"/>
              </w:rPr>
            </w:pPr>
          </w:p>
        </w:tc>
      </w:tr>
      <w:tr w:rsidR="006F2283" w:rsidTr="006F2283">
        <w:trPr>
          <w:trHeight w:val="175"/>
          <w:jc w:val="center"/>
        </w:trPr>
        <w:tc>
          <w:tcPr>
            <w:tcW w:w="9802" w:type="dxa"/>
            <w:gridSpan w:val="4"/>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b/>
                <w:bCs/>
                <w:lang w:eastAsia="en-US"/>
              </w:rPr>
            </w:pPr>
            <w:r>
              <w:rPr>
                <w:b/>
                <w:bCs/>
                <w:lang w:eastAsia="en-US"/>
              </w:rPr>
              <w:t>I. Вся семья вместе – так и душа на месте</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w:t>
            </w:r>
          </w:p>
        </w:tc>
        <w:tc>
          <w:tcPr>
            <w:tcW w:w="4849"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Мой дом – моя крепость.</w:t>
            </w:r>
          </w:p>
        </w:tc>
        <w:tc>
          <w:tcPr>
            <w:tcW w:w="2985"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игра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Досуг в моей семье.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 рисунки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Песни родителей, бабушек.</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прослушивание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Распределение обязанностей в семье.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Профессия моего отца.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proofErr w:type="spellStart"/>
            <w:r>
              <w:rPr>
                <w:lang w:eastAsia="en-US"/>
              </w:rPr>
              <w:t>фотовернисаж</w:t>
            </w:r>
            <w:proofErr w:type="spellEnd"/>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Профессия моей мамы.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proofErr w:type="spellStart"/>
            <w:r>
              <w:rPr>
                <w:lang w:eastAsia="en-US"/>
              </w:rPr>
              <w:t>фотовернисаж</w:t>
            </w:r>
            <w:proofErr w:type="spellEnd"/>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7-8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Фамилия, имена, отчества членов семьи.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Папа, мама, я – читающая семья.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соревнования, 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                                                                                                                                                                                                                                                                           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 Школа – мой второй дом</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proofErr w:type="gramStart"/>
            <w:r>
              <w:rPr>
                <w:lang w:eastAsia="en-US"/>
              </w:rPr>
              <w:t>Правила поведения</w:t>
            </w:r>
            <w:proofErr w:type="gramEnd"/>
            <w:r>
              <w:rPr>
                <w:lang w:eastAsia="en-US"/>
              </w:rPr>
              <w:t xml:space="preserve"> учащихся на уроках и переменах.</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lastRenderedPageBreak/>
              <w:t>11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Распределение обязанностей в классном коллективе.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Мои любимые книги.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выставка книг</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Береги учебник.</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акция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Бережное отношение к школьному имуществу.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Я – директор школы.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ролевая 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День Защитника Отечества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Школа будущего.</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конкурс рисунков</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Дом, в котором мы живем.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практическая деятельность по созданию презентаций о школе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b/>
                <w:bCs/>
                <w:lang w:eastAsia="en-US"/>
              </w:rPr>
            </w:pPr>
            <w:r>
              <w:rPr>
                <w:b/>
                <w:bCs/>
                <w:lang w:eastAsia="en-US"/>
              </w:rPr>
              <w:t>III. Моя малая Родина</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19-20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Память о прошлом.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февраль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21-22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О чём говорят названия улиц.</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Посещение кинотеатра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культпоход</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Конференция «Мин </w:t>
            </w:r>
            <w:proofErr w:type="spellStart"/>
            <w:r>
              <w:rPr>
                <w:lang w:eastAsia="en-US"/>
              </w:rPr>
              <w:t>тереебут</w:t>
            </w:r>
            <w:proofErr w:type="spellEnd"/>
            <w:r>
              <w:rPr>
                <w:lang w:eastAsia="en-US"/>
              </w:rPr>
              <w:t xml:space="preserve"> </w:t>
            </w:r>
            <w:proofErr w:type="spellStart"/>
            <w:r>
              <w:rPr>
                <w:lang w:eastAsia="en-US"/>
              </w:rPr>
              <w:t>дойдум</w:t>
            </w:r>
            <w:proofErr w:type="spellEnd"/>
            <w:r>
              <w:rPr>
                <w:lang w:eastAsia="en-US"/>
              </w:rPr>
              <w:t>»</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рисунки, сочинения, мини-доклады</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Май </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Встреча с ветераном тыла.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встреча, 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Май </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Аллея героев. Памятник воинам ВОВ.</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Май </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w:t>
            </w:r>
          </w:p>
        </w:tc>
        <w:tc>
          <w:tcPr>
            <w:tcW w:w="7834" w:type="dxa"/>
            <w:gridSpan w:val="2"/>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IV. Родной свой край люби и знай</w:t>
            </w:r>
          </w:p>
        </w:tc>
        <w:tc>
          <w:tcPr>
            <w:tcW w:w="1296" w:type="dxa"/>
            <w:tcBorders>
              <w:top w:val="outset" w:sz="6" w:space="0" w:color="auto"/>
              <w:left w:val="outset" w:sz="6" w:space="0" w:color="auto"/>
              <w:bottom w:val="outset" w:sz="6" w:space="0" w:color="auto"/>
              <w:right w:val="single" w:sz="4" w:space="0" w:color="auto"/>
            </w:tcBorders>
          </w:tcPr>
          <w:p w:rsidR="006F2283" w:rsidRDefault="006F2283">
            <w:pPr>
              <w:pStyle w:val="af6"/>
              <w:spacing w:line="276" w:lineRule="auto"/>
              <w:jc w:val="both"/>
              <w:rPr>
                <w:b/>
                <w:bCs/>
                <w:lang w:eastAsia="en-US"/>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Что мы знаем о России?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 рисунки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Национальная кухня.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конкурс блюд</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Национальный костюм.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рисунки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Заповедные места. «</w:t>
            </w:r>
            <w:proofErr w:type="spellStart"/>
            <w:r>
              <w:rPr>
                <w:lang w:eastAsia="en-US"/>
              </w:rPr>
              <w:t>Урун</w:t>
            </w:r>
            <w:proofErr w:type="spellEnd"/>
            <w:r>
              <w:rPr>
                <w:lang w:eastAsia="en-US"/>
              </w:rPr>
              <w:t xml:space="preserve"> </w:t>
            </w:r>
            <w:proofErr w:type="spellStart"/>
            <w:r>
              <w:rPr>
                <w:lang w:eastAsia="en-US"/>
              </w:rPr>
              <w:t>Куел</w:t>
            </w:r>
            <w:proofErr w:type="spellEnd"/>
            <w:r>
              <w:rPr>
                <w:lang w:eastAsia="en-US"/>
              </w:rPr>
              <w:t>».</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март</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Игры народа Саха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8506" w:type="dxa"/>
            <w:gridSpan w:val="3"/>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3 класс</w:t>
            </w:r>
          </w:p>
        </w:tc>
        <w:tc>
          <w:tcPr>
            <w:tcW w:w="1296" w:type="dxa"/>
            <w:tcBorders>
              <w:top w:val="outset" w:sz="6" w:space="0" w:color="auto"/>
              <w:left w:val="outset" w:sz="6" w:space="0" w:color="auto"/>
              <w:bottom w:val="outset" w:sz="6" w:space="0" w:color="auto"/>
              <w:right w:val="single" w:sz="4" w:space="0" w:color="auto"/>
            </w:tcBorders>
          </w:tcPr>
          <w:p w:rsidR="006F2283" w:rsidRDefault="006F2283">
            <w:pPr>
              <w:pStyle w:val="af6"/>
              <w:spacing w:line="276" w:lineRule="auto"/>
              <w:jc w:val="both"/>
              <w:rPr>
                <w:lang w:eastAsia="en-US"/>
              </w:rPr>
            </w:pPr>
          </w:p>
        </w:tc>
      </w:tr>
      <w:tr w:rsidR="006F2283" w:rsidTr="006F2283">
        <w:trPr>
          <w:trHeight w:val="300"/>
          <w:jc w:val="center"/>
        </w:trPr>
        <w:tc>
          <w:tcPr>
            <w:tcW w:w="672"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b/>
                <w:lang w:eastAsia="en-US"/>
              </w:rPr>
              <w:t>№</w:t>
            </w:r>
          </w:p>
        </w:tc>
        <w:tc>
          <w:tcPr>
            <w:tcW w:w="4849"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b/>
                <w:lang w:eastAsia="en-US"/>
              </w:rPr>
              <w:t>Название темы</w:t>
            </w:r>
          </w:p>
        </w:tc>
        <w:tc>
          <w:tcPr>
            <w:tcW w:w="2985" w:type="dxa"/>
            <w:tcBorders>
              <w:top w:val="single" w:sz="4"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b/>
                <w:bCs/>
                <w:lang w:eastAsia="en-US"/>
              </w:rPr>
              <w:t>Форма проведения</w:t>
            </w:r>
          </w:p>
        </w:tc>
        <w:tc>
          <w:tcPr>
            <w:tcW w:w="1296" w:type="dxa"/>
            <w:tcBorders>
              <w:top w:val="single" w:sz="4" w:space="0" w:color="auto"/>
              <w:left w:val="outset" w:sz="6" w:space="0" w:color="auto"/>
              <w:bottom w:val="outset" w:sz="6" w:space="0" w:color="auto"/>
              <w:right w:val="single" w:sz="4" w:space="0" w:color="auto"/>
            </w:tcBorders>
          </w:tcPr>
          <w:p w:rsidR="006F2283" w:rsidRDefault="006F2283">
            <w:pPr>
              <w:pStyle w:val="af6"/>
              <w:spacing w:line="276" w:lineRule="auto"/>
              <w:jc w:val="both"/>
              <w:rPr>
                <w:b/>
                <w:bCs/>
                <w:lang w:eastAsia="en-US"/>
              </w:rPr>
            </w:pP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 Вся семья вместе – так и душа на месте</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Моя семья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сочинение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У моих родителей (бабушек, дедушек) золотые руки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выставка семейных поделок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бабушек и дедушек с Днем пожилого человека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открытки, 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Герб моей семьи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конкурс рисунков</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lastRenderedPageBreak/>
              <w:t>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Моя родословная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составление родословной</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6-7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У семейного очага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семейная 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8-9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Великая Отечественная война в истории моей семьи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Подвижные семейные игры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 Школа – мой второй дом</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Моя школа – мой дом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Я работаю в библиотеке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ролевая 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учителей с Днем учителя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открытка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Что растет на территории школы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тесты</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Все о школе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викторина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Школьная библиотека.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Акция «Хорошее время читать»»</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читательский дневник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trHeight w:val="345"/>
          <w:jc w:val="center"/>
        </w:trPr>
        <w:tc>
          <w:tcPr>
            <w:tcW w:w="672"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18</w:t>
            </w:r>
          </w:p>
        </w:tc>
        <w:tc>
          <w:tcPr>
            <w:tcW w:w="4849"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Трудовой десант.</w:t>
            </w:r>
          </w:p>
        </w:tc>
        <w:tc>
          <w:tcPr>
            <w:tcW w:w="2985" w:type="dxa"/>
            <w:tcBorders>
              <w:top w:val="outset" w:sz="6" w:space="0" w:color="auto"/>
              <w:left w:val="outset" w:sz="6" w:space="0" w:color="auto"/>
              <w:bottom w:val="nil"/>
              <w:right w:val="single" w:sz="4" w:space="0" w:color="auto"/>
            </w:tcBorders>
            <w:hideMark/>
          </w:tcPr>
          <w:p w:rsidR="006F2283" w:rsidRDefault="006F2283">
            <w:pPr>
              <w:pStyle w:val="af6"/>
              <w:spacing w:line="276" w:lineRule="auto"/>
              <w:jc w:val="both"/>
              <w:rPr>
                <w:lang w:eastAsia="en-US"/>
              </w:rPr>
            </w:pPr>
            <w:r>
              <w:rPr>
                <w:lang w:eastAsia="en-US"/>
              </w:rPr>
              <w:t>посадка комнатных цветов.</w:t>
            </w:r>
          </w:p>
        </w:tc>
        <w:tc>
          <w:tcPr>
            <w:tcW w:w="1296" w:type="dxa"/>
            <w:tcBorders>
              <w:top w:val="outset" w:sz="6" w:space="0" w:color="auto"/>
              <w:left w:val="outset" w:sz="6" w:space="0" w:color="auto"/>
              <w:bottom w:val="nil"/>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III. Моя малая Родина</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Исторические места родного села.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Великая Отечественная война в истории моего города.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Знаменитые земляки.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Акция «Без памяти о прошлом нет будущего»</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Встреча с известными земляками.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Знай, люби и гордись своим селом.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8506" w:type="dxa"/>
            <w:gridSpan w:val="3"/>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IV. Родной свой край люби и знай</w:t>
            </w:r>
          </w:p>
        </w:tc>
        <w:tc>
          <w:tcPr>
            <w:tcW w:w="1296" w:type="dxa"/>
            <w:tcBorders>
              <w:top w:val="outset" w:sz="6" w:space="0" w:color="auto"/>
              <w:left w:val="outset" w:sz="6" w:space="0" w:color="auto"/>
              <w:bottom w:val="outset" w:sz="6" w:space="0" w:color="auto"/>
              <w:right w:val="single" w:sz="4" w:space="0" w:color="auto"/>
            </w:tcBorders>
          </w:tcPr>
          <w:p w:rsidR="006F2283" w:rsidRDefault="006F2283">
            <w:pPr>
              <w:pStyle w:val="af6"/>
              <w:spacing w:line="276" w:lineRule="auto"/>
              <w:jc w:val="both"/>
              <w:rPr>
                <w:lang w:eastAsia="en-US"/>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История якутского народа.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«Пою мое Отечество, республику мою!»</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rPr>
                <w:rFonts w:ascii="Times New Roman" w:hAnsi="Times New Roman" w:cs="Times New Roman"/>
                <w:sz w:val="24"/>
                <w:szCs w:val="24"/>
              </w:rPr>
            </w:pP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октябрь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Дети годы Великой Отечественной войны.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декабрь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Кто в государстве самый главный?</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ролевая игра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Я – гражданин Республики Саха (Якутия).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рисунки</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Многонациональная Республика.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35-36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Национальные праздники народа Саха.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4 класс</w:t>
            </w:r>
          </w:p>
        </w:tc>
      </w:tr>
      <w:tr w:rsidR="006F2283" w:rsidTr="006F2283">
        <w:trPr>
          <w:jc w:val="center"/>
        </w:trPr>
        <w:tc>
          <w:tcPr>
            <w:tcW w:w="8506" w:type="dxa"/>
            <w:gridSpan w:val="3"/>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 Вся семья вместе – так и душа на месте</w:t>
            </w:r>
          </w:p>
        </w:tc>
        <w:tc>
          <w:tcPr>
            <w:tcW w:w="1296" w:type="dxa"/>
            <w:tcBorders>
              <w:top w:val="outset" w:sz="6" w:space="0" w:color="auto"/>
              <w:left w:val="single" w:sz="4" w:space="0" w:color="auto"/>
              <w:bottom w:val="outset" w:sz="6" w:space="0" w:color="auto"/>
              <w:right w:val="single" w:sz="4" w:space="0" w:color="auto"/>
            </w:tcBorders>
          </w:tcPr>
          <w:p w:rsidR="006F2283" w:rsidRDefault="006F2283">
            <w:pPr>
              <w:pStyle w:val="af6"/>
              <w:spacing w:line="276" w:lineRule="auto"/>
              <w:jc w:val="both"/>
              <w:rPr>
                <w:lang w:eastAsia="en-US"/>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История одной фотографии.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сочинение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сентябрь</w:t>
            </w:r>
          </w:p>
        </w:tc>
      </w:tr>
      <w:tr w:rsidR="006F2283" w:rsidTr="006F2283">
        <w:trPr>
          <w:trHeight w:val="315"/>
          <w:jc w:val="center"/>
        </w:trPr>
        <w:tc>
          <w:tcPr>
            <w:tcW w:w="672"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lastRenderedPageBreak/>
              <w:t>2</w:t>
            </w:r>
          </w:p>
        </w:tc>
        <w:tc>
          <w:tcPr>
            <w:tcW w:w="4849"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Рукотворный мир.</w:t>
            </w:r>
          </w:p>
        </w:tc>
        <w:tc>
          <w:tcPr>
            <w:tcW w:w="2985" w:type="dxa"/>
            <w:tcBorders>
              <w:top w:val="outset" w:sz="6" w:space="0" w:color="auto"/>
              <w:left w:val="outset" w:sz="6" w:space="0" w:color="auto"/>
              <w:bottom w:val="nil"/>
              <w:right w:val="single" w:sz="4" w:space="0" w:color="auto"/>
            </w:tcBorders>
            <w:hideMark/>
          </w:tcPr>
          <w:p w:rsidR="006F2283" w:rsidRDefault="006F2283">
            <w:pPr>
              <w:pStyle w:val="af6"/>
              <w:spacing w:line="276" w:lineRule="auto"/>
              <w:jc w:val="both"/>
              <w:rPr>
                <w:lang w:eastAsia="en-US"/>
              </w:rPr>
            </w:pPr>
            <w:r>
              <w:rPr>
                <w:lang w:eastAsia="en-US"/>
              </w:rPr>
              <w:t>выставка поделок, сделанных совместно с родителями</w:t>
            </w:r>
          </w:p>
        </w:tc>
        <w:tc>
          <w:tcPr>
            <w:tcW w:w="1296" w:type="dxa"/>
            <w:tcBorders>
              <w:top w:val="outset" w:sz="6" w:space="0" w:color="auto"/>
              <w:left w:val="single" w:sz="4" w:space="0" w:color="auto"/>
              <w:bottom w:val="nil"/>
              <w:right w:val="single" w:sz="4" w:space="0" w:color="auto"/>
            </w:tcBorders>
          </w:tcPr>
          <w:p w:rsidR="006F2283" w:rsidRDefault="006F228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6F2283" w:rsidRDefault="006F2283">
            <w:pPr>
              <w:pStyle w:val="af6"/>
              <w:spacing w:line="276" w:lineRule="auto"/>
              <w:jc w:val="both"/>
              <w:rPr>
                <w:lang w:eastAsia="en-US"/>
              </w:rPr>
            </w:pPr>
          </w:p>
        </w:tc>
      </w:tr>
      <w:tr w:rsidR="006F2283" w:rsidTr="006F2283">
        <w:trPr>
          <w:trHeight w:val="360"/>
          <w:jc w:val="center"/>
        </w:trPr>
        <w:tc>
          <w:tcPr>
            <w:tcW w:w="672"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4</w:t>
            </w:r>
          </w:p>
        </w:tc>
        <w:tc>
          <w:tcPr>
            <w:tcW w:w="4849" w:type="dxa"/>
            <w:tcBorders>
              <w:top w:val="outset" w:sz="6" w:space="0" w:color="auto"/>
              <w:left w:val="outset" w:sz="6" w:space="0" w:color="auto"/>
              <w:bottom w:val="single" w:sz="4" w:space="0" w:color="auto"/>
              <w:right w:val="outset" w:sz="6" w:space="0" w:color="auto"/>
            </w:tcBorders>
            <w:hideMark/>
          </w:tcPr>
          <w:p w:rsidR="006F2283" w:rsidRDefault="006F2283">
            <w:pPr>
              <w:pStyle w:val="af6"/>
              <w:spacing w:line="276" w:lineRule="auto"/>
              <w:jc w:val="both"/>
              <w:rPr>
                <w:lang w:eastAsia="en-US"/>
              </w:rPr>
            </w:pPr>
            <w:r>
              <w:rPr>
                <w:lang w:eastAsia="en-US"/>
              </w:rPr>
              <w:t>Моя семья. Семейные традиции.</w:t>
            </w:r>
          </w:p>
        </w:tc>
        <w:tc>
          <w:tcPr>
            <w:tcW w:w="2985" w:type="dxa"/>
            <w:vMerge w:val="restart"/>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практическая деятельность по созданию презентаций о семье, творческий отчет</w:t>
            </w:r>
          </w:p>
        </w:tc>
        <w:tc>
          <w:tcPr>
            <w:tcW w:w="1296" w:type="dxa"/>
            <w:vMerge w:val="restart"/>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trHeight w:val="195"/>
          <w:jc w:val="center"/>
        </w:trPr>
        <w:tc>
          <w:tcPr>
            <w:tcW w:w="672"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5</w:t>
            </w:r>
          </w:p>
        </w:tc>
        <w:tc>
          <w:tcPr>
            <w:tcW w:w="4849" w:type="dxa"/>
            <w:tcBorders>
              <w:top w:val="single" w:sz="4"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Моя семья. Семейные традиции.</w:t>
            </w:r>
          </w:p>
        </w:tc>
        <w:tc>
          <w:tcPr>
            <w:tcW w:w="0" w:type="auto"/>
            <w:vMerge/>
            <w:tcBorders>
              <w:top w:val="outset" w:sz="6" w:space="0" w:color="auto"/>
              <w:left w:val="outset" w:sz="6" w:space="0" w:color="auto"/>
              <w:bottom w:val="outset" w:sz="6" w:space="0" w:color="auto"/>
              <w:right w:val="single" w:sz="4" w:space="0" w:color="auto"/>
            </w:tcBorders>
            <w:vAlign w:val="center"/>
            <w:hideMark/>
          </w:tcPr>
          <w:p w:rsidR="006F2283" w:rsidRDefault="006F2283">
            <w:pPr>
              <w:autoSpaceDN/>
              <w:spacing w:after="0" w:line="276" w:lineRule="auto"/>
              <w:rPr>
                <w:rFonts w:ascii="Times New Roman" w:eastAsia="Times New Roman" w:hAnsi="Times New Roman" w:cs="Times New Roman"/>
                <w:sz w:val="24"/>
                <w:szCs w:val="24"/>
              </w:rPr>
            </w:pPr>
          </w:p>
        </w:tc>
        <w:tc>
          <w:tcPr>
            <w:tcW w:w="0" w:type="auto"/>
            <w:vMerge/>
            <w:tcBorders>
              <w:top w:val="outset" w:sz="6" w:space="0" w:color="auto"/>
              <w:left w:val="single" w:sz="4" w:space="0" w:color="auto"/>
              <w:bottom w:val="outset" w:sz="6" w:space="0" w:color="auto"/>
              <w:right w:val="single" w:sz="4" w:space="0" w:color="auto"/>
            </w:tcBorders>
            <w:vAlign w:val="center"/>
            <w:hideMark/>
          </w:tcPr>
          <w:p w:rsidR="006F2283" w:rsidRDefault="006F2283">
            <w:pPr>
              <w:autoSpaceDN/>
              <w:spacing w:after="0" w:line="276" w:lineRule="auto"/>
              <w:rPr>
                <w:rFonts w:ascii="Times New Roman" w:eastAsia="Times New Roman" w:hAnsi="Times New Roman" w:cs="Times New Roman"/>
                <w:sz w:val="24"/>
                <w:szCs w:val="24"/>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Вклад моей семьи в историю страны.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ноябрь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Семейный бюджет.</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Права и обязанности родителей и детей.</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круглый стол</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Папа, мама, я – дружная семья.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спортивный праздник</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Поздравление с Днем Семьи.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поздравительная открытка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9802" w:type="dxa"/>
            <w:gridSpan w:val="4"/>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II. Школа – мой второй дом</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Юбилейная дата. Встреча с детским писателем.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Умники и умницы.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интеллектуальная игра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Бюджет школы.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практикум</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Национальная библиотека </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 в библиотеку</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Мой любимый предмет в школе.</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конкурс рисунков</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16-</w:t>
            </w:r>
          </w:p>
          <w:p w:rsidR="006F2283" w:rsidRDefault="006F2283">
            <w:pPr>
              <w:pStyle w:val="af6"/>
              <w:spacing w:line="276" w:lineRule="auto"/>
              <w:jc w:val="both"/>
              <w:rPr>
                <w:lang w:eastAsia="en-US"/>
              </w:rPr>
            </w:pPr>
            <w:r>
              <w:rPr>
                <w:lang w:eastAsia="en-US"/>
              </w:rPr>
              <w:t>17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История школы. Знаменитые люди –выпускники нашей школы.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создание альбома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Мои любимые книги. Бережное отношение к школьному имуществу.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праздник</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19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Бережное отношение к школьному имуществу.</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сбор макулатуры</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8506" w:type="dxa"/>
            <w:gridSpan w:val="3"/>
            <w:tcBorders>
              <w:top w:val="outset" w:sz="6" w:space="0" w:color="auto"/>
              <w:left w:val="outset" w:sz="6" w:space="0" w:color="auto"/>
              <w:bottom w:val="outset" w:sz="6" w:space="0" w:color="auto"/>
              <w:right w:val="single" w:sz="4" w:space="0" w:color="auto"/>
            </w:tcBorders>
          </w:tcPr>
          <w:p w:rsidR="006F2283" w:rsidRDefault="006F2283">
            <w:pPr>
              <w:pStyle w:val="af6"/>
              <w:spacing w:line="276" w:lineRule="auto"/>
              <w:jc w:val="center"/>
              <w:rPr>
                <w:b/>
                <w:bCs/>
                <w:lang w:eastAsia="en-US"/>
              </w:rPr>
            </w:pPr>
          </w:p>
          <w:p w:rsidR="006F2283" w:rsidRDefault="006F2283">
            <w:pPr>
              <w:pStyle w:val="af6"/>
              <w:spacing w:line="276" w:lineRule="auto"/>
              <w:jc w:val="center"/>
              <w:rPr>
                <w:lang w:eastAsia="en-US"/>
              </w:rPr>
            </w:pPr>
            <w:r>
              <w:rPr>
                <w:b/>
                <w:bCs/>
                <w:lang w:eastAsia="en-US"/>
              </w:rPr>
              <w:t>III. Моя малая Родина</w:t>
            </w:r>
          </w:p>
        </w:tc>
        <w:tc>
          <w:tcPr>
            <w:tcW w:w="1296" w:type="dxa"/>
            <w:tcBorders>
              <w:top w:val="outset" w:sz="6" w:space="0" w:color="auto"/>
              <w:left w:val="single" w:sz="4" w:space="0" w:color="auto"/>
              <w:bottom w:val="outset" w:sz="6" w:space="0" w:color="auto"/>
              <w:right w:val="single" w:sz="4" w:space="0" w:color="auto"/>
            </w:tcBorders>
          </w:tcPr>
          <w:p w:rsidR="006F2283" w:rsidRDefault="006F2283">
            <w:pPr>
              <w:pStyle w:val="af6"/>
              <w:spacing w:line="276" w:lineRule="auto"/>
              <w:jc w:val="both"/>
              <w:rPr>
                <w:lang w:eastAsia="en-US"/>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Моя малая родина.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сочинение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trHeight w:val="757"/>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Писатели в годы Великой Отечественной войны в Якутии.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посещение библиотеки наслега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trHeight w:val="670"/>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23</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Знакомство с духовной жизнью села.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экскурсии по храмам, соборам, мечетям</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trHeight w:val="159"/>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Герои – земляки ВОВ</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trHeight w:val="654"/>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Герои – земляки Великой Отечественной войны.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Изучение археологических находок Якутии.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сбор материала для школьного музея</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Мой посёлок в будущем.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оформление уголка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lastRenderedPageBreak/>
              <w:t>28</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Мой посёлок в будущем.</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защита проекта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8506" w:type="dxa"/>
            <w:gridSpan w:val="3"/>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center"/>
              <w:rPr>
                <w:lang w:eastAsia="en-US"/>
              </w:rPr>
            </w:pPr>
            <w:r>
              <w:rPr>
                <w:b/>
                <w:bCs/>
                <w:lang w:eastAsia="en-US"/>
              </w:rPr>
              <w:t>IV. Родной свой край люби и знай</w:t>
            </w:r>
          </w:p>
        </w:tc>
        <w:tc>
          <w:tcPr>
            <w:tcW w:w="1296" w:type="dxa"/>
            <w:tcBorders>
              <w:top w:val="outset" w:sz="6" w:space="0" w:color="auto"/>
              <w:left w:val="single" w:sz="4" w:space="0" w:color="auto"/>
              <w:bottom w:val="outset" w:sz="6" w:space="0" w:color="auto"/>
              <w:right w:val="single" w:sz="4" w:space="0" w:color="auto"/>
            </w:tcBorders>
          </w:tcPr>
          <w:p w:rsidR="006F2283" w:rsidRDefault="006F2283">
            <w:pPr>
              <w:pStyle w:val="af6"/>
              <w:spacing w:line="276" w:lineRule="auto"/>
              <w:jc w:val="both"/>
              <w:rPr>
                <w:lang w:eastAsia="en-US"/>
              </w:rPr>
            </w:pP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29</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Первобытный мир – начало истории человечества</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30</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Наш край в годы Великой Отечественной войны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беседа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31</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Наш край в годы Великой Отечественной войны</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32</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На пути духовного возрождения. Христианство в Республике Саха (Якутия).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экскурсия в храм.</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33-34</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Знакомство с произведениями литературы и искусства знаменитостей нашей республики.</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чтение произведений, театрал. представления</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январь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35</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Трудовые достижения и замечательные люди Республики Саха (Якутия).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поисковое задание</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36</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 xml:space="preserve">Что человечество ценит больше всего. </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 xml:space="preserve">экскурсия </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апрель</w:t>
            </w:r>
          </w:p>
        </w:tc>
      </w:tr>
      <w:tr w:rsidR="006F2283" w:rsidTr="006F2283">
        <w:trPr>
          <w:jc w:val="center"/>
        </w:trPr>
        <w:tc>
          <w:tcPr>
            <w:tcW w:w="672"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37</w:t>
            </w:r>
          </w:p>
        </w:tc>
        <w:tc>
          <w:tcPr>
            <w:tcW w:w="4849" w:type="dxa"/>
            <w:tcBorders>
              <w:top w:val="outset" w:sz="6" w:space="0" w:color="auto"/>
              <w:left w:val="outset" w:sz="6" w:space="0" w:color="auto"/>
              <w:bottom w:val="outset" w:sz="6" w:space="0" w:color="auto"/>
              <w:right w:val="outset" w:sz="6" w:space="0" w:color="auto"/>
            </w:tcBorders>
            <w:hideMark/>
          </w:tcPr>
          <w:p w:rsidR="006F2283" w:rsidRDefault="006F2283">
            <w:pPr>
              <w:pStyle w:val="af6"/>
              <w:spacing w:line="276" w:lineRule="auto"/>
              <w:jc w:val="both"/>
              <w:rPr>
                <w:lang w:eastAsia="en-US"/>
              </w:rPr>
            </w:pPr>
            <w:r>
              <w:rPr>
                <w:lang w:eastAsia="en-US"/>
              </w:rPr>
              <w:t>Древние якуты– далекое прошлое нашего края</w:t>
            </w:r>
          </w:p>
        </w:tc>
        <w:tc>
          <w:tcPr>
            <w:tcW w:w="2985" w:type="dxa"/>
            <w:tcBorders>
              <w:top w:val="outset" w:sz="6" w:space="0" w:color="auto"/>
              <w:left w:val="outset" w:sz="6"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викторина</w:t>
            </w:r>
          </w:p>
        </w:tc>
        <w:tc>
          <w:tcPr>
            <w:tcW w:w="1296" w:type="dxa"/>
            <w:tcBorders>
              <w:top w:val="outset" w:sz="6" w:space="0" w:color="auto"/>
              <w:left w:val="single" w:sz="4" w:space="0" w:color="auto"/>
              <w:bottom w:val="outset" w:sz="6" w:space="0" w:color="auto"/>
              <w:right w:val="single" w:sz="4" w:space="0" w:color="auto"/>
            </w:tcBorders>
            <w:hideMark/>
          </w:tcPr>
          <w:p w:rsidR="006F2283" w:rsidRDefault="006F2283">
            <w:pPr>
              <w:pStyle w:val="af6"/>
              <w:spacing w:line="276" w:lineRule="auto"/>
              <w:jc w:val="both"/>
              <w:rPr>
                <w:lang w:eastAsia="en-US"/>
              </w:rPr>
            </w:pPr>
            <w:r>
              <w:rPr>
                <w:lang w:eastAsia="en-US"/>
              </w:rPr>
              <w:t>май</w:t>
            </w:r>
          </w:p>
        </w:tc>
      </w:tr>
    </w:tbl>
    <w:p w:rsidR="006F2283" w:rsidRDefault="006F2283" w:rsidP="006F2283">
      <w:pPr>
        <w:spacing w:after="0" w:line="360" w:lineRule="auto"/>
        <w:jc w:val="right"/>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537005" w:rsidRDefault="00537005"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537005" w:rsidRDefault="00537005"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537005" w:rsidRDefault="00537005"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D70415" w:rsidRDefault="00D70415" w:rsidP="006F2283">
      <w:pPr>
        <w:spacing w:after="0" w:line="360" w:lineRule="auto"/>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8"/>
          <w:szCs w:val="28"/>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4"/>
          <w:szCs w:val="24"/>
          <w:u w:val="single"/>
          <w:lang w:eastAsia="ru-RU"/>
        </w:rPr>
      </w:pPr>
      <w:r>
        <w:rPr>
          <w:rFonts w:ascii="Times New Roman" w:eastAsia="Times New Roman" w:hAnsi="Times New Roman" w:cs="Times New Roman"/>
          <w:bCs/>
          <w:kern w:val="36"/>
          <w:sz w:val="24"/>
          <w:szCs w:val="24"/>
          <w:u w:val="single"/>
          <w:lang w:eastAsia="ru-RU"/>
        </w:rPr>
        <w:lastRenderedPageBreak/>
        <w:t>Приложение 2</w:t>
      </w:r>
    </w:p>
    <w:p w:rsidR="006F2283" w:rsidRDefault="006F2283" w:rsidP="006F2283">
      <w:pPr>
        <w:spacing w:after="0" w:line="360" w:lineRule="auto"/>
        <w:jc w:val="both"/>
        <w:outlineLvl w:val="0"/>
        <w:rPr>
          <w:rFonts w:ascii="Times New Roman" w:eastAsia="Times New Roman" w:hAnsi="Times New Roman" w:cs="Times New Roman"/>
          <w:bCs/>
          <w:kern w:val="36"/>
          <w:sz w:val="24"/>
          <w:szCs w:val="24"/>
          <w:lang w:eastAsia="ru-RU"/>
        </w:rPr>
      </w:pPr>
    </w:p>
    <w:p w:rsidR="006F2283" w:rsidRDefault="006F2283" w:rsidP="006F2283">
      <w:pPr>
        <w:spacing w:after="0" w:line="36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Тест «Уровень воспитанности» (рекомендации НИРО)</w:t>
      </w:r>
    </w:p>
    <w:p w:rsidR="006F2283" w:rsidRDefault="006F2283" w:rsidP="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Уровень </w:t>
      </w:r>
      <w:proofErr w:type="gramStart"/>
      <w:r>
        <w:rPr>
          <w:rFonts w:ascii="Times New Roman" w:eastAsia="Times New Roman" w:hAnsi="Times New Roman" w:cs="Times New Roman"/>
          <w:bCs/>
          <w:sz w:val="24"/>
          <w:szCs w:val="24"/>
          <w:lang w:eastAsia="ru-RU"/>
        </w:rPr>
        <w:t>воспитанности  обучающихся</w:t>
      </w:r>
      <w:proofErr w:type="gramEnd"/>
      <w:r>
        <w:rPr>
          <w:rFonts w:ascii="Times New Roman" w:eastAsia="Times New Roman" w:hAnsi="Times New Roman" w:cs="Times New Roman"/>
          <w:bCs/>
          <w:sz w:val="24"/>
          <w:szCs w:val="24"/>
          <w:lang w:eastAsia="ru-RU"/>
        </w:rPr>
        <w:t xml:space="preserve"> по методике </w:t>
      </w:r>
      <w:proofErr w:type="spellStart"/>
      <w:r>
        <w:rPr>
          <w:rFonts w:ascii="Times New Roman" w:eastAsia="Times New Roman" w:hAnsi="Times New Roman" w:cs="Times New Roman"/>
          <w:bCs/>
          <w:sz w:val="24"/>
          <w:szCs w:val="24"/>
          <w:lang w:eastAsia="ru-RU"/>
        </w:rPr>
        <w:t>Н.П.Капустиной</w:t>
      </w:r>
      <w:proofErr w:type="spellEnd"/>
      <w:r>
        <w:rPr>
          <w:rFonts w:ascii="Times New Roman" w:eastAsia="Times New Roman" w:hAnsi="Times New Roman" w:cs="Times New Roman"/>
          <w:bCs/>
          <w:sz w:val="24"/>
          <w:szCs w:val="24"/>
          <w:lang w:eastAsia="ru-RU"/>
        </w:rPr>
        <w:t xml:space="preserve"> и </w:t>
      </w:r>
      <w:proofErr w:type="spellStart"/>
      <w:r>
        <w:rPr>
          <w:rFonts w:ascii="Times New Roman" w:eastAsia="Times New Roman" w:hAnsi="Times New Roman" w:cs="Times New Roman"/>
          <w:bCs/>
          <w:sz w:val="24"/>
          <w:szCs w:val="24"/>
          <w:lang w:eastAsia="ru-RU"/>
        </w:rPr>
        <w:t>М.И.Шиловой</w:t>
      </w:r>
      <w:proofErr w:type="spellEnd"/>
    </w:p>
    <w:p w:rsidR="006F2283" w:rsidRDefault="006F2283" w:rsidP="006F2283">
      <w:pPr>
        <w:shd w:val="clear" w:color="auto" w:fill="FFFFFF"/>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Анкета   ученика(</w:t>
      </w:r>
      <w:proofErr w:type="spellStart"/>
      <w:r>
        <w:rPr>
          <w:rFonts w:ascii="Times New Roman" w:eastAsia="Times New Roman" w:hAnsi="Times New Roman" w:cs="Times New Roman"/>
          <w:b/>
          <w:bCs/>
          <w:sz w:val="24"/>
          <w:szCs w:val="24"/>
          <w:lang w:eastAsia="ru-RU"/>
        </w:rPr>
        <w:t>цы</w:t>
      </w:r>
      <w:proofErr w:type="spellEnd"/>
      <w:r>
        <w:rPr>
          <w:rFonts w:ascii="Times New Roman" w:eastAsia="Times New Roman" w:hAnsi="Times New Roman" w:cs="Times New Roman"/>
          <w:b/>
          <w:bCs/>
          <w:sz w:val="24"/>
          <w:szCs w:val="24"/>
          <w:lang w:eastAsia="ru-RU"/>
        </w:rPr>
        <w:t>)_______</w:t>
      </w:r>
      <w:proofErr w:type="gramStart"/>
      <w:r>
        <w:rPr>
          <w:rFonts w:ascii="Times New Roman" w:eastAsia="Times New Roman" w:hAnsi="Times New Roman" w:cs="Times New Roman"/>
          <w:b/>
          <w:bCs/>
          <w:sz w:val="24"/>
          <w:szCs w:val="24"/>
          <w:lang w:eastAsia="ru-RU"/>
        </w:rPr>
        <w:t>_  класса</w:t>
      </w:r>
      <w:proofErr w:type="gramEnd"/>
      <w:r>
        <w:rPr>
          <w:rFonts w:ascii="Times New Roman" w:eastAsia="Times New Roman" w:hAnsi="Times New Roman" w:cs="Times New Roman"/>
          <w:b/>
          <w:bCs/>
          <w:sz w:val="24"/>
          <w:szCs w:val="24"/>
          <w:lang w:eastAsia="ru-RU"/>
        </w:rPr>
        <w:t>, ФИО ____________________________________</w:t>
      </w: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Долг и ответственность №1</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Считаю для себя важным добиваться, чтобы коллектив моего класса работал лучше</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Вношу предложения по совершенствованию работы класса.</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организую отдельные мероприятия в классе.</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Участвую в подведении итогов работы класса, в определении ближайших задач.</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Бережливость №2</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Аккуратно пользуюсь библиотечными книгами.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Бережно отношусь к школьной мебели (не рисую, не черчу на партах).</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Бережно отношусь к своей одежде (слежу за чистотой и опрятностью).</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Экономлю природные ресурсы (электроэнергию, воду бумагу - до конца использую тетради,).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Дисциплинированность №3</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 и соблюдаю правила, записанные в Уставе школы.</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внимателен на уроках, не мешаю слушать другим объяснения учителя.</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Участвую во внеклассных мероприятиях, проводимых в классе (в школе).</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Осознаю свою ответственность за результаты работы в коллективе класса.</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Ответственное отношение к учебе №4</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Прихожу в школу с выполненным домашним заданием.</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подготовке домашнего задания стараюсь не прибегать к помощи взрослых.</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 дополнительную литературу (пользуюсь средствами Интернета).</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Аккуратен, исполнителен, точен.</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Ответственное отношение к труду №5</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 и точно выполняю порученные мне задания.</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Принимаю участие в трудовых рейдах (уборке класса, школы, пришкольного участка).</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 трудовые поручения родителей.</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Добросовестно выполняю все поручения.</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Коллективизм, чувство товарищества №6</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 отношением моих товарищей к другим классам.</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 отстаивать интересы всего коллектива школы в других коллективах и общественных организациях.</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 помочь своим одноклассникам выполнять домашнее задание или поручения взрослых.</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 ответить за результаты своей работы и за результаты работы своих товарищей.</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Доброта и отзывчивость №7</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Стремлюсь помочь другим ученикам, а также младшим в разрешении трудностей, возникающих перед ними.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 со взрослыми, уступаю места старшим.</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реагирую на случайные столкновения в школьных вестибюлях, помогаю младшим.</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 мне всегда можно обратиться за помощью.</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Честность и справедливость №8</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Считаю, что необходимо отвечать за свои поступки.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Честно сознаюсь, если что-то натворил.</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Осуждаю своего товарища, если он рассказал взрослому о проступке товарища без его присутствия при разговоре.</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 и смело высказываю свое мнение перед любым коллективом</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Простота и скромность №9</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Говоря о своих успехах, не забываю об успехах товарищей.</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Понимаю, что человека уважают не за деньги.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Иногда люблю похвастаться.</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дружить с девочками и мальчиками другой национальности</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8"/>
        <w:gridCol w:w="7277"/>
        <w:gridCol w:w="336"/>
        <w:gridCol w:w="336"/>
        <w:gridCol w:w="336"/>
        <w:gridCol w:w="336"/>
        <w:gridCol w:w="336"/>
      </w:tblGrid>
      <w:tr w:rsidR="006F2283" w:rsidTr="006F2283">
        <w:tc>
          <w:tcPr>
            <w:tcW w:w="9571" w:type="dxa"/>
            <w:gridSpan w:val="7"/>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Культурный уровень №10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Посещаю музеи, выставки, театры не реже одного раза в месяц.</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Слежу за своей речью, не допускаю, чтобы при моем присутствии говорили грубо, некорректно, нецензурно.</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F2283" w:rsidTr="006F2283">
        <w:tc>
          <w:tcPr>
            <w:tcW w:w="390"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01"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Соблюдаю правила поведения в общественных местах (в том числе транспорте)</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6F2283" w:rsidRDefault="006F22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F2283" w:rsidRDefault="006F2283" w:rsidP="006F2283">
      <w:pPr>
        <w:pStyle w:val="af6"/>
        <w:shd w:val="clear" w:color="auto" w:fill="FFFFFF"/>
        <w:spacing w:line="360" w:lineRule="auto"/>
        <w:jc w:val="both"/>
        <w:rPr>
          <w:b/>
          <w:bCs/>
        </w:rPr>
      </w:pPr>
    </w:p>
    <w:p w:rsidR="006F2283" w:rsidRDefault="006F2283" w:rsidP="006F2283">
      <w:pPr>
        <w:pStyle w:val="af6"/>
        <w:shd w:val="clear" w:color="auto" w:fill="FFFFFF"/>
        <w:spacing w:line="360" w:lineRule="auto"/>
        <w:jc w:val="both"/>
      </w:pPr>
      <w:r>
        <w:rPr>
          <w:b/>
          <w:bCs/>
        </w:rPr>
        <w:t>Детям сказать</w:t>
      </w:r>
      <w:r>
        <w:t>: “Прочитайте вопросы анкеты и постарайтесь долго не задумываться. Ответьте на них, оценивая себя по 5-балльной шкале. (</w:t>
      </w:r>
      <w:r>
        <w:rPr>
          <w:b/>
          <w:bCs/>
        </w:rPr>
        <w:t>расшифровка дана на доске)”</w:t>
      </w:r>
    </w:p>
    <w:p w:rsidR="006F2283" w:rsidRDefault="006F2283" w:rsidP="006F2283">
      <w:pPr>
        <w:pStyle w:val="af6"/>
        <w:shd w:val="clear" w:color="auto" w:fill="FFFFFF"/>
        <w:spacing w:line="360" w:lineRule="auto"/>
        <w:jc w:val="both"/>
      </w:pPr>
      <w:r>
        <w:rPr>
          <w:b/>
          <w:bCs/>
        </w:rPr>
        <w:t>“0” - всегда нет или никогда.</w:t>
      </w:r>
    </w:p>
    <w:p w:rsidR="006F2283" w:rsidRDefault="006F2283" w:rsidP="006F2283">
      <w:pPr>
        <w:pStyle w:val="af6"/>
        <w:shd w:val="clear" w:color="auto" w:fill="FFFFFF"/>
        <w:spacing w:line="360" w:lineRule="auto"/>
        <w:jc w:val="both"/>
      </w:pPr>
      <w:r>
        <w:rPr>
          <w:b/>
          <w:bCs/>
        </w:rPr>
        <w:t>“1” - очень редко, чаще случайно.</w:t>
      </w:r>
    </w:p>
    <w:p w:rsidR="006F2283" w:rsidRDefault="006F2283" w:rsidP="006F2283">
      <w:pPr>
        <w:pStyle w:val="af6"/>
        <w:shd w:val="clear" w:color="auto" w:fill="FFFFFF"/>
        <w:spacing w:line="360" w:lineRule="auto"/>
        <w:jc w:val="both"/>
      </w:pPr>
      <w:r>
        <w:rPr>
          <w:b/>
          <w:bCs/>
        </w:rPr>
        <w:t>“</w:t>
      </w:r>
      <w:proofErr w:type="gramStart"/>
      <w:r>
        <w:rPr>
          <w:b/>
          <w:bCs/>
        </w:rPr>
        <w:t>2”-</w:t>
      </w:r>
      <w:proofErr w:type="gramEnd"/>
      <w:r>
        <w:rPr>
          <w:b/>
          <w:bCs/>
        </w:rPr>
        <w:t xml:space="preserve"> чаще нет, чем да, иногда вспоминаю.</w:t>
      </w:r>
    </w:p>
    <w:p w:rsidR="006F2283" w:rsidRDefault="006F2283" w:rsidP="006F2283">
      <w:pPr>
        <w:pStyle w:val="af6"/>
        <w:shd w:val="clear" w:color="auto" w:fill="FFFFFF"/>
        <w:spacing w:line="360" w:lineRule="auto"/>
        <w:jc w:val="both"/>
      </w:pPr>
      <w:r>
        <w:rPr>
          <w:b/>
          <w:bCs/>
        </w:rPr>
        <w:t>“</w:t>
      </w:r>
      <w:proofErr w:type="gramStart"/>
      <w:r>
        <w:rPr>
          <w:b/>
          <w:bCs/>
        </w:rPr>
        <w:t>3”-</w:t>
      </w:r>
      <w:proofErr w:type="gramEnd"/>
      <w:r>
        <w:rPr>
          <w:b/>
          <w:bCs/>
        </w:rPr>
        <w:t xml:space="preserve"> чаще да, чем нет, иногда забываю.</w:t>
      </w:r>
    </w:p>
    <w:p w:rsidR="006F2283" w:rsidRDefault="006F2283" w:rsidP="006F2283">
      <w:pPr>
        <w:pStyle w:val="af6"/>
        <w:shd w:val="clear" w:color="auto" w:fill="FFFFFF"/>
        <w:spacing w:line="360" w:lineRule="auto"/>
        <w:jc w:val="both"/>
      </w:pPr>
      <w:r>
        <w:rPr>
          <w:b/>
          <w:bCs/>
        </w:rPr>
        <w:t>“</w:t>
      </w:r>
      <w:proofErr w:type="gramStart"/>
      <w:r>
        <w:rPr>
          <w:b/>
          <w:bCs/>
        </w:rPr>
        <w:t>4”-</w:t>
      </w:r>
      <w:proofErr w:type="gramEnd"/>
      <w:r>
        <w:rPr>
          <w:b/>
          <w:bCs/>
        </w:rPr>
        <w:t xml:space="preserve"> всегда да, постоянно</w:t>
      </w:r>
      <w:r>
        <w:t>.</w:t>
      </w:r>
    </w:p>
    <w:p w:rsidR="006F2283" w:rsidRDefault="006F2283" w:rsidP="006F2283">
      <w:pPr>
        <w:shd w:val="clear" w:color="auto" w:fill="FFFFFF"/>
        <w:spacing w:after="0" w:line="360" w:lineRule="auto"/>
        <w:jc w:val="both"/>
        <w:rPr>
          <w:rFonts w:ascii="Times New Roman" w:eastAsia="Times New Roman" w:hAnsi="Times New Roman" w:cs="Times New Roman"/>
          <w:sz w:val="24"/>
          <w:szCs w:val="24"/>
          <w:lang w:eastAsia="ru-RU"/>
        </w:rPr>
      </w:pPr>
    </w:p>
    <w:p w:rsidR="00537005" w:rsidRDefault="00537005" w:rsidP="006F2283">
      <w:pPr>
        <w:spacing w:after="0" w:line="360" w:lineRule="auto"/>
        <w:jc w:val="both"/>
        <w:outlineLvl w:val="0"/>
        <w:rPr>
          <w:rFonts w:ascii="Times New Roman" w:eastAsia="Times New Roman" w:hAnsi="Times New Roman" w:cs="Times New Roman"/>
          <w:bCs/>
          <w:kern w:val="36"/>
          <w:sz w:val="24"/>
          <w:szCs w:val="24"/>
          <w:u w:val="single"/>
          <w:lang w:eastAsia="ru-RU"/>
        </w:rPr>
      </w:pPr>
    </w:p>
    <w:p w:rsidR="00D70415" w:rsidRDefault="00D70415" w:rsidP="006F2283">
      <w:pPr>
        <w:spacing w:after="0" w:line="360" w:lineRule="auto"/>
        <w:jc w:val="both"/>
        <w:outlineLvl w:val="0"/>
        <w:rPr>
          <w:rFonts w:ascii="Times New Roman" w:eastAsia="Times New Roman" w:hAnsi="Times New Roman" w:cs="Times New Roman"/>
          <w:bCs/>
          <w:kern w:val="36"/>
          <w:sz w:val="24"/>
          <w:szCs w:val="24"/>
          <w:u w:val="single"/>
          <w:lang w:eastAsia="ru-RU"/>
        </w:rPr>
      </w:pPr>
    </w:p>
    <w:p w:rsidR="006F2283" w:rsidRDefault="006F2283" w:rsidP="006F2283">
      <w:pPr>
        <w:spacing w:after="0" w:line="360" w:lineRule="auto"/>
        <w:jc w:val="both"/>
        <w:outlineLvl w:val="0"/>
        <w:rPr>
          <w:rFonts w:ascii="Times New Roman" w:eastAsia="Times New Roman" w:hAnsi="Times New Roman" w:cs="Times New Roman"/>
          <w:bCs/>
          <w:kern w:val="36"/>
          <w:sz w:val="24"/>
          <w:szCs w:val="24"/>
          <w:u w:val="single"/>
          <w:lang w:eastAsia="ru-RU"/>
        </w:rPr>
      </w:pPr>
    </w:p>
    <w:p w:rsidR="006F2283" w:rsidRDefault="006F2283" w:rsidP="006F2283">
      <w:pPr>
        <w:spacing w:after="0" w:line="360" w:lineRule="auto"/>
        <w:jc w:val="right"/>
        <w:outlineLvl w:val="0"/>
        <w:rPr>
          <w:rFonts w:ascii="Times New Roman" w:eastAsia="Times New Roman" w:hAnsi="Times New Roman" w:cs="Times New Roman"/>
          <w:bCs/>
          <w:kern w:val="36"/>
          <w:sz w:val="24"/>
          <w:szCs w:val="24"/>
          <w:u w:val="single"/>
          <w:lang w:eastAsia="ru-RU"/>
        </w:rPr>
      </w:pPr>
      <w:r>
        <w:rPr>
          <w:rFonts w:ascii="Times New Roman" w:eastAsia="Times New Roman" w:hAnsi="Times New Roman" w:cs="Times New Roman"/>
          <w:bCs/>
          <w:kern w:val="36"/>
          <w:sz w:val="24"/>
          <w:szCs w:val="24"/>
          <w:u w:val="single"/>
          <w:lang w:eastAsia="ru-RU"/>
        </w:rPr>
        <w:lastRenderedPageBreak/>
        <w:t>Приложение 3</w:t>
      </w:r>
    </w:p>
    <w:p w:rsidR="006F2283" w:rsidRDefault="006F2283" w:rsidP="006F2283">
      <w:pPr>
        <w:spacing w:after="0" w:line="360" w:lineRule="auto"/>
        <w:jc w:val="both"/>
        <w:rPr>
          <w:rFonts w:ascii="Times New Roman" w:eastAsia="Times New Roman" w:hAnsi="Times New Roman" w:cs="Times New Roman"/>
          <w:sz w:val="24"/>
          <w:szCs w:val="24"/>
          <w:lang w:eastAsia="ru-RU"/>
        </w:rPr>
      </w:pPr>
    </w:p>
    <w:p w:rsidR="006F2283" w:rsidRDefault="006F2283" w:rsidP="006F2283">
      <w:pPr>
        <w:spacing w:after="0" w:line="360" w:lineRule="auto"/>
        <w:jc w:val="both"/>
        <w:rPr>
          <w:rFonts w:ascii="Times New Roman" w:hAnsi="Times New Roman" w:cs="Times New Roman"/>
          <w:sz w:val="24"/>
          <w:szCs w:val="24"/>
        </w:rPr>
      </w:pPr>
      <w:r>
        <w:rPr>
          <w:noProof/>
          <w:lang w:eastAsia="ru-RU"/>
        </w:rPr>
        <w:drawing>
          <wp:inline distT="0" distB="0" distL="0" distR="0">
            <wp:extent cx="5514975" cy="322897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283" w:rsidRDefault="006F2283" w:rsidP="006F22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учащихся в классе: 5 </w:t>
      </w:r>
    </w:p>
    <w:p w:rsidR="006F2283" w:rsidRDefault="006F2283" w:rsidP="006F2283">
      <w:pPr>
        <w:spacing w:after="0" w:line="360" w:lineRule="auto"/>
        <w:rPr>
          <w:rFonts w:ascii="Times New Roman" w:hAnsi="Times New Roman" w:cs="Times New Roman"/>
          <w:sz w:val="24"/>
          <w:szCs w:val="24"/>
        </w:rPr>
      </w:pPr>
      <w:r>
        <w:rPr>
          <w:rFonts w:ascii="Times New Roman" w:hAnsi="Times New Roman" w:cs="Times New Roman"/>
          <w:sz w:val="24"/>
          <w:szCs w:val="24"/>
        </w:rPr>
        <w:t>Выполнили тест: 5(100%)</w:t>
      </w:r>
    </w:p>
    <w:p w:rsidR="006F2283" w:rsidRDefault="006F2283" w:rsidP="006F2283">
      <w:pPr>
        <w:spacing w:after="0" w:line="360" w:lineRule="auto"/>
        <w:rPr>
          <w:rFonts w:ascii="Times New Roman" w:hAnsi="Times New Roman" w:cs="Times New Roman"/>
          <w:sz w:val="24"/>
          <w:szCs w:val="24"/>
        </w:rPr>
      </w:pPr>
    </w:p>
    <w:p w:rsidR="00FA4988" w:rsidRDefault="00FA4988"/>
    <w:sectPr w:rsidR="00FA4988" w:rsidSect="00D7041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15" w:rsidRDefault="00D70415" w:rsidP="00D70415">
      <w:pPr>
        <w:spacing w:after="0" w:line="240" w:lineRule="auto"/>
      </w:pPr>
      <w:r>
        <w:separator/>
      </w:r>
    </w:p>
  </w:endnote>
  <w:endnote w:type="continuationSeparator" w:id="0">
    <w:p w:rsidR="00D70415" w:rsidRDefault="00D70415" w:rsidP="00D7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2.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40044"/>
      <w:docPartObj>
        <w:docPartGallery w:val="Page Numbers (Bottom of Page)"/>
        <w:docPartUnique/>
      </w:docPartObj>
    </w:sdtPr>
    <w:sdtEndPr/>
    <w:sdtContent>
      <w:p w:rsidR="00D70415" w:rsidRDefault="00D70415">
        <w:pPr>
          <w:pStyle w:val="af9"/>
          <w:jc w:val="center"/>
        </w:pPr>
        <w:r>
          <w:fldChar w:fldCharType="begin"/>
        </w:r>
        <w:r>
          <w:instrText>PAGE   \* MERGEFORMAT</w:instrText>
        </w:r>
        <w:r>
          <w:fldChar w:fldCharType="separate"/>
        </w:r>
        <w:r w:rsidR="0050518B">
          <w:rPr>
            <w:noProof/>
          </w:rPr>
          <w:t>3</w:t>
        </w:r>
        <w:r>
          <w:fldChar w:fldCharType="end"/>
        </w:r>
      </w:p>
    </w:sdtContent>
  </w:sdt>
  <w:p w:rsidR="00D70415" w:rsidRDefault="00D7041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15" w:rsidRDefault="00D70415" w:rsidP="00D70415">
      <w:pPr>
        <w:spacing w:after="0" w:line="240" w:lineRule="auto"/>
      </w:pPr>
      <w:r>
        <w:separator/>
      </w:r>
    </w:p>
  </w:footnote>
  <w:footnote w:type="continuationSeparator" w:id="0">
    <w:p w:rsidR="00D70415" w:rsidRDefault="00D70415" w:rsidP="00D70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A7B5B"/>
    <w:multiLevelType w:val="multilevel"/>
    <w:tmpl w:val="869CA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FE5A66"/>
    <w:multiLevelType w:val="multilevel"/>
    <w:tmpl w:val="A29E1C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5FAE5449"/>
    <w:multiLevelType w:val="hybridMultilevel"/>
    <w:tmpl w:val="84424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B6610B"/>
    <w:multiLevelType w:val="hybridMultilevel"/>
    <w:tmpl w:val="46F49522"/>
    <w:lvl w:ilvl="0" w:tplc="D08E9730">
      <w:start w:val="1"/>
      <w:numFmt w:val="decimal"/>
      <w:lvlText w:val="%1.1"/>
      <w:lvlJc w:val="left"/>
      <w:pPr>
        <w:ind w:left="780" w:hanging="360"/>
      </w:pPr>
      <w:rPr>
        <w:rFonts w:ascii="2.1" w:hAnsi="2.1"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
    <w:nsid w:val="65460508"/>
    <w:multiLevelType w:val="multilevel"/>
    <w:tmpl w:val="6BC6FD10"/>
    <w:lvl w:ilvl="0">
      <w:start w:val="1"/>
      <w:numFmt w:val="decimal"/>
      <w:lvlText w:val="%1"/>
      <w:lvlJc w:val="left"/>
      <w:pPr>
        <w:ind w:left="360" w:hanging="360"/>
      </w:pPr>
    </w:lvl>
    <w:lvl w:ilvl="1">
      <w:start w:val="2"/>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nsid w:val="6AD6635E"/>
    <w:multiLevelType w:val="hybridMultilevel"/>
    <w:tmpl w:val="36886C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83"/>
    <w:rsid w:val="0050518B"/>
    <w:rsid w:val="00537005"/>
    <w:rsid w:val="005E41AB"/>
    <w:rsid w:val="006F2283"/>
    <w:rsid w:val="00AD5D67"/>
    <w:rsid w:val="00B96E14"/>
    <w:rsid w:val="00D70415"/>
    <w:rsid w:val="00EC5C18"/>
    <w:rsid w:val="00FA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39C355-4143-475C-A6C8-DA40974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83"/>
    <w:pPr>
      <w:autoSpaceDN w:val="0"/>
      <w:spacing w:after="160" w:line="254" w:lineRule="auto"/>
    </w:pPr>
    <w:rPr>
      <w:rFonts w:cstheme="minorBidi"/>
      <w:lang w:eastAsia="en-US"/>
    </w:rPr>
  </w:style>
  <w:style w:type="paragraph" w:styleId="1">
    <w:name w:val="heading 1"/>
    <w:basedOn w:val="a"/>
    <w:next w:val="a"/>
    <w:link w:val="10"/>
    <w:uiPriority w:val="9"/>
    <w:qFormat/>
    <w:rsid w:val="00B96E1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6E1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6E1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6E14"/>
    <w:pPr>
      <w:keepNext/>
      <w:spacing w:before="240" w:after="60"/>
      <w:outlineLvl w:val="3"/>
    </w:pPr>
    <w:rPr>
      <w:b/>
      <w:bCs/>
      <w:sz w:val="28"/>
      <w:szCs w:val="28"/>
    </w:rPr>
  </w:style>
  <w:style w:type="paragraph" w:styleId="5">
    <w:name w:val="heading 5"/>
    <w:basedOn w:val="a"/>
    <w:next w:val="a"/>
    <w:link w:val="50"/>
    <w:uiPriority w:val="9"/>
    <w:semiHidden/>
    <w:unhideWhenUsed/>
    <w:qFormat/>
    <w:rsid w:val="00B96E14"/>
    <w:pPr>
      <w:spacing w:before="240" w:after="60"/>
      <w:outlineLvl w:val="4"/>
    </w:pPr>
    <w:rPr>
      <w:b/>
      <w:bCs/>
      <w:i/>
      <w:iCs/>
      <w:sz w:val="26"/>
      <w:szCs w:val="26"/>
    </w:rPr>
  </w:style>
  <w:style w:type="paragraph" w:styleId="6">
    <w:name w:val="heading 6"/>
    <w:basedOn w:val="a"/>
    <w:next w:val="a"/>
    <w:link w:val="60"/>
    <w:uiPriority w:val="9"/>
    <w:semiHidden/>
    <w:unhideWhenUsed/>
    <w:qFormat/>
    <w:rsid w:val="00B96E14"/>
    <w:pPr>
      <w:spacing w:before="240" w:after="60"/>
      <w:outlineLvl w:val="5"/>
    </w:pPr>
    <w:rPr>
      <w:b/>
      <w:bCs/>
    </w:rPr>
  </w:style>
  <w:style w:type="paragraph" w:styleId="7">
    <w:name w:val="heading 7"/>
    <w:basedOn w:val="a"/>
    <w:next w:val="a"/>
    <w:link w:val="70"/>
    <w:uiPriority w:val="9"/>
    <w:semiHidden/>
    <w:unhideWhenUsed/>
    <w:qFormat/>
    <w:rsid w:val="00B96E14"/>
    <w:pPr>
      <w:spacing w:before="240" w:after="60"/>
      <w:outlineLvl w:val="6"/>
    </w:pPr>
  </w:style>
  <w:style w:type="paragraph" w:styleId="8">
    <w:name w:val="heading 8"/>
    <w:basedOn w:val="a"/>
    <w:next w:val="a"/>
    <w:link w:val="80"/>
    <w:uiPriority w:val="9"/>
    <w:semiHidden/>
    <w:unhideWhenUsed/>
    <w:qFormat/>
    <w:rsid w:val="00B96E14"/>
    <w:pPr>
      <w:spacing w:before="240" w:after="60"/>
      <w:outlineLvl w:val="7"/>
    </w:pPr>
    <w:rPr>
      <w:i/>
      <w:iCs/>
    </w:rPr>
  </w:style>
  <w:style w:type="paragraph" w:styleId="9">
    <w:name w:val="heading 9"/>
    <w:basedOn w:val="a"/>
    <w:next w:val="a"/>
    <w:link w:val="90"/>
    <w:uiPriority w:val="9"/>
    <w:semiHidden/>
    <w:unhideWhenUsed/>
    <w:qFormat/>
    <w:rsid w:val="00B96E1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E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6E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6E1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96E14"/>
    <w:rPr>
      <w:b/>
      <w:bCs/>
      <w:sz w:val="28"/>
      <w:szCs w:val="28"/>
    </w:rPr>
  </w:style>
  <w:style w:type="character" w:customStyle="1" w:styleId="50">
    <w:name w:val="Заголовок 5 Знак"/>
    <w:basedOn w:val="a0"/>
    <w:link w:val="5"/>
    <w:uiPriority w:val="9"/>
    <w:semiHidden/>
    <w:rsid w:val="00B96E14"/>
    <w:rPr>
      <w:b/>
      <w:bCs/>
      <w:i/>
      <w:iCs/>
      <w:sz w:val="26"/>
      <w:szCs w:val="26"/>
    </w:rPr>
  </w:style>
  <w:style w:type="character" w:customStyle="1" w:styleId="60">
    <w:name w:val="Заголовок 6 Знак"/>
    <w:basedOn w:val="a0"/>
    <w:link w:val="6"/>
    <w:uiPriority w:val="9"/>
    <w:semiHidden/>
    <w:rsid w:val="00B96E14"/>
    <w:rPr>
      <w:b/>
      <w:bCs/>
    </w:rPr>
  </w:style>
  <w:style w:type="character" w:customStyle="1" w:styleId="70">
    <w:name w:val="Заголовок 7 Знак"/>
    <w:basedOn w:val="a0"/>
    <w:link w:val="7"/>
    <w:uiPriority w:val="9"/>
    <w:semiHidden/>
    <w:rsid w:val="00B96E14"/>
    <w:rPr>
      <w:sz w:val="24"/>
      <w:szCs w:val="24"/>
    </w:rPr>
  </w:style>
  <w:style w:type="character" w:customStyle="1" w:styleId="80">
    <w:name w:val="Заголовок 8 Знак"/>
    <w:basedOn w:val="a0"/>
    <w:link w:val="8"/>
    <w:uiPriority w:val="9"/>
    <w:semiHidden/>
    <w:rsid w:val="00B96E14"/>
    <w:rPr>
      <w:i/>
      <w:iCs/>
      <w:sz w:val="24"/>
      <w:szCs w:val="24"/>
    </w:rPr>
  </w:style>
  <w:style w:type="character" w:customStyle="1" w:styleId="90">
    <w:name w:val="Заголовок 9 Знак"/>
    <w:basedOn w:val="a0"/>
    <w:link w:val="9"/>
    <w:uiPriority w:val="9"/>
    <w:semiHidden/>
    <w:rsid w:val="00B96E14"/>
    <w:rPr>
      <w:rFonts w:asciiTheme="majorHAnsi" w:eastAsiaTheme="majorEastAsia" w:hAnsiTheme="majorHAnsi"/>
    </w:rPr>
  </w:style>
  <w:style w:type="paragraph" w:styleId="a3">
    <w:name w:val="Title"/>
    <w:basedOn w:val="a"/>
    <w:next w:val="a"/>
    <w:link w:val="a4"/>
    <w:uiPriority w:val="10"/>
    <w:qFormat/>
    <w:rsid w:val="00B96E1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96E14"/>
    <w:rPr>
      <w:rFonts w:asciiTheme="majorHAnsi" w:eastAsiaTheme="majorEastAsia" w:hAnsiTheme="majorHAnsi"/>
      <w:b/>
      <w:bCs/>
      <w:kern w:val="28"/>
      <w:sz w:val="32"/>
      <w:szCs w:val="32"/>
    </w:rPr>
  </w:style>
  <w:style w:type="paragraph" w:styleId="a5">
    <w:name w:val="Subtitle"/>
    <w:basedOn w:val="a"/>
    <w:next w:val="a"/>
    <w:link w:val="a6"/>
    <w:uiPriority w:val="11"/>
    <w:qFormat/>
    <w:rsid w:val="00B96E1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96E14"/>
    <w:rPr>
      <w:rFonts w:asciiTheme="majorHAnsi" w:eastAsiaTheme="majorEastAsia" w:hAnsiTheme="majorHAnsi"/>
      <w:sz w:val="24"/>
      <w:szCs w:val="24"/>
    </w:rPr>
  </w:style>
  <w:style w:type="character" w:styleId="a7">
    <w:name w:val="Strong"/>
    <w:basedOn w:val="a0"/>
    <w:uiPriority w:val="22"/>
    <w:qFormat/>
    <w:rsid w:val="00B96E14"/>
    <w:rPr>
      <w:b/>
      <w:bCs/>
    </w:rPr>
  </w:style>
  <w:style w:type="character" w:styleId="a8">
    <w:name w:val="Emphasis"/>
    <w:basedOn w:val="a0"/>
    <w:uiPriority w:val="20"/>
    <w:qFormat/>
    <w:rsid w:val="00B96E14"/>
    <w:rPr>
      <w:rFonts w:asciiTheme="minorHAnsi" w:hAnsiTheme="minorHAnsi"/>
      <w:b/>
      <w:i/>
      <w:iCs/>
    </w:rPr>
  </w:style>
  <w:style w:type="paragraph" w:styleId="a9">
    <w:name w:val="No Spacing"/>
    <w:basedOn w:val="a"/>
    <w:link w:val="aa"/>
    <w:uiPriority w:val="1"/>
    <w:qFormat/>
    <w:rsid w:val="00B96E14"/>
    <w:rPr>
      <w:szCs w:val="32"/>
    </w:rPr>
  </w:style>
  <w:style w:type="paragraph" w:styleId="ab">
    <w:name w:val="List Paragraph"/>
    <w:basedOn w:val="a"/>
    <w:uiPriority w:val="99"/>
    <w:qFormat/>
    <w:rsid w:val="00B96E14"/>
    <w:pPr>
      <w:ind w:left="720"/>
      <w:contextualSpacing/>
    </w:pPr>
  </w:style>
  <w:style w:type="paragraph" w:styleId="21">
    <w:name w:val="Quote"/>
    <w:basedOn w:val="a"/>
    <w:next w:val="a"/>
    <w:link w:val="22"/>
    <w:uiPriority w:val="29"/>
    <w:qFormat/>
    <w:rsid w:val="00B96E14"/>
    <w:rPr>
      <w:i/>
    </w:rPr>
  </w:style>
  <w:style w:type="character" w:customStyle="1" w:styleId="22">
    <w:name w:val="Цитата 2 Знак"/>
    <w:basedOn w:val="a0"/>
    <w:link w:val="21"/>
    <w:uiPriority w:val="29"/>
    <w:rsid w:val="00B96E14"/>
    <w:rPr>
      <w:i/>
      <w:sz w:val="24"/>
      <w:szCs w:val="24"/>
    </w:rPr>
  </w:style>
  <w:style w:type="paragraph" w:styleId="ac">
    <w:name w:val="Intense Quote"/>
    <w:basedOn w:val="a"/>
    <w:next w:val="a"/>
    <w:link w:val="ad"/>
    <w:uiPriority w:val="30"/>
    <w:qFormat/>
    <w:rsid w:val="00B96E14"/>
    <w:pPr>
      <w:ind w:left="720" w:right="720"/>
    </w:pPr>
    <w:rPr>
      <w:b/>
      <w:i/>
    </w:rPr>
  </w:style>
  <w:style w:type="character" w:customStyle="1" w:styleId="ad">
    <w:name w:val="Выделенная цитата Знак"/>
    <w:basedOn w:val="a0"/>
    <w:link w:val="ac"/>
    <w:uiPriority w:val="30"/>
    <w:rsid w:val="00B96E14"/>
    <w:rPr>
      <w:b/>
      <w:i/>
      <w:sz w:val="24"/>
    </w:rPr>
  </w:style>
  <w:style w:type="character" w:styleId="ae">
    <w:name w:val="Subtle Emphasis"/>
    <w:uiPriority w:val="19"/>
    <w:qFormat/>
    <w:rsid w:val="00B96E14"/>
    <w:rPr>
      <w:i/>
      <w:color w:val="5A5A5A" w:themeColor="text1" w:themeTint="A5"/>
    </w:rPr>
  </w:style>
  <w:style w:type="character" w:styleId="af">
    <w:name w:val="Intense Emphasis"/>
    <w:basedOn w:val="a0"/>
    <w:uiPriority w:val="21"/>
    <w:qFormat/>
    <w:rsid w:val="00B96E14"/>
    <w:rPr>
      <w:b/>
      <w:i/>
      <w:sz w:val="24"/>
      <w:szCs w:val="24"/>
      <w:u w:val="single"/>
    </w:rPr>
  </w:style>
  <w:style w:type="character" w:styleId="af0">
    <w:name w:val="Subtle Reference"/>
    <w:basedOn w:val="a0"/>
    <w:uiPriority w:val="31"/>
    <w:qFormat/>
    <w:rsid w:val="00B96E14"/>
    <w:rPr>
      <w:sz w:val="24"/>
      <w:szCs w:val="24"/>
      <w:u w:val="single"/>
    </w:rPr>
  </w:style>
  <w:style w:type="character" w:styleId="af1">
    <w:name w:val="Intense Reference"/>
    <w:basedOn w:val="a0"/>
    <w:uiPriority w:val="32"/>
    <w:qFormat/>
    <w:rsid w:val="00B96E14"/>
    <w:rPr>
      <w:b/>
      <w:sz w:val="24"/>
      <w:u w:val="single"/>
    </w:rPr>
  </w:style>
  <w:style w:type="character" w:styleId="af2">
    <w:name w:val="Book Title"/>
    <w:basedOn w:val="a0"/>
    <w:uiPriority w:val="33"/>
    <w:qFormat/>
    <w:rsid w:val="00B96E1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96E14"/>
    <w:pPr>
      <w:outlineLvl w:val="9"/>
    </w:pPr>
  </w:style>
  <w:style w:type="character" w:styleId="af4">
    <w:name w:val="Hyperlink"/>
    <w:basedOn w:val="a0"/>
    <w:semiHidden/>
    <w:unhideWhenUsed/>
    <w:rsid w:val="006F2283"/>
    <w:rPr>
      <w:color w:val="0000FF"/>
      <w:u w:val="single"/>
    </w:rPr>
  </w:style>
  <w:style w:type="character" w:styleId="af5">
    <w:name w:val="FollowedHyperlink"/>
    <w:basedOn w:val="a0"/>
    <w:uiPriority w:val="99"/>
    <w:semiHidden/>
    <w:unhideWhenUsed/>
    <w:rsid w:val="006F2283"/>
    <w:rPr>
      <w:color w:val="954F72" w:themeColor="followedHyperlink"/>
      <w:u w:val="single"/>
    </w:rPr>
  </w:style>
  <w:style w:type="paragraph" w:styleId="af6">
    <w:name w:val="Normal (Web)"/>
    <w:basedOn w:val="a"/>
    <w:uiPriority w:val="99"/>
    <w:semiHidden/>
    <w:unhideWhenUsed/>
    <w:rsid w:val="006F2283"/>
    <w:pPr>
      <w:autoSpaceDE w:val="0"/>
      <w:spacing w:after="0" w:line="240" w:lineRule="auto"/>
    </w:pPr>
    <w:rPr>
      <w:rFonts w:ascii="Times New Roman" w:eastAsia="Times New Roman" w:hAnsi="Times New Roman" w:cs="Times New Roman"/>
      <w:sz w:val="24"/>
      <w:szCs w:val="24"/>
      <w:lang w:eastAsia="ru-RU"/>
    </w:rPr>
  </w:style>
  <w:style w:type="paragraph" w:styleId="af7">
    <w:name w:val="header"/>
    <w:basedOn w:val="a"/>
    <w:link w:val="11"/>
    <w:uiPriority w:val="99"/>
    <w:unhideWhenUsed/>
    <w:rsid w:val="006F2283"/>
    <w:pPr>
      <w:tabs>
        <w:tab w:val="center" w:pos="4677"/>
        <w:tab w:val="right" w:pos="9355"/>
      </w:tabs>
      <w:autoSpaceDE w:val="0"/>
      <w:spacing w:after="0" w:line="240" w:lineRule="auto"/>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uiPriority w:val="99"/>
    <w:semiHidden/>
    <w:rsid w:val="006F2283"/>
    <w:rPr>
      <w:rFonts w:cstheme="minorBidi"/>
      <w:lang w:eastAsia="en-US"/>
    </w:rPr>
  </w:style>
  <w:style w:type="paragraph" w:styleId="af9">
    <w:name w:val="footer"/>
    <w:basedOn w:val="a"/>
    <w:link w:val="afa"/>
    <w:uiPriority w:val="99"/>
    <w:unhideWhenUsed/>
    <w:rsid w:val="006F228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F2283"/>
    <w:rPr>
      <w:rFonts w:cstheme="minorBidi"/>
      <w:lang w:eastAsia="en-US"/>
    </w:rPr>
  </w:style>
  <w:style w:type="paragraph" w:styleId="afb">
    <w:name w:val="Body Text"/>
    <w:basedOn w:val="a"/>
    <w:link w:val="afc"/>
    <w:uiPriority w:val="1"/>
    <w:semiHidden/>
    <w:unhideWhenUsed/>
    <w:qFormat/>
    <w:rsid w:val="006F2283"/>
    <w:pPr>
      <w:widowControl w:val="0"/>
      <w:autoSpaceDE w:val="0"/>
      <w:spacing w:after="0" w:line="240" w:lineRule="auto"/>
      <w:ind w:left="112"/>
    </w:pPr>
    <w:rPr>
      <w:rFonts w:ascii="Times New Roman" w:eastAsia="Times New Roman" w:hAnsi="Times New Roman" w:cs="Times New Roman"/>
      <w:sz w:val="28"/>
      <w:szCs w:val="28"/>
    </w:rPr>
  </w:style>
  <w:style w:type="character" w:customStyle="1" w:styleId="afc">
    <w:name w:val="Основной текст Знак"/>
    <w:basedOn w:val="a0"/>
    <w:link w:val="afb"/>
    <w:uiPriority w:val="1"/>
    <w:semiHidden/>
    <w:rsid w:val="006F2283"/>
    <w:rPr>
      <w:rFonts w:ascii="Times New Roman" w:eastAsia="Times New Roman" w:hAnsi="Times New Roman"/>
      <w:sz w:val="28"/>
      <w:szCs w:val="28"/>
      <w:lang w:eastAsia="en-US"/>
    </w:rPr>
  </w:style>
  <w:style w:type="paragraph" w:styleId="afd">
    <w:name w:val="Balloon Text"/>
    <w:basedOn w:val="a"/>
    <w:link w:val="afe"/>
    <w:uiPriority w:val="99"/>
    <w:semiHidden/>
    <w:unhideWhenUsed/>
    <w:rsid w:val="006F2283"/>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F2283"/>
    <w:rPr>
      <w:rFonts w:ascii="Tahoma" w:hAnsi="Tahoma" w:cs="Tahoma"/>
      <w:sz w:val="16"/>
      <w:szCs w:val="16"/>
      <w:lang w:eastAsia="en-US"/>
    </w:rPr>
  </w:style>
  <w:style w:type="character" w:customStyle="1" w:styleId="aa">
    <w:name w:val="Без интервала Знак"/>
    <w:link w:val="a9"/>
    <w:uiPriority w:val="1"/>
    <w:locked/>
    <w:rsid w:val="006F2283"/>
    <w:rPr>
      <w:sz w:val="24"/>
      <w:szCs w:val="32"/>
    </w:rPr>
  </w:style>
  <w:style w:type="paragraph" w:customStyle="1" w:styleId="oaeno">
    <w:name w:val="oaeno"/>
    <w:basedOn w:val="a"/>
    <w:uiPriority w:val="99"/>
    <w:rsid w:val="006F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6F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6F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f7"/>
    <w:uiPriority w:val="99"/>
    <w:locked/>
    <w:rsid w:val="006F2283"/>
    <w:rPr>
      <w:rFonts w:ascii="Times New Roman" w:eastAsia="Times New Roman" w:hAnsi="Times New Roman"/>
      <w:sz w:val="20"/>
      <w:szCs w:val="20"/>
    </w:rPr>
  </w:style>
  <w:style w:type="character" w:customStyle="1" w:styleId="12">
    <w:name w:val="Нижний колонтитул Знак1"/>
    <w:basedOn w:val="a0"/>
    <w:uiPriority w:val="99"/>
    <w:semiHidden/>
    <w:rsid w:val="006F2283"/>
  </w:style>
  <w:style w:type="character" w:customStyle="1" w:styleId="apple-converted-space">
    <w:name w:val="apple-converted-space"/>
    <w:basedOn w:val="a0"/>
    <w:rsid w:val="006F2283"/>
  </w:style>
  <w:style w:type="character" w:customStyle="1" w:styleId="c1">
    <w:name w:val="c1"/>
    <w:basedOn w:val="a0"/>
    <w:rsid w:val="006F2283"/>
  </w:style>
  <w:style w:type="character" w:customStyle="1" w:styleId="c3">
    <w:name w:val="c3"/>
    <w:basedOn w:val="a0"/>
    <w:rsid w:val="006F2283"/>
  </w:style>
  <w:style w:type="character" w:customStyle="1" w:styleId="c2">
    <w:name w:val="c2"/>
    <w:basedOn w:val="a0"/>
    <w:rsid w:val="006F2283"/>
  </w:style>
  <w:style w:type="table" w:styleId="aff">
    <w:name w:val="Table Grid"/>
    <w:basedOn w:val="a1"/>
    <w:uiPriority w:val="59"/>
    <w:rsid w:val="006F2283"/>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j1ahfl.xn--p1ai/library/proekt__%C2%ABya__patriot%C2%BB_1653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212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urok.1sept.ru/%D1%81%D1%82%D0%B0%D1%82%D1%8C%D0%B8/6290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398" b="0" i="0" u="none" strike="noStrike" kern="1200" spc="0" baseline="0">
                <a:solidFill>
                  <a:sysClr val="windowText" lastClr="000000">
                    <a:lumMod val="65000"/>
                    <a:lumOff val="35000"/>
                  </a:sysClr>
                </a:solidFill>
                <a:latin typeface="+mn-lt"/>
                <a:ea typeface="+mn-ea"/>
                <a:cs typeface="+mn-cs"/>
              </a:defRPr>
            </a:pPr>
            <a:r>
              <a:rPr lang="ru-RU" sz="1599">
                <a:solidFill>
                  <a:schemeClr val="accent5">
                    <a:lumMod val="50000"/>
                  </a:schemeClr>
                </a:solidFill>
                <a:latin typeface="Times New Roman" panose="02020603050405020304" pitchFamily="18" charset="0"/>
                <a:cs typeface="Times New Roman" panose="02020603050405020304" pitchFamily="18" charset="0"/>
              </a:rPr>
              <a:t>Индекс воспитанности</a:t>
            </a:r>
            <a:r>
              <a:rPr lang="ru-RU" sz="1599">
                <a:solidFill>
                  <a:schemeClr val="accent5">
                    <a:lumMod val="50000"/>
                  </a:schemeClr>
                </a:solidFill>
                <a:effectLst/>
                <a:latin typeface="Times New Roman" panose="02020603050405020304" pitchFamily="18" charset="0"/>
                <a:cs typeface="Times New Roman" panose="02020603050405020304" pitchFamily="18" charset="0"/>
              </a:rPr>
              <a:t>по методике Н.П.Капустиной и М.И.Шиловой</a:t>
            </a:r>
          </a:p>
          <a:p>
            <a:pPr marL="0" marR="0" indent="0" algn="ctr" defTabSz="914400" rtl="0" eaLnBrk="1" fontAlgn="auto" latinLnBrk="0" hangingPunct="1">
              <a:lnSpc>
                <a:spcPct val="100000"/>
              </a:lnSpc>
              <a:spcBef>
                <a:spcPts val="0"/>
              </a:spcBef>
              <a:spcAft>
                <a:spcPts val="0"/>
              </a:spcAft>
              <a:buClrTx/>
              <a:buSzTx/>
              <a:buFontTx/>
              <a:buNone/>
              <a:tabLst/>
              <a:defRPr sz="1398" b="0" i="0" u="none" strike="noStrike" kern="1200" spc="0" baseline="0">
                <a:solidFill>
                  <a:sysClr val="windowText" lastClr="000000">
                    <a:lumMod val="65000"/>
                    <a:lumOff val="35000"/>
                  </a:sysClr>
                </a:solidFill>
                <a:latin typeface="+mn-lt"/>
                <a:ea typeface="+mn-ea"/>
                <a:cs typeface="+mn-cs"/>
              </a:defRPr>
            </a:pPr>
            <a:endParaRPr lang="ru-RU"/>
          </a:p>
        </c:rich>
      </c:tx>
      <c:layout/>
      <c:overlay val="0"/>
      <c:spPr>
        <a:noFill/>
        <a:ln w="25387">
          <a:noFill/>
        </a:ln>
      </c:spPr>
    </c:title>
    <c:autoTitleDeleted val="0"/>
    <c:view3D>
      <c:rotX val="15"/>
      <c:rotY val="20"/>
      <c:depthPercent val="100"/>
      <c:rAngAx val="0"/>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Самооценка</c:v>
                </c:pt>
              </c:strCache>
            </c:strRef>
          </c:tx>
          <c:spPr>
            <a:solidFill>
              <a:srgbClr val="FF3300"/>
            </a:solidFill>
            <a:ln w="25387">
              <a:noFill/>
            </a:ln>
          </c:spPr>
          <c:invertIfNegative val="0"/>
          <c:cat>
            <c:strRef>
              <c:f>Лист1!$A$2:$A$4</c:f>
              <c:strCache>
                <c:ptCount val="3"/>
                <c:pt idx="0">
                  <c:v>1 класс</c:v>
                </c:pt>
                <c:pt idx="1">
                  <c:v>2 класс</c:v>
                </c:pt>
                <c:pt idx="2">
                  <c:v>3 класс</c:v>
                </c:pt>
              </c:strCache>
            </c:strRef>
          </c:cat>
          <c:val>
            <c:numRef>
              <c:f>Лист1!$B$2:$B$4</c:f>
              <c:numCache>
                <c:formatCode>mmm\-yy</c:formatCode>
                <c:ptCount val="3"/>
                <c:pt idx="0" formatCode="General">
                  <c:v>0.56000000000000005</c:v>
                </c:pt>
                <c:pt idx="1">
                  <c:v>0.65</c:v>
                </c:pt>
                <c:pt idx="2" formatCode="General">
                  <c:v>0.8</c:v>
                </c:pt>
              </c:numCache>
            </c:numRef>
          </c:val>
        </c:ser>
        <c:ser>
          <c:idx val="1"/>
          <c:order val="1"/>
          <c:tx>
            <c:strRef>
              <c:f>Лист1!$C$1</c:f>
              <c:strCache>
                <c:ptCount val="1"/>
                <c:pt idx="0">
                  <c:v>Учителя</c:v>
                </c:pt>
              </c:strCache>
            </c:strRef>
          </c:tx>
          <c:spPr>
            <a:solidFill>
              <a:srgbClr val="00B0F0"/>
            </a:solidFill>
            <a:ln w="25387">
              <a:noFill/>
            </a:ln>
          </c:spPr>
          <c:invertIfNegative val="0"/>
          <c:cat>
            <c:strRef>
              <c:f>Лист1!$A$2:$A$4</c:f>
              <c:strCache>
                <c:ptCount val="3"/>
                <c:pt idx="0">
                  <c:v>1 класс</c:v>
                </c:pt>
                <c:pt idx="1">
                  <c:v>2 класс</c:v>
                </c:pt>
                <c:pt idx="2">
                  <c:v>3 класс</c:v>
                </c:pt>
              </c:strCache>
            </c:strRef>
          </c:cat>
          <c:val>
            <c:numRef>
              <c:f>Лист1!$C$2:$C$4</c:f>
              <c:numCache>
                <c:formatCode>General</c:formatCode>
                <c:ptCount val="3"/>
                <c:pt idx="0">
                  <c:v>0.57999999999999996</c:v>
                </c:pt>
                <c:pt idx="1">
                  <c:v>0.68</c:v>
                </c:pt>
                <c:pt idx="2">
                  <c:v>0.75</c:v>
                </c:pt>
              </c:numCache>
            </c:numRef>
          </c:val>
        </c:ser>
        <c:ser>
          <c:idx val="2"/>
          <c:order val="2"/>
          <c:tx>
            <c:strRef>
              <c:f>Лист1!$D$1</c:f>
              <c:strCache>
                <c:ptCount val="1"/>
                <c:pt idx="0">
                  <c:v>Родители</c:v>
                </c:pt>
              </c:strCache>
            </c:strRef>
          </c:tx>
          <c:spPr>
            <a:solidFill>
              <a:srgbClr val="92D050"/>
            </a:solidFill>
            <a:ln w="25387">
              <a:noFill/>
            </a:ln>
          </c:spPr>
          <c:invertIfNegative val="0"/>
          <c:cat>
            <c:strRef>
              <c:f>Лист1!$A$2:$A$4</c:f>
              <c:strCache>
                <c:ptCount val="3"/>
                <c:pt idx="0">
                  <c:v>1 класс</c:v>
                </c:pt>
                <c:pt idx="1">
                  <c:v>2 класс</c:v>
                </c:pt>
                <c:pt idx="2">
                  <c:v>3 класс</c:v>
                </c:pt>
              </c:strCache>
            </c:strRef>
          </c:cat>
          <c:val>
            <c:numRef>
              <c:f>Лист1!$D$2:$D$4</c:f>
              <c:numCache>
                <c:formatCode>General</c:formatCode>
                <c:ptCount val="3"/>
                <c:pt idx="0">
                  <c:v>0.71</c:v>
                </c:pt>
                <c:pt idx="1">
                  <c:v>0.7</c:v>
                </c:pt>
                <c:pt idx="2">
                  <c:v>0.75</c:v>
                </c:pt>
              </c:numCache>
            </c:numRef>
          </c:val>
        </c:ser>
        <c:dLbls>
          <c:showLegendKey val="0"/>
          <c:showVal val="0"/>
          <c:showCatName val="0"/>
          <c:showSerName val="0"/>
          <c:showPercent val="0"/>
          <c:showBubbleSize val="0"/>
        </c:dLbls>
        <c:gapWidth val="219"/>
        <c:shape val="box"/>
        <c:axId val="-555612016"/>
        <c:axId val="-555624528"/>
        <c:axId val="0"/>
      </c:bar3DChart>
      <c:catAx>
        <c:axId val="-555612016"/>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624528"/>
        <c:crosses val="autoZero"/>
        <c:auto val="1"/>
        <c:lblAlgn val="ctr"/>
        <c:lblOffset val="100"/>
        <c:noMultiLvlLbl val="0"/>
      </c:catAx>
      <c:valAx>
        <c:axId val="-555624528"/>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5612016"/>
        <c:crosses val="autoZero"/>
        <c:crossBetween val="between"/>
      </c:valAx>
      <c:spPr>
        <a:noFill/>
        <a:ln w="25387">
          <a:noFill/>
        </a:ln>
      </c:spPr>
    </c:plotArea>
    <c:legend>
      <c:legendPos val="b"/>
      <c:layout/>
      <c:overlay val="0"/>
      <c:spPr>
        <a:noFill/>
        <a:ln w="2538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4919</Words>
  <Characters>28042</Characters>
  <Application>Microsoft Office Word</Application>
  <DocSecurity>0</DocSecurity>
  <Lines>233</Lines>
  <Paragraphs>65</Paragraphs>
  <ScaleCrop>false</ScaleCrop>
  <Company/>
  <LinksUpToDate>false</LinksUpToDate>
  <CharactersWithSpaces>32896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2023-12-12T05:31:00Z</dcterms:created>
  <dcterms:modified xsi:type="dcterms:W3CDTF">2023-12-12T05:43:00Z</dcterms:modified>
</cp:coreProperties>
</file>