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49" w:rsidRDefault="00A14B49" w:rsidP="00F91123">
      <w:pPr>
        <w:jc w:val="center"/>
        <w:rPr>
          <w:rFonts w:ascii="Times New Roman" w:hAnsi="Times New Roman" w:cs="Times New Roman"/>
          <w:sz w:val="28"/>
        </w:rPr>
      </w:pPr>
    </w:p>
    <w:p w:rsidR="00F91123" w:rsidRDefault="00F91123" w:rsidP="00F91123">
      <w:pPr>
        <w:jc w:val="center"/>
        <w:rPr>
          <w:rFonts w:ascii="Times New Roman" w:hAnsi="Times New Roman" w:cs="Times New Roman"/>
          <w:sz w:val="28"/>
        </w:rPr>
      </w:pPr>
    </w:p>
    <w:p w:rsidR="00F91123" w:rsidRDefault="00F91123" w:rsidP="00F91123">
      <w:pPr>
        <w:jc w:val="center"/>
        <w:rPr>
          <w:rFonts w:ascii="Times New Roman" w:hAnsi="Times New Roman" w:cs="Times New Roman"/>
          <w:sz w:val="28"/>
        </w:rPr>
      </w:pPr>
    </w:p>
    <w:p w:rsidR="00F91123" w:rsidRDefault="00F91123" w:rsidP="00F91123">
      <w:pPr>
        <w:jc w:val="center"/>
        <w:rPr>
          <w:rFonts w:ascii="Times New Roman" w:hAnsi="Times New Roman" w:cs="Times New Roman"/>
          <w:sz w:val="28"/>
        </w:rPr>
      </w:pPr>
    </w:p>
    <w:p w:rsidR="00F91123" w:rsidRDefault="00F91123" w:rsidP="00F91123">
      <w:pPr>
        <w:jc w:val="center"/>
        <w:rPr>
          <w:rFonts w:ascii="Times New Roman" w:hAnsi="Times New Roman" w:cs="Times New Roman"/>
          <w:sz w:val="28"/>
        </w:rPr>
      </w:pPr>
    </w:p>
    <w:p w:rsidR="00F91123" w:rsidRDefault="00F91123" w:rsidP="00F91123">
      <w:pPr>
        <w:jc w:val="center"/>
        <w:rPr>
          <w:rFonts w:ascii="Times New Roman" w:hAnsi="Times New Roman" w:cs="Times New Roman"/>
          <w:sz w:val="28"/>
        </w:rPr>
      </w:pPr>
    </w:p>
    <w:p w:rsidR="00F91123" w:rsidRDefault="00F91123" w:rsidP="00F91123">
      <w:pPr>
        <w:jc w:val="center"/>
        <w:rPr>
          <w:rFonts w:ascii="Times New Roman" w:hAnsi="Times New Roman" w:cs="Times New Roman"/>
          <w:sz w:val="28"/>
        </w:rPr>
      </w:pPr>
    </w:p>
    <w:p w:rsidR="00F91123" w:rsidRPr="00F91123" w:rsidRDefault="00F91123" w:rsidP="00F9112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91123" w:rsidRPr="00F91123" w:rsidRDefault="00F91123" w:rsidP="00F91123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F91123" w:rsidRPr="00F91123" w:rsidRDefault="00F91123" w:rsidP="0016557C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F91123">
        <w:rPr>
          <w:rFonts w:ascii="Times New Roman" w:hAnsi="Times New Roman" w:cs="Times New Roman"/>
          <w:sz w:val="32"/>
        </w:rPr>
        <w:t xml:space="preserve">Доклад на тему: «Единство музыки и танца в балете </w:t>
      </w:r>
    </w:p>
    <w:p w:rsidR="00F91123" w:rsidRPr="00F91123" w:rsidRDefault="00F91123" w:rsidP="0016557C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F91123">
        <w:rPr>
          <w:rFonts w:ascii="Times New Roman" w:hAnsi="Times New Roman" w:cs="Times New Roman"/>
          <w:sz w:val="32"/>
        </w:rPr>
        <w:t xml:space="preserve">«Полевой цветок» М.Н. </w:t>
      </w:r>
      <w:proofErr w:type="spellStart"/>
      <w:r w:rsidRPr="00F91123">
        <w:rPr>
          <w:rFonts w:ascii="Times New Roman" w:hAnsi="Times New Roman" w:cs="Times New Roman"/>
          <w:sz w:val="32"/>
        </w:rPr>
        <w:t>Жиркова</w:t>
      </w:r>
      <w:proofErr w:type="spellEnd"/>
      <w:r w:rsidRPr="00F91123">
        <w:rPr>
          <w:rFonts w:ascii="Times New Roman" w:hAnsi="Times New Roman" w:cs="Times New Roman"/>
          <w:sz w:val="32"/>
        </w:rPr>
        <w:t>»</w:t>
      </w: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F91123" w:rsidRDefault="00F91123" w:rsidP="00F9112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F6215" w:rsidRDefault="008F6215" w:rsidP="00F9112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F6215" w:rsidRDefault="008F6215" w:rsidP="00F9112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F6215" w:rsidRDefault="008F6215" w:rsidP="00F9112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F6215" w:rsidRDefault="008F6215" w:rsidP="00F9112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F6215" w:rsidRDefault="008F6215" w:rsidP="00F9112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F6215" w:rsidRDefault="008F6215" w:rsidP="00F911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F91123" w:rsidRDefault="00F91123" w:rsidP="005A6F9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Впервые на сцене музыкально-драматического театра им. П.П. </w:t>
      </w:r>
      <w:proofErr w:type="spellStart"/>
      <w:r>
        <w:rPr>
          <w:rFonts w:ascii="Times New Roman" w:hAnsi="Times New Roman" w:cs="Times New Roman"/>
          <w:sz w:val="28"/>
        </w:rPr>
        <w:t>Ойунского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D77B7">
        <w:rPr>
          <w:rFonts w:ascii="Times New Roman" w:hAnsi="Times New Roman" w:cs="Times New Roman"/>
          <w:sz w:val="28"/>
        </w:rPr>
        <w:t>9 июня 1947 го</w:t>
      </w:r>
      <w:r>
        <w:rPr>
          <w:rFonts w:ascii="Times New Roman" w:hAnsi="Times New Roman" w:cs="Times New Roman"/>
          <w:sz w:val="28"/>
        </w:rPr>
        <w:t xml:space="preserve">да состоялась премьера </w:t>
      </w:r>
      <w:r w:rsidRPr="001D77B7">
        <w:rPr>
          <w:rFonts w:ascii="Times New Roman" w:hAnsi="Times New Roman" w:cs="Times New Roman"/>
          <w:sz w:val="28"/>
        </w:rPr>
        <w:t xml:space="preserve">первого национального балета «Полевой цветок» на музыку </w:t>
      </w:r>
      <w:proofErr w:type="spellStart"/>
      <w:r w:rsidRPr="001D77B7">
        <w:rPr>
          <w:rFonts w:ascii="Times New Roman" w:hAnsi="Times New Roman" w:cs="Times New Roman"/>
          <w:sz w:val="28"/>
        </w:rPr>
        <w:t>М.Жиркова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D77B7">
        <w:rPr>
          <w:rFonts w:ascii="Times New Roman" w:hAnsi="Times New Roman" w:cs="Times New Roman"/>
          <w:sz w:val="28"/>
        </w:rPr>
        <w:t>Г.Литинского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по мотивам сказки </w:t>
      </w:r>
      <w:proofErr w:type="spellStart"/>
      <w:r w:rsidRPr="001D77B7">
        <w:rPr>
          <w:rFonts w:ascii="Times New Roman" w:hAnsi="Times New Roman" w:cs="Times New Roman"/>
          <w:sz w:val="28"/>
        </w:rPr>
        <w:t>Элляя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«Старуха </w:t>
      </w:r>
      <w:proofErr w:type="spellStart"/>
      <w:r w:rsidRPr="001D77B7">
        <w:rPr>
          <w:rFonts w:ascii="Times New Roman" w:hAnsi="Times New Roman" w:cs="Times New Roman"/>
          <w:sz w:val="28"/>
        </w:rPr>
        <w:t>Бэйбэрикээн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с пятью коровами», по либретто </w:t>
      </w:r>
      <w:proofErr w:type="spellStart"/>
      <w:r w:rsidRPr="001D77B7">
        <w:rPr>
          <w:rFonts w:ascii="Times New Roman" w:hAnsi="Times New Roman" w:cs="Times New Roman"/>
          <w:sz w:val="28"/>
        </w:rPr>
        <w:t>Суоруна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Омоллона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. </w:t>
      </w:r>
    </w:p>
    <w:p w:rsidR="001D77B7" w:rsidRP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премьеры зрители с замиранием сердца </w:t>
      </w:r>
      <w:r w:rsidR="006F1B22">
        <w:rPr>
          <w:rFonts w:ascii="Times New Roman" w:hAnsi="Times New Roman" w:cs="Times New Roman"/>
          <w:sz w:val="28"/>
        </w:rPr>
        <w:t xml:space="preserve">слушали звуки чарующей </w:t>
      </w:r>
      <w:proofErr w:type="spellStart"/>
      <w:proofErr w:type="gramStart"/>
      <w:r w:rsidRPr="001D77B7">
        <w:rPr>
          <w:rFonts w:ascii="Times New Roman" w:hAnsi="Times New Roman" w:cs="Times New Roman"/>
          <w:sz w:val="28"/>
        </w:rPr>
        <w:t>чарующей</w:t>
      </w:r>
      <w:proofErr w:type="spellEnd"/>
      <w:proofErr w:type="gramEnd"/>
      <w:r w:rsidRPr="001D77B7">
        <w:rPr>
          <w:rFonts w:ascii="Times New Roman" w:hAnsi="Times New Roman" w:cs="Times New Roman"/>
          <w:sz w:val="28"/>
        </w:rPr>
        <w:t xml:space="preserve"> и завораживающей музыки Марка </w:t>
      </w:r>
      <w:proofErr w:type="spellStart"/>
      <w:r w:rsidRPr="001D77B7">
        <w:rPr>
          <w:rFonts w:ascii="Times New Roman" w:hAnsi="Times New Roman" w:cs="Times New Roman"/>
          <w:sz w:val="28"/>
        </w:rPr>
        <w:t>Жиркова</w:t>
      </w:r>
      <w:proofErr w:type="spellEnd"/>
      <w:r w:rsidRPr="001D77B7">
        <w:rPr>
          <w:rFonts w:ascii="Times New Roman" w:hAnsi="Times New Roman" w:cs="Times New Roman"/>
          <w:sz w:val="28"/>
        </w:rPr>
        <w:t>, вобравшей в себе очарование народных мотивов и великолепие классической музыки. Сказка-балет уносит их в удивительный мир грации, отточенных изящных движений, полета души. И музыка, и исполнители, и даже сами зрители будто парят в воздухе, оставляя все земное, окунаясь в небесное волшебство танца…</w:t>
      </w:r>
    </w:p>
    <w:p w:rsidR="001D77B7" w:rsidRP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>На сцену, словно невесомая пушинка, словно нереальное, неземное видение то ли выплывает, то ли влетает необыкновенная девушка – нежный «Полевой Цветок». Она кружится, взлетает, то радуется, то грустит, красивый взмах ее руки будто распахивает двери иного загадочного магического мира. Это танцевала первая якутская балерина </w:t>
      </w:r>
      <w:proofErr w:type="spellStart"/>
      <w:r w:rsidRPr="001D77B7">
        <w:rPr>
          <w:rFonts w:ascii="Times New Roman" w:hAnsi="Times New Roman" w:cs="Times New Roman"/>
          <w:sz w:val="28"/>
        </w:rPr>
        <w:t>Аксения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Посельская</w:t>
      </w:r>
      <w:proofErr w:type="spellEnd"/>
      <w:r w:rsidRPr="001D77B7">
        <w:rPr>
          <w:rFonts w:ascii="Times New Roman" w:hAnsi="Times New Roman" w:cs="Times New Roman"/>
          <w:sz w:val="28"/>
        </w:rPr>
        <w:t>.</w:t>
      </w:r>
    </w:p>
    <w:p w:rsidR="001D77B7" w:rsidRP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>Удивительная судьба этой балерины полна трагизма, хотя она купалась в любви зрителей и славе, ее уважали как зачинательницу нового направления в искусстве Якутии, стоявшей у истоков рождения якутского балета.</w:t>
      </w:r>
    </w:p>
    <w:p w:rsidR="001D77B7" w:rsidRPr="001D77B7" w:rsidRDefault="001D77B7" w:rsidP="005A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 xml:space="preserve">Об </w:t>
      </w:r>
      <w:proofErr w:type="spellStart"/>
      <w:r w:rsidRPr="001D77B7">
        <w:rPr>
          <w:rFonts w:ascii="Times New Roman" w:hAnsi="Times New Roman" w:cs="Times New Roman"/>
          <w:sz w:val="28"/>
        </w:rPr>
        <w:t>Аксении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Посельской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написаны книги, много воспоминаний, статей. Они все отражают блеск ее славы, заслуг и достижений и чуть-чуть дают ей характеристику как целеустремленному и многогранному человеку.</w:t>
      </w:r>
      <w:r w:rsidR="005A6F98">
        <w:rPr>
          <w:rFonts w:ascii="Times New Roman" w:hAnsi="Times New Roman" w:cs="Times New Roman"/>
          <w:sz w:val="28"/>
        </w:rPr>
        <w:t xml:space="preserve"> </w:t>
      </w:r>
      <w:r w:rsidRPr="001D77B7">
        <w:rPr>
          <w:rFonts w:ascii="Times New Roman" w:hAnsi="Times New Roman" w:cs="Times New Roman"/>
          <w:sz w:val="28"/>
        </w:rPr>
        <w:t>А какой же она была не как великолепный педагог и организатор, не как талантливая и успешная балерина? Кого любила? От чего страдала?</w:t>
      </w:r>
    </w:p>
    <w:p w:rsidR="001D77B7" w:rsidRPr="001D77B7" w:rsidRDefault="001D77B7" w:rsidP="005A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>Для кого-то она была требовательным педагогом. Кто-то вспоминает ее жившей лишь своей работой, без остатка преданной своему делу и искусству. Кто-то помнит ее хрупкой, почти беззащитной девочкой, попавшей под страшное, со скрежетом ломающее человеческую душу, колесо репрессий.</w:t>
      </w:r>
      <w:r w:rsidR="005A6F98">
        <w:rPr>
          <w:rFonts w:ascii="Times New Roman" w:hAnsi="Times New Roman" w:cs="Times New Roman"/>
          <w:sz w:val="28"/>
        </w:rPr>
        <w:t xml:space="preserve"> </w:t>
      </w:r>
      <w:r w:rsidRPr="001D77B7">
        <w:rPr>
          <w:rFonts w:ascii="Times New Roman" w:hAnsi="Times New Roman" w:cs="Times New Roman"/>
          <w:sz w:val="28"/>
        </w:rPr>
        <w:t xml:space="preserve">В своем романе-эссе «Жизнь и судьба моя» народный писатель Якутии Василий </w:t>
      </w:r>
      <w:proofErr w:type="spellStart"/>
      <w:r w:rsidRPr="001D77B7">
        <w:rPr>
          <w:rFonts w:ascii="Times New Roman" w:hAnsi="Times New Roman" w:cs="Times New Roman"/>
          <w:sz w:val="28"/>
        </w:rPr>
        <w:t>Далан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посвятил </w:t>
      </w:r>
      <w:proofErr w:type="spellStart"/>
      <w:r w:rsidRPr="001D77B7">
        <w:rPr>
          <w:rFonts w:ascii="Times New Roman" w:hAnsi="Times New Roman" w:cs="Times New Roman"/>
          <w:sz w:val="28"/>
        </w:rPr>
        <w:t>Аксении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Посельской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одну небольшую главу. Глава называется «Лучик света и нежности». У </w:t>
      </w:r>
      <w:proofErr w:type="spellStart"/>
      <w:r w:rsidRPr="001D77B7">
        <w:rPr>
          <w:rFonts w:ascii="Times New Roman" w:hAnsi="Times New Roman" w:cs="Times New Roman"/>
          <w:sz w:val="28"/>
        </w:rPr>
        <w:t>Далана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тоже была сложная судьба, он и сам познал все тяготы ложных обвинений и годы заключения.</w:t>
      </w:r>
    </w:p>
    <w:p w:rsidR="001D77B7" w:rsidRP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 xml:space="preserve">«… Я увидел ее через выскобленную в тщательно нанесенном на оконное стекло толстом слое известки щелочку. - Балерина! Балерина идет!- зашумели в камере. «Откуда же взяться здесь балерине?» - удивляясь про себя, </w:t>
      </w:r>
      <w:proofErr w:type="gramStart"/>
      <w:r w:rsidRPr="001D77B7">
        <w:rPr>
          <w:rFonts w:ascii="Times New Roman" w:hAnsi="Times New Roman" w:cs="Times New Roman"/>
          <w:sz w:val="28"/>
        </w:rPr>
        <w:t>протолкался</w:t>
      </w:r>
      <w:proofErr w:type="gramEnd"/>
      <w:r w:rsidRPr="001D77B7">
        <w:rPr>
          <w:rFonts w:ascii="Times New Roman" w:hAnsi="Times New Roman" w:cs="Times New Roman"/>
          <w:sz w:val="28"/>
        </w:rPr>
        <w:t xml:space="preserve"> к окну и успел увидеть сзади черноволосую, очень стройную, изящную женщину. «Кажется, якутка. Кто бы это мог быть?» Профессия балерины даже сейчас не очень распространена среди якутов, а тогда это была вообще немыслимая редкость.</w:t>
      </w:r>
    </w:p>
    <w:p w:rsidR="001D77B7" w:rsidRP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 xml:space="preserve">Первая якутская и очень талантливая балерина </w:t>
      </w:r>
      <w:proofErr w:type="spellStart"/>
      <w:r w:rsidRPr="001D77B7">
        <w:rPr>
          <w:rFonts w:ascii="Times New Roman" w:hAnsi="Times New Roman" w:cs="Times New Roman"/>
          <w:sz w:val="28"/>
        </w:rPr>
        <w:t>К.В.Посельская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была родом из Чурапчи. Училась искусству танца в Москве. К бедной, неимущей, порой голодающей, но красивой и милой девчонке стало проявлять благосклонность начальство, приезжающее из Якутска. В итоге она осталась матерью-одиночкой. После учебы только начала работать - новое несчастье.</w:t>
      </w:r>
    </w:p>
    <w:p w:rsidR="001D77B7" w:rsidRP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 xml:space="preserve">В 1940-1944 годах </w:t>
      </w:r>
      <w:proofErr w:type="spellStart"/>
      <w:r w:rsidRPr="001D77B7">
        <w:rPr>
          <w:rFonts w:ascii="Times New Roman" w:hAnsi="Times New Roman" w:cs="Times New Roman"/>
          <w:sz w:val="28"/>
        </w:rPr>
        <w:t>Аксения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Посельская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обучалась и работала в отделении танца в Якутском музыкально-вокальном коллективе при Якутском </w:t>
      </w:r>
      <w:r w:rsidRPr="001D77B7">
        <w:rPr>
          <w:rFonts w:ascii="Times New Roman" w:hAnsi="Times New Roman" w:cs="Times New Roman"/>
          <w:sz w:val="28"/>
        </w:rPr>
        <w:lastRenderedPageBreak/>
        <w:t>драматическом театре. Ее первые танцевальные шаги начались с участия в музыкальных драмах «</w:t>
      </w:r>
      <w:proofErr w:type="spellStart"/>
      <w:r w:rsidRPr="001D77B7">
        <w:rPr>
          <w:rFonts w:ascii="Times New Roman" w:hAnsi="Times New Roman" w:cs="Times New Roman"/>
          <w:sz w:val="28"/>
        </w:rPr>
        <w:t>Нюргун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Боотур</w:t>
      </w:r>
      <w:proofErr w:type="spellEnd"/>
      <w:r w:rsidRPr="001D77B7">
        <w:rPr>
          <w:rFonts w:ascii="Times New Roman" w:hAnsi="Times New Roman" w:cs="Times New Roman"/>
          <w:sz w:val="28"/>
        </w:rPr>
        <w:t>» и «</w:t>
      </w:r>
      <w:proofErr w:type="spellStart"/>
      <w:r w:rsidRPr="001D77B7">
        <w:rPr>
          <w:rFonts w:ascii="Times New Roman" w:hAnsi="Times New Roman" w:cs="Times New Roman"/>
          <w:sz w:val="28"/>
        </w:rPr>
        <w:t>Сайсары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». С 1941 года </w:t>
      </w:r>
      <w:proofErr w:type="spellStart"/>
      <w:r w:rsidRPr="001D77B7">
        <w:rPr>
          <w:rFonts w:ascii="Times New Roman" w:hAnsi="Times New Roman" w:cs="Times New Roman"/>
          <w:sz w:val="28"/>
        </w:rPr>
        <w:t>Аксения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Посельская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стала систематически заниматься классическим танцем и характерными уроками под руководством опытного педагога-балетмейстера </w:t>
      </w:r>
      <w:proofErr w:type="spellStart"/>
      <w:r w:rsidRPr="001D77B7">
        <w:rPr>
          <w:rFonts w:ascii="Times New Roman" w:hAnsi="Times New Roman" w:cs="Times New Roman"/>
          <w:sz w:val="28"/>
        </w:rPr>
        <w:t>И.А.Каренина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. Она обучалась у </w:t>
      </w:r>
      <w:proofErr w:type="spellStart"/>
      <w:r w:rsidRPr="001D77B7">
        <w:rPr>
          <w:rFonts w:ascii="Times New Roman" w:hAnsi="Times New Roman" w:cs="Times New Roman"/>
          <w:sz w:val="28"/>
        </w:rPr>
        <w:t>О.Г.Зиминой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77B7">
        <w:rPr>
          <w:rFonts w:ascii="Times New Roman" w:hAnsi="Times New Roman" w:cs="Times New Roman"/>
          <w:sz w:val="28"/>
        </w:rPr>
        <w:t>С.В.Владимирова</w:t>
      </w:r>
      <w:proofErr w:type="spellEnd"/>
      <w:r w:rsidRPr="001D77B7">
        <w:rPr>
          <w:rFonts w:ascii="Times New Roman" w:hAnsi="Times New Roman" w:cs="Times New Roman"/>
          <w:sz w:val="28"/>
        </w:rPr>
        <w:t>.</w:t>
      </w:r>
    </w:p>
    <w:p w:rsidR="001D77B7" w:rsidRPr="001D77B7" w:rsidRDefault="001D77B7" w:rsidP="006F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 xml:space="preserve">В 1944 году </w:t>
      </w:r>
      <w:proofErr w:type="gramStart"/>
      <w:r w:rsidRPr="001D77B7">
        <w:rPr>
          <w:rFonts w:ascii="Times New Roman" w:hAnsi="Times New Roman" w:cs="Times New Roman"/>
          <w:sz w:val="28"/>
        </w:rPr>
        <w:t>одаренную</w:t>
      </w:r>
      <w:proofErr w:type="gramEnd"/>
      <w:r w:rsidRPr="001D77B7">
        <w:rPr>
          <w:rFonts w:ascii="Times New Roman" w:hAnsi="Times New Roman" w:cs="Times New Roman"/>
          <w:sz w:val="28"/>
        </w:rPr>
        <w:t xml:space="preserve"> от природы </w:t>
      </w:r>
      <w:proofErr w:type="spellStart"/>
      <w:r w:rsidRPr="001D77B7">
        <w:rPr>
          <w:rFonts w:ascii="Times New Roman" w:hAnsi="Times New Roman" w:cs="Times New Roman"/>
          <w:sz w:val="28"/>
        </w:rPr>
        <w:t>Аксению</w:t>
      </w:r>
      <w:proofErr w:type="spellEnd"/>
      <w:r w:rsidR="005A6F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6F98">
        <w:rPr>
          <w:rFonts w:ascii="Times New Roman" w:hAnsi="Times New Roman" w:cs="Times New Roman"/>
          <w:sz w:val="28"/>
        </w:rPr>
        <w:t>Посельскую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отправили на двухгодичные курсы в Московское хореографическое училище, она обучалась под руководством народного артиста СССР </w:t>
      </w:r>
      <w:proofErr w:type="spellStart"/>
      <w:r w:rsidRPr="001D77B7">
        <w:rPr>
          <w:rFonts w:ascii="Times New Roman" w:hAnsi="Times New Roman" w:cs="Times New Roman"/>
          <w:sz w:val="28"/>
        </w:rPr>
        <w:t>Н.И.Тарасова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D77B7">
        <w:rPr>
          <w:rFonts w:ascii="Times New Roman" w:hAnsi="Times New Roman" w:cs="Times New Roman"/>
          <w:sz w:val="28"/>
        </w:rPr>
        <w:t>балетмейстра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Н.Т.Обидковой</w:t>
      </w:r>
      <w:proofErr w:type="spellEnd"/>
      <w:r w:rsidRPr="001D77B7">
        <w:rPr>
          <w:rFonts w:ascii="Times New Roman" w:hAnsi="Times New Roman" w:cs="Times New Roman"/>
          <w:sz w:val="28"/>
        </w:rPr>
        <w:t>.</w:t>
      </w:r>
      <w:r w:rsidR="006F1B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Аксения</w:t>
      </w:r>
      <w:proofErr w:type="spellEnd"/>
      <w:r w:rsidR="006F1B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1B22">
        <w:rPr>
          <w:rFonts w:ascii="Times New Roman" w:hAnsi="Times New Roman" w:cs="Times New Roman"/>
          <w:sz w:val="28"/>
        </w:rPr>
        <w:t>Посельская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стала солисткой балета музыкального театра-студии, музыкально-драматического театра им. </w:t>
      </w:r>
      <w:proofErr w:type="spellStart"/>
      <w:r w:rsidRPr="001D77B7">
        <w:rPr>
          <w:rFonts w:ascii="Times New Roman" w:hAnsi="Times New Roman" w:cs="Times New Roman"/>
          <w:sz w:val="28"/>
        </w:rPr>
        <w:t>П.А.Ойунского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. А </w:t>
      </w:r>
      <w:proofErr w:type="spellStart"/>
      <w:r w:rsidRPr="001D77B7">
        <w:rPr>
          <w:rFonts w:ascii="Times New Roman" w:hAnsi="Times New Roman" w:cs="Times New Roman"/>
          <w:sz w:val="28"/>
        </w:rPr>
        <w:t>Сюльский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в 1946 году был назначен министром просвещения Якутской АССР.</w:t>
      </w:r>
    </w:p>
    <w:p w:rsidR="001D77B7" w:rsidRP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 xml:space="preserve">В 1957 году </w:t>
      </w:r>
      <w:proofErr w:type="spellStart"/>
      <w:r w:rsidR="006F1B22">
        <w:rPr>
          <w:rFonts w:ascii="Times New Roman" w:hAnsi="Times New Roman" w:cs="Times New Roman"/>
          <w:sz w:val="28"/>
        </w:rPr>
        <w:t>Аксения</w:t>
      </w:r>
      <w:proofErr w:type="spellEnd"/>
      <w:r w:rsidR="006F1B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Посельская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снова вернулась на сцену, работала артисткой балета. Многие тогда говорили, что как-то сник прекрасный «Полевой цветок», в ее лучистых бездонных глазах навсегда поселилась тихая печаль. В каждом ее танце выражалась тайная боль души. Но она пересилила себя, сквозь ненависть к той реальности, которая лишила ее любимого человека, и извратила их чистые, светлые отношения, шла к своей цели – становлению якутского танцевального искусства. Быть может, она стала чуть жестче и требовательнее к себе, к своей работе, к воспитанникам. Возможно, в сердце нежной и по-детски беззащитной балерины остались лишь любовь к дочери и трепетное отношение к искусству, которые дарили ей счастье. </w:t>
      </w:r>
      <w:proofErr w:type="spellStart"/>
      <w:r w:rsidRPr="001D77B7">
        <w:rPr>
          <w:rFonts w:ascii="Times New Roman" w:hAnsi="Times New Roman" w:cs="Times New Roman"/>
          <w:sz w:val="28"/>
        </w:rPr>
        <w:t>Посельская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окунается с головой в творческую деятельность.</w:t>
      </w:r>
    </w:p>
    <w:p w:rsidR="001D77B7" w:rsidRP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 xml:space="preserve">В 1960-1964 годах </w:t>
      </w:r>
      <w:proofErr w:type="spellStart"/>
      <w:r w:rsidRPr="001D77B7">
        <w:rPr>
          <w:rFonts w:ascii="Times New Roman" w:hAnsi="Times New Roman" w:cs="Times New Roman"/>
          <w:sz w:val="28"/>
        </w:rPr>
        <w:t>Аксения</w:t>
      </w:r>
      <w:proofErr w:type="spellEnd"/>
      <w:r w:rsidR="006F1B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1B22">
        <w:rPr>
          <w:rFonts w:ascii="Times New Roman" w:hAnsi="Times New Roman" w:cs="Times New Roman"/>
          <w:sz w:val="28"/>
        </w:rPr>
        <w:t>Посельская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организует балетную студию при музыкально-драматическом театре и становится педагогом-репетитором балетной труппы. В эти годы она увлекается постановочной деятельностью.</w:t>
      </w:r>
    </w:p>
    <w:p w:rsidR="001D77B7" w:rsidRP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 xml:space="preserve">В 1959-1961 годах снова стажировалась в Москве, но уже как педагог балетного искусства. </w:t>
      </w:r>
      <w:proofErr w:type="spellStart"/>
      <w:r w:rsidRPr="001D77B7">
        <w:rPr>
          <w:rFonts w:ascii="Times New Roman" w:hAnsi="Times New Roman" w:cs="Times New Roman"/>
          <w:sz w:val="28"/>
        </w:rPr>
        <w:t>Аксенией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Посельской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были поставлены уникальные, своеобразные танцы, носящие в себе магию древних ритуальных движений: в опере «</w:t>
      </w:r>
      <w:proofErr w:type="spellStart"/>
      <w:r w:rsidRPr="001D77B7">
        <w:rPr>
          <w:rFonts w:ascii="Times New Roman" w:hAnsi="Times New Roman" w:cs="Times New Roman"/>
          <w:sz w:val="28"/>
        </w:rPr>
        <w:t>Ньургун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Боотур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1D77B7">
        <w:rPr>
          <w:rFonts w:ascii="Times New Roman" w:hAnsi="Times New Roman" w:cs="Times New Roman"/>
          <w:sz w:val="28"/>
        </w:rPr>
        <w:t>М.Жиркова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D77B7">
        <w:rPr>
          <w:rFonts w:ascii="Times New Roman" w:hAnsi="Times New Roman" w:cs="Times New Roman"/>
          <w:sz w:val="28"/>
        </w:rPr>
        <w:t>Г.Литинского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, музыкальной сказке «Долина </w:t>
      </w:r>
      <w:proofErr w:type="spellStart"/>
      <w:r w:rsidRPr="001D77B7">
        <w:rPr>
          <w:rFonts w:ascii="Times New Roman" w:hAnsi="Times New Roman" w:cs="Times New Roman"/>
          <w:sz w:val="28"/>
        </w:rPr>
        <w:t>стерхов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1D77B7">
        <w:rPr>
          <w:rFonts w:ascii="Times New Roman" w:hAnsi="Times New Roman" w:cs="Times New Roman"/>
          <w:sz w:val="28"/>
        </w:rPr>
        <w:t>Г.Григоряна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, оперетте «Цветок севера» </w:t>
      </w:r>
      <w:proofErr w:type="spellStart"/>
      <w:r w:rsidRPr="001D77B7">
        <w:rPr>
          <w:rFonts w:ascii="Times New Roman" w:hAnsi="Times New Roman" w:cs="Times New Roman"/>
          <w:sz w:val="28"/>
        </w:rPr>
        <w:t>Г.Григоряна</w:t>
      </w:r>
      <w:proofErr w:type="spellEnd"/>
      <w:r w:rsidRPr="001D77B7">
        <w:rPr>
          <w:rFonts w:ascii="Times New Roman" w:hAnsi="Times New Roman" w:cs="Times New Roman"/>
          <w:sz w:val="28"/>
        </w:rPr>
        <w:t>, драматических спектаклях «Красный шаман» и «</w:t>
      </w:r>
      <w:proofErr w:type="spellStart"/>
      <w:r w:rsidRPr="001D77B7">
        <w:rPr>
          <w:rFonts w:ascii="Times New Roman" w:hAnsi="Times New Roman" w:cs="Times New Roman"/>
          <w:sz w:val="28"/>
        </w:rPr>
        <w:t>Лоокуут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D77B7">
        <w:rPr>
          <w:rFonts w:ascii="Times New Roman" w:hAnsi="Times New Roman" w:cs="Times New Roman"/>
          <w:sz w:val="28"/>
        </w:rPr>
        <w:t>Нюргусун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». Как отмечали специалисты, ее танцы отличались особой хореографией, лиричностью и слаженностью. </w:t>
      </w:r>
      <w:proofErr w:type="spellStart"/>
      <w:r w:rsidRPr="001D77B7">
        <w:rPr>
          <w:rFonts w:ascii="Times New Roman" w:hAnsi="Times New Roman" w:cs="Times New Roman"/>
          <w:sz w:val="28"/>
        </w:rPr>
        <w:t>Аксения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Васильевна поставила знаменитый мистический «Танец узоров» по </w:t>
      </w:r>
      <w:proofErr w:type="spellStart"/>
      <w:r w:rsidRPr="001D77B7">
        <w:rPr>
          <w:rFonts w:ascii="Times New Roman" w:hAnsi="Times New Roman" w:cs="Times New Roman"/>
          <w:sz w:val="28"/>
        </w:rPr>
        <w:t>С.А.Звереву-Кыыл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Уола</w:t>
      </w:r>
      <w:proofErr w:type="spellEnd"/>
      <w:r w:rsidRPr="001D77B7">
        <w:rPr>
          <w:rFonts w:ascii="Times New Roman" w:hAnsi="Times New Roman" w:cs="Times New Roman"/>
          <w:sz w:val="28"/>
        </w:rPr>
        <w:t>. В этом танце ожили позабытые, запрятанные в глубине веков, тайные движения, почти ритуальные действия. Она открыла новый путь развития якутского танца.</w:t>
      </w:r>
    </w:p>
    <w:p w:rsidR="001D77B7" w:rsidRP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 xml:space="preserve">Как истинный служитель искусства, посвятившая всю себя красоте и волшебству танца, </w:t>
      </w:r>
      <w:proofErr w:type="spellStart"/>
      <w:r w:rsidRPr="001D77B7">
        <w:rPr>
          <w:rFonts w:ascii="Times New Roman" w:hAnsi="Times New Roman" w:cs="Times New Roman"/>
          <w:sz w:val="28"/>
        </w:rPr>
        <w:t>Аксения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Васильевна считала своим долгом помогать развитию самодеятельных коллективов и оказывала помощь сельским клубам. Выезжала в Чурапчу, </w:t>
      </w:r>
      <w:proofErr w:type="spellStart"/>
      <w:r w:rsidRPr="001D77B7">
        <w:rPr>
          <w:rFonts w:ascii="Times New Roman" w:hAnsi="Times New Roman" w:cs="Times New Roman"/>
          <w:sz w:val="28"/>
        </w:rPr>
        <w:t>Усть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-Алдан, Верхневилюйск и другие районы, собирала талантливую молодежь, ставила танцы, увлекая их в мир </w:t>
      </w:r>
      <w:proofErr w:type="gramStart"/>
      <w:r w:rsidRPr="001D77B7">
        <w:rPr>
          <w:rFonts w:ascii="Times New Roman" w:hAnsi="Times New Roman" w:cs="Times New Roman"/>
          <w:sz w:val="28"/>
        </w:rPr>
        <w:t>прекрасного</w:t>
      </w:r>
      <w:proofErr w:type="gramEnd"/>
      <w:r w:rsidRPr="001D77B7">
        <w:rPr>
          <w:rFonts w:ascii="Times New Roman" w:hAnsi="Times New Roman" w:cs="Times New Roman"/>
          <w:sz w:val="28"/>
        </w:rPr>
        <w:t xml:space="preserve">. Все, чего касалась, балерина доводила до высокого уровня. Танцевальные коллективы, с которыми работала </w:t>
      </w:r>
      <w:proofErr w:type="spellStart"/>
      <w:r w:rsidRPr="001D77B7">
        <w:rPr>
          <w:rFonts w:ascii="Times New Roman" w:hAnsi="Times New Roman" w:cs="Times New Roman"/>
          <w:sz w:val="28"/>
        </w:rPr>
        <w:t>Посельская</w:t>
      </w:r>
      <w:proofErr w:type="spellEnd"/>
      <w:r w:rsidRPr="001D77B7">
        <w:rPr>
          <w:rFonts w:ascii="Times New Roman" w:hAnsi="Times New Roman" w:cs="Times New Roman"/>
          <w:sz w:val="28"/>
        </w:rPr>
        <w:t>, стали известными, занимали призовые места в различных конкурсах, удостоены наград, заслужили любовь и признание зрителей.</w:t>
      </w:r>
    </w:p>
    <w:p w:rsidR="001D77B7" w:rsidRPr="001D77B7" w:rsidRDefault="001D77B7" w:rsidP="006F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lastRenderedPageBreak/>
        <w:t xml:space="preserve">В 1966 году по инициативе </w:t>
      </w:r>
      <w:proofErr w:type="spellStart"/>
      <w:r w:rsidRPr="001D77B7">
        <w:rPr>
          <w:rFonts w:ascii="Times New Roman" w:hAnsi="Times New Roman" w:cs="Times New Roman"/>
          <w:sz w:val="28"/>
        </w:rPr>
        <w:t>А.В.Посельской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, с ее легкой руки открылось хореографическое отделение в Якутском республиканском культурно-просветительном училище. Возглавила это отделение сама </w:t>
      </w:r>
      <w:proofErr w:type="spellStart"/>
      <w:r w:rsidRPr="001D77B7">
        <w:rPr>
          <w:rFonts w:ascii="Times New Roman" w:hAnsi="Times New Roman" w:cs="Times New Roman"/>
          <w:sz w:val="28"/>
        </w:rPr>
        <w:t>Аксения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Васильевна, которая имела богатый опыт работы в театре. Весь учебный проце</w:t>
      </w:r>
      <w:proofErr w:type="gramStart"/>
      <w:r w:rsidRPr="001D77B7">
        <w:rPr>
          <w:rFonts w:ascii="Times New Roman" w:hAnsi="Times New Roman" w:cs="Times New Roman"/>
          <w:sz w:val="28"/>
        </w:rPr>
        <w:t>сс стр</w:t>
      </w:r>
      <w:proofErr w:type="gramEnd"/>
      <w:r w:rsidRPr="001D77B7">
        <w:rPr>
          <w:rFonts w:ascii="Times New Roman" w:hAnsi="Times New Roman" w:cs="Times New Roman"/>
          <w:sz w:val="28"/>
        </w:rPr>
        <w:t>оился на собственном опыте балерины, на ее творческой инициативе.</w:t>
      </w:r>
      <w:r w:rsidR="006F1B22">
        <w:rPr>
          <w:rFonts w:ascii="Times New Roman" w:hAnsi="Times New Roman" w:cs="Times New Roman"/>
          <w:sz w:val="28"/>
        </w:rPr>
        <w:t xml:space="preserve"> </w:t>
      </w:r>
      <w:r w:rsidRPr="001D77B7">
        <w:rPr>
          <w:rFonts w:ascii="Times New Roman" w:hAnsi="Times New Roman" w:cs="Times New Roman"/>
          <w:sz w:val="28"/>
        </w:rPr>
        <w:t xml:space="preserve">Педагогический талант </w:t>
      </w:r>
      <w:proofErr w:type="spellStart"/>
      <w:r w:rsidRPr="001D77B7">
        <w:rPr>
          <w:rFonts w:ascii="Times New Roman" w:hAnsi="Times New Roman" w:cs="Times New Roman"/>
          <w:sz w:val="28"/>
        </w:rPr>
        <w:t>Аксении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Васильевны </w:t>
      </w:r>
      <w:proofErr w:type="spellStart"/>
      <w:r w:rsidRPr="001D77B7">
        <w:rPr>
          <w:rFonts w:ascii="Times New Roman" w:hAnsi="Times New Roman" w:cs="Times New Roman"/>
          <w:sz w:val="28"/>
        </w:rPr>
        <w:t>Посельской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за 20 лет работы поднял хореографическое отделение Культпросветучилища на высокую ступень. Шаг за шагом совершенствовалась учебная программа. Кроме режиссуры танца </w:t>
      </w:r>
      <w:proofErr w:type="spellStart"/>
      <w:r w:rsidRPr="001D77B7">
        <w:rPr>
          <w:rFonts w:ascii="Times New Roman" w:hAnsi="Times New Roman" w:cs="Times New Roman"/>
          <w:sz w:val="28"/>
        </w:rPr>
        <w:t>Аксения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Васильевна настояла на введении предмета «Актерское мастерство», перевода учебного процесса к бригадной системе обучения. Квалификационная комиссия из Улан-Удэ выделила особую методику </w:t>
      </w:r>
      <w:proofErr w:type="spellStart"/>
      <w:r w:rsidRPr="001D77B7">
        <w:rPr>
          <w:rFonts w:ascii="Times New Roman" w:hAnsi="Times New Roman" w:cs="Times New Roman"/>
          <w:sz w:val="28"/>
        </w:rPr>
        <w:t>А.В.Посельской</w:t>
      </w:r>
      <w:proofErr w:type="spellEnd"/>
      <w:r w:rsidRPr="001D77B7">
        <w:rPr>
          <w:rFonts w:ascii="Times New Roman" w:hAnsi="Times New Roman" w:cs="Times New Roman"/>
          <w:sz w:val="28"/>
        </w:rPr>
        <w:t>, ее подход к выбору репертуара, особенно - комплексный подход к изучению нескольких предметов в одном.</w:t>
      </w:r>
    </w:p>
    <w:p w:rsidR="001D77B7" w:rsidRPr="001D77B7" w:rsidRDefault="001D77B7" w:rsidP="006F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 xml:space="preserve">До конца своей жизни </w:t>
      </w:r>
      <w:proofErr w:type="spellStart"/>
      <w:r w:rsidRPr="001D77B7">
        <w:rPr>
          <w:rFonts w:ascii="Times New Roman" w:hAnsi="Times New Roman" w:cs="Times New Roman"/>
          <w:sz w:val="28"/>
        </w:rPr>
        <w:t>Аксения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Посельская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преподавала классический танец и композицию в своем родном хореографическом отделении.</w:t>
      </w:r>
      <w:r w:rsidR="006F1B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Аксения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Васильевна ушла из жизни в 1982 году, оставив яркий след в истории якутского искусства и балета.</w:t>
      </w:r>
      <w:r w:rsidR="006F1B22">
        <w:rPr>
          <w:rFonts w:ascii="Times New Roman" w:hAnsi="Times New Roman" w:cs="Times New Roman"/>
          <w:sz w:val="28"/>
        </w:rPr>
        <w:t xml:space="preserve"> </w:t>
      </w:r>
      <w:r w:rsidRPr="001D77B7">
        <w:rPr>
          <w:rFonts w:ascii="Times New Roman" w:hAnsi="Times New Roman" w:cs="Times New Roman"/>
          <w:sz w:val="28"/>
        </w:rPr>
        <w:t xml:space="preserve">Имя первой балерины присвоено Якутскому хореографическому училищу, детской музыкальной школе села </w:t>
      </w:r>
      <w:proofErr w:type="spellStart"/>
      <w:r w:rsidRPr="001D77B7">
        <w:rPr>
          <w:rFonts w:ascii="Times New Roman" w:hAnsi="Times New Roman" w:cs="Times New Roman"/>
          <w:sz w:val="28"/>
        </w:rPr>
        <w:t>Диринг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77B7">
        <w:rPr>
          <w:rFonts w:ascii="Times New Roman" w:hAnsi="Times New Roman" w:cs="Times New Roman"/>
          <w:sz w:val="28"/>
        </w:rPr>
        <w:t>Чурапчинского</w:t>
      </w:r>
      <w:proofErr w:type="spellEnd"/>
      <w:r w:rsidRPr="001D77B7">
        <w:rPr>
          <w:rFonts w:ascii="Times New Roman" w:hAnsi="Times New Roman" w:cs="Times New Roman"/>
          <w:sz w:val="28"/>
        </w:rPr>
        <w:t xml:space="preserve"> улуса.</w:t>
      </w:r>
    </w:p>
    <w:p w:rsidR="001D77B7" w:rsidRP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>Особенный якутский классический танец и сейчас завораживает зрителей, открывая таинственный мир северного танца, в котором вплетены и классика, и исконные традиции.</w:t>
      </w:r>
    </w:p>
    <w:p w:rsidR="001D77B7" w:rsidRPr="001D77B7" w:rsidRDefault="001D77B7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7B7">
        <w:rPr>
          <w:rFonts w:ascii="Times New Roman" w:hAnsi="Times New Roman" w:cs="Times New Roman"/>
          <w:sz w:val="28"/>
        </w:rPr>
        <w:t>Когда на сцене исполняют танец, возможно, за кулисами незримо присутствует</w:t>
      </w:r>
      <w:proofErr w:type="gramStart"/>
      <w:r w:rsidRPr="001D77B7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1D77B7">
        <w:rPr>
          <w:rFonts w:ascii="Times New Roman" w:hAnsi="Times New Roman" w:cs="Times New Roman"/>
          <w:sz w:val="28"/>
        </w:rPr>
        <w:t>а, которая когда-то вызывала восторг поклонников легкостью точеной фигурки, порхающей по сцене, словно мотылек, нежностью и чистотой души, незабываемым взмахом и движениями белоснежных тонких рук, которые рисовали в воздухе магические знаки и узоры, открывающие загадочный вход в потайной дивный мир танца, заставляющего душу подняться ввысь, к неведомым высотам, где обитают божества и чистейшие существа…</w:t>
      </w:r>
    </w:p>
    <w:p w:rsidR="00F91123" w:rsidRPr="001D77B7" w:rsidRDefault="00F91123" w:rsidP="001D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1123" w:rsidRDefault="006F1B22" w:rsidP="0016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использованной литературы: </w:t>
      </w:r>
    </w:p>
    <w:p w:rsidR="0016557C" w:rsidRDefault="0016557C" w:rsidP="0016557C">
      <w:pPr>
        <w:pStyle w:val="a4"/>
        <w:numPr>
          <w:ilvl w:val="0"/>
          <w:numId w:val="1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Н. Саха </w:t>
      </w:r>
      <w:proofErr w:type="spellStart"/>
      <w:r>
        <w:rPr>
          <w:sz w:val="28"/>
          <w:szCs w:val="28"/>
        </w:rPr>
        <w:t>уекуу</w:t>
      </w:r>
      <w:proofErr w:type="spellEnd"/>
      <w:r>
        <w:rPr>
          <w:sz w:val="28"/>
          <w:szCs w:val="28"/>
          <w:lang w:val="sr-Cyrl-CS"/>
        </w:rPr>
        <w:t xml:space="preserve">лэрин хомуурунньуга.-  Эдэр коммунист. – 1956. – 200 с. </w:t>
      </w:r>
    </w:p>
    <w:p w:rsidR="00F91123" w:rsidRPr="005A6F98" w:rsidRDefault="006F1B22" w:rsidP="005A6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Ларионова А.С. Фольклор и якутская музыка (на примере композиторской и научной деятельности М.Н. </w:t>
      </w:r>
      <w:proofErr w:type="spellStart"/>
      <w:r>
        <w:rPr>
          <w:rFonts w:ascii="Times New Roman" w:hAnsi="Times New Roman" w:cs="Times New Roman"/>
          <w:sz w:val="28"/>
        </w:rPr>
        <w:t>Жиркова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16557C">
        <w:rPr>
          <w:rFonts w:ascii="Times New Roman" w:hAnsi="Times New Roman" w:cs="Times New Roman"/>
          <w:sz w:val="28"/>
        </w:rPr>
        <w:t xml:space="preserve"> / А.С. Ларионова // Наука.</w:t>
      </w:r>
      <w:r>
        <w:rPr>
          <w:rFonts w:ascii="Times New Roman" w:hAnsi="Times New Roman" w:cs="Times New Roman"/>
          <w:sz w:val="28"/>
        </w:rPr>
        <w:t xml:space="preserve"> - № 4. – 2017. – 20-</w:t>
      </w:r>
      <w:r w:rsidR="0016557C">
        <w:rPr>
          <w:rFonts w:ascii="Times New Roman" w:hAnsi="Times New Roman" w:cs="Times New Roman"/>
          <w:sz w:val="28"/>
        </w:rPr>
        <w:t>21.</w:t>
      </w: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F91123" w:rsidRPr="00F91123" w:rsidRDefault="00F91123" w:rsidP="00F911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sectPr w:rsidR="00F91123" w:rsidRPr="00F91123" w:rsidSect="00F911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420"/>
    <w:multiLevelType w:val="hybridMultilevel"/>
    <w:tmpl w:val="E16EF63A"/>
    <w:lvl w:ilvl="0" w:tplc="0419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">
    <w:nsid w:val="400D61E4"/>
    <w:multiLevelType w:val="hybridMultilevel"/>
    <w:tmpl w:val="EC06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6"/>
    <w:rsid w:val="0016557C"/>
    <w:rsid w:val="001D77B7"/>
    <w:rsid w:val="0023679B"/>
    <w:rsid w:val="005A6F98"/>
    <w:rsid w:val="006F1B22"/>
    <w:rsid w:val="008F6215"/>
    <w:rsid w:val="00A14B49"/>
    <w:rsid w:val="00EC6896"/>
    <w:rsid w:val="00F9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22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16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655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22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16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655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Тьютор по психолого пед. деятельности</dc:creator>
  <cp:keywords/>
  <dc:description/>
  <cp:lastModifiedBy>RePack by Diakov</cp:lastModifiedBy>
  <cp:revision>6</cp:revision>
  <dcterms:created xsi:type="dcterms:W3CDTF">2023-03-29T01:11:00Z</dcterms:created>
  <dcterms:modified xsi:type="dcterms:W3CDTF">2023-11-27T02:28:00Z</dcterms:modified>
</cp:coreProperties>
</file>