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E4" w:rsidRPr="00AA6DD5" w:rsidRDefault="00B905E4" w:rsidP="00B905E4">
      <w:pPr>
        <w:tabs>
          <w:tab w:val="center" w:pos="4677"/>
          <w:tab w:val="right" w:pos="9355"/>
        </w:tabs>
        <w:spacing w:after="0"/>
        <w:ind w:firstLine="142"/>
        <w:jc w:val="center"/>
        <w:rPr>
          <w:rFonts w:ascii="Times New Roman" w:hAnsi="Times New Roman" w:cs="Times New Roman"/>
          <w:b/>
          <w:szCs w:val="24"/>
          <w:lang w:val="sah-RU"/>
        </w:rPr>
      </w:pPr>
      <w:r w:rsidRPr="00AA6DD5">
        <w:rPr>
          <w:rFonts w:ascii="Times New Roman" w:hAnsi="Times New Roman" w:cs="Times New Roman"/>
          <w:b/>
          <w:szCs w:val="24"/>
          <w:lang w:val="sah-RU"/>
        </w:rPr>
        <w:t>МУНИЦИПАЛЬНОЕ ДОШКОЛЬНОЕ ОБРАЗОВАТЕЛЬНОЕ БЮДЖЕТНОЕ УЧРЕЖДЕНИЕ</w:t>
      </w:r>
    </w:p>
    <w:p w:rsidR="00B905E4" w:rsidRPr="00AA6DD5" w:rsidRDefault="00B905E4" w:rsidP="00B905E4">
      <w:pPr>
        <w:tabs>
          <w:tab w:val="center" w:pos="4677"/>
          <w:tab w:val="right" w:pos="9355"/>
        </w:tabs>
        <w:spacing w:after="0"/>
        <w:ind w:firstLine="142"/>
        <w:jc w:val="center"/>
        <w:rPr>
          <w:rFonts w:ascii="Times New Roman" w:hAnsi="Times New Roman" w:cs="Times New Roman"/>
          <w:b/>
          <w:szCs w:val="24"/>
          <w:lang w:val="sah-RU"/>
        </w:rPr>
      </w:pPr>
      <w:r w:rsidRPr="00AA6DD5">
        <w:rPr>
          <w:rFonts w:ascii="Times New Roman" w:hAnsi="Times New Roman" w:cs="Times New Roman"/>
          <w:b/>
          <w:szCs w:val="24"/>
          <w:lang w:val="sah-RU"/>
        </w:rPr>
        <w:t>“ДЕТСКИЙ САД № 17 “Кунчээн” ГОРОДСКОГО ОКРУГА</w:t>
      </w:r>
    </w:p>
    <w:p w:rsidR="00B905E4" w:rsidRPr="00AA6DD5" w:rsidRDefault="0074669A" w:rsidP="00B905E4">
      <w:pPr>
        <w:tabs>
          <w:tab w:val="center" w:pos="1664"/>
          <w:tab w:val="right" w:pos="3328"/>
          <w:tab w:val="center" w:pos="4677"/>
          <w:tab w:val="right" w:pos="9355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Cs w:val="24"/>
          <w:lang w:val="sah-RU"/>
        </w:rPr>
      </w:pPr>
      <w:r w:rsidRPr="00AA6DD5">
        <w:rPr>
          <w:rFonts w:ascii="Times New Roman" w:hAnsi="Times New Roman" w:cs="Times New Roman"/>
          <w:b/>
          <w:szCs w:val="24"/>
          <w:lang w:val="sah-RU"/>
        </w:rPr>
        <w:t>г</w:t>
      </w:r>
      <w:r w:rsidR="00B905E4" w:rsidRPr="00AA6DD5">
        <w:rPr>
          <w:rFonts w:ascii="Times New Roman" w:hAnsi="Times New Roman" w:cs="Times New Roman"/>
          <w:b/>
          <w:szCs w:val="24"/>
          <w:lang w:val="sah-RU"/>
        </w:rPr>
        <w:t xml:space="preserve"> ЯКУТСК”</w:t>
      </w:r>
    </w:p>
    <w:p w:rsidR="00B905E4" w:rsidRPr="00AA6DD5" w:rsidRDefault="00B905E4" w:rsidP="00B905E4">
      <w:pPr>
        <w:tabs>
          <w:tab w:val="center" w:pos="4677"/>
          <w:tab w:val="right" w:pos="9355"/>
        </w:tabs>
        <w:spacing w:after="0"/>
        <w:ind w:firstLine="142"/>
        <w:jc w:val="center"/>
        <w:rPr>
          <w:rFonts w:ascii="Times New Roman" w:hAnsi="Times New Roman" w:cs="Times New Roman"/>
          <w:b/>
          <w:szCs w:val="24"/>
        </w:rPr>
      </w:pPr>
      <w:r w:rsidRPr="00AA6DD5">
        <w:rPr>
          <w:rFonts w:ascii="Times New Roman" w:hAnsi="Times New Roman" w:cs="Times New Roman"/>
          <w:b/>
          <w:szCs w:val="24"/>
        </w:rPr>
        <w:t xml:space="preserve">ул. </w:t>
      </w:r>
      <w:proofErr w:type="spellStart"/>
      <w:r w:rsidRPr="00AA6DD5">
        <w:rPr>
          <w:rFonts w:ascii="Times New Roman" w:hAnsi="Times New Roman" w:cs="Times New Roman"/>
          <w:b/>
          <w:szCs w:val="24"/>
        </w:rPr>
        <w:t>Рыдзинского</w:t>
      </w:r>
      <w:proofErr w:type="spellEnd"/>
      <w:r w:rsidRPr="00AA6DD5">
        <w:rPr>
          <w:rFonts w:ascii="Times New Roman" w:hAnsi="Times New Roman" w:cs="Times New Roman"/>
          <w:b/>
          <w:szCs w:val="24"/>
        </w:rPr>
        <w:t>, 18/14 «а» г. Якутск, 677014</w:t>
      </w:r>
    </w:p>
    <w:p w:rsidR="00F80CA8" w:rsidRPr="00AA6DD5" w:rsidRDefault="00B905E4" w:rsidP="00E675A1">
      <w:pPr>
        <w:tabs>
          <w:tab w:val="center" w:pos="4677"/>
          <w:tab w:val="right" w:pos="9355"/>
        </w:tabs>
        <w:spacing w:after="0"/>
        <w:ind w:firstLine="142"/>
        <w:jc w:val="center"/>
        <w:rPr>
          <w:rFonts w:ascii="Times New Roman" w:hAnsi="Times New Roman" w:cs="Times New Roman"/>
          <w:b/>
          <w:szCs w:val="24"/>
          <w:vertAlign w:val="subscript"/>
        </w:rPr>
      </w:pPr>
      <w:r w:rsidRPr="00AA6DD5">
        <w:rPr>
          <w:rFonts w:ascii="Times New Roman" w:hAnsi="Times New Roman" w:cs="Times New Roman"/>
          <w:b/>
          <w:szCs w:val="24"/>
        </w:rPr>
        <w:t>тел/</w:t>
      </w:r>
      <w:proofErr w:type="spellStart"/>
      <w:r w:rsidRPr="00AA6DD5">
        <w:rPr>
          <w:rFonts w:ascii="Times New Roman" w:hAnsi="Times New Roman" w:cs="Times New Roman"/>
          <w:b/>
          <w:szCs w:val="24"/>
        </w:rPr>
        <w:t>фак</w:t>
      </w:r>
      <w:proofErr w:type="spellEnd"/>
      <w:r w:rsidRPr="00AA6DD5">
        <w:rPr>
          <w:rFonts w:ascii="Times New Roman" w:hAnsi="Times New Roman" w:cs="Times New Roman"/>
          <w:b/>
          <w:szCs w:val="24"/>
        </w:rPr>
        <w:t xml:space="preserve">: 8(4112) 402556 </w:t>
      </w:r>
      <w:proofErr w:type="spellStart"/>
      <w:r w:rsidRPr="00AA6DD5">
        <w:rPr>
          <w:rFonts w:ascii="Times New Roman" w:hAnsi="Times New Roman" w:cs="Times New Roman"/>
          <w:b/>
          <w:szCs w:val="24"/>
        </w:rPr>
        <w:t>эл</w:t>
      </w:r>
      <w:proofErr w:type="gramStart"/>
      <w:r w:rsidRPr="00AA6DD5">
        <w:rPr>
          <w:rFonts w:ascii="Times New Roman" w:hAnsi="Times New Roman" w:cs="Times New Roman"/>
          <w:b/>
          <w:szCs w:val="24"/>
        </w:rPr>
        <w:t>.п</w:t>
      </w:r>
      <w:proofErr w:type="gramEnd"/>
      <w:r w:rsidRPr="00AA6DD5">
        <w:rPr>
          <w:rFonts w:ascii="Times New Roman" w:hAnsi="Times New Roman" w:cs="Times New Roman"/>
          <w:b/>
          <w:szCs w:val="24"/>
        </w:rPr>
        <w:t>очта</w:t>
      </w:r>
      <w:proofErr w:type="spellEnd"/>
      <w:r w:rsidRPr="00AA6DD5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Pr="00AA6DD5">
        <w:rPr>
          <w:rFonts w:ascii="Times New Roman" w:hAnsi="Times New Roman" w:cs="Times New Roman"/>
          <w:b/>
          <w:szCs w:val="24"/>
          <w:lang w:val="en-US"/>
        </w:rPr>
        <w:t>detsad</w:t>
      </w:r>
      <w:proofErr w:type="spellEnd"/>
      <w:r w:rsidRPr="00AA6DD5">
        <w:rPr>
          <w:rFonts w:ascii="Times New Roman" w:hAnsi="Times New Roman" w:cs="Times New Roman"/>
          <w:b/>
          <w:szCs w:val="24"/>
        </w:rPr>
        <w:t>17@</w:t>
      </w:r>
      <w:proofErr w:type="spellStart"/>
      <w:r w:rsidRPr="00AA6DD5">
        <w:rPr>
          <w:rFonts w:ascii="Times New Roman" w:hAnsi="Times New Roman" w:cs="Times New Roman"/>
          <w:b/>
          <w:szCs w:val="24"/>
          <w:lang w:val="en-US"/>
        </w:rPr>
        <w:t>yakadm</w:t>
      </w:r>
      <w:proofErr w:type="spellEnd"/>
      <w:r w:rsidRPr="00AA6DD5">
        <w:rPr>
          <w:rFonts w:ascii="Times New Roman" w:hAnsi="Times New Roman" w:cs="Times New Roman"/>
          <w:b/>
          <w:szCs w:val="24"/>
        </w:rPr>
        <w:t>.</w:t>
      </w:r>
      <w:proofErr w:type="spellStart"/>
      <w:r w:rsidRPr="00AA6DD5">
        <w:rPr>
          <w:rFonts w:ascii="Times New Roman" w:hAnsi="Times New Roman" w:cs="Times New Roman"/>
          <w:b/>
          <w:szCs w:val="24"/>
          <w:lang w:val="en-US"/>
        </w:rPr>
        <w:t>ru</w:t>
      </w:r>
      <w:proofErr w:type="spellEnd"/>
    </w:p>
    <w:tbl>
      <w:tblPr>
        <w:tblW w:w="22561" w:type="dxa"/>
        <w:jc w:val="center"/>
        <w:tblBorders>
          <w:bottom w:val="single" w:sz="4" w:space="0" w:color="auto"/>
        </w:tblBorders>
        <w:tblLook w:val="04A0"/>
      </w:tblPr>
      <w:tblGrid>
        <w:gridCol w:w="15757"/>
        <w:gridCol w:w="2976"/>
        <w:gridCol w:w="3828"/>
      </w:tblGrid>
      <w:tr w:rsidR="00C516B0" w:rsidRPr="00C516B0" w:rsidTr="00E675A1">
        <w:trPr>
          <w:trHeight w:val="80"/>
          <w:jc w:val="center"/>
        </w:trPr>
        <w:tc>
          <w:tcPr>
            <w:tcW w:w="15757" w:type="dxa"/>
          </w:tcPr>
          <w:p w:rsidR="00C516B0" w:rsidRPr="00F80CA8" w:rsidRDefault="00C516B0" w:rsidP="00E675A1">
            <w:pPr>
              <w:tabs>
                <w:tab w:val="center" w:pos="4677"/>
                <w:tab w:val="right" w:pos="9355"/>
              </w:tabs>
              <w:spacing w:after="0"/>
              <w:ind w:right="-30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16B0" w:rsidRPr="008F3048" w:rsidRDefault="00C516B0" w:rsidP="00C516B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C516B0" w:rsidRPr="001F30A2" w:rsidRDefault="00C516B0" w:rsidP="00C516B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C516B0" w:rsidRDefault="00C516B0" w:rsidP="00C516B0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516B0" w:rsidRDefault="00E675A1" w:rsidP="00C24537">
      <w:pPr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ПРИНЯТО:                                                                                                                            УТВЕРЖДАЮ:</w:t>
      </w:r>
    </w:p>
    <w:p w:rsidR="00E675A1" w:rsidRDefault="00E675A1" w:rsidP="00C24537">
      <w:pPr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на заседании педагогического совета                                                       Заведующий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/с №17</w:t>
      </w:r>
    </w:p>
    <w:p w:rsidR="00E675A1" w:rsidRDefault="00E675A1" w:rsidP="00C24537">
      <w:pPr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/с №17 «Кунчээн» ГО г. Якутск                                                         «Кунчээн» ГО г. Якутск</w:t>
      </w:r>
    </w:p>
    <w:p w:rsidR="00E675A1" w:rsidRDefault="00E675A1" w:rsidP="00C24537">
      <w:pPr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Протокол №_______                                                                                           ___________ Н.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В. Ханды </w:t>
      </w:r>
    </w:p>
    <w:p w:rsidR="00E675A1" w:rsidRDefault="00E675A1" w:rsidP="00C24537">
      <w:pPr>
        <w:contextualSpacing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от «_____» ____________2023г.                                                            «____»_________________2023г. </w:t>
      </w:r>
    </w:p>
    <w:p w:rsidR="00C516B0" w:rsidRDefault="00C516B0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516B0" w:rsidRDefault="00C516B0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516B0" w:rsidRDefault="00C516B0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516B0" w:rsidRDefault="00C516B0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516B0" w:rsidRDefault="00C516B0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C5B3C" w:rsidRDefault="00BC5B3C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867A9" w:rsidRDefault="000867A9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C5B3C" w:rsidRDefault="00BC5B3C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C5B3C" w:rsidRDefault="00BC5B3C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516B0" w:rsidRPr="00403272" w:rsidRDefault="00C516B0" w:rsidP="00C516B0">
      <w:pPr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516B0" w:rsidRPr="00CA66B6" w:rsidRDefault="00CC77DC" w:rsidP="000867A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Кружковая р</w:t>
      </w:r>
      <w:r w:rsidR="00C516B0" w:rsidRPr="00CA66B6">
        <w:rPr>
          <w:rFonts w:ascii="Times New Roman" w:eastAsia="Times New Roman" w:hAnsi="Times New Roman" w:cs="Times New Roman"/>
          <w:b/>
          <w:sz w:val="32"/>
          <w:szCs w:val="32"/>
        </w:rPr>
        <w:t>абочая программа</w:t>
      </w:r>
    </w:p>
    <w:p w:rsidR="00C516B0" w:rsidRPr="008F3048" w:rsidRDefault="00C516B0" w:rsidP="000867A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6B6">
        <w:rPr>
          <w:rFonts w:ascii="Times New Roman" w:eastAsia="Times New Roman" w:hAnsi="Times New Roman" w:cs="Times New Roman"/>
          <w:b/>
          <w:sz w:val="32"/>
          <w:szCs w:val="32"/>
        </w:rPr>
        <w:t>по скандинавской ходьбе в дошкольном возрасте</w:t>
      </w:r>
    </w:p>
    <w:p w:rsidR="00C516B0" w:rsidRPr="008F3048" w:rsidRDefault="00C516B0" w:rsidP="000867A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C516B0" w:rsidRDefault="00C516B0" w:rsidP="00C516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C5B3C" w:rsidRDefault="00BC5B3C" w:rsidP="00C516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867A9" w:rsidRDefault="000867A9" w:rsidP="00C516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516B0" w:rsidRPr="00010919" w:rsidRDefault="00C516B0" w:rsidP="00C516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516B0" w:rsidRPr="000867A9" w:rsidRDefault="00C516B0" w:rsidP="00C51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516B0" w:rsidRDefault="00E675A1" w:rsidP="00C516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C516B0">
        <w:rPr>
          <w:rFonts w:ascii="Times New Roman" w:hAnsi="Times New Roman" w:cs="Times New Roman"/>
          <w:sz w:val="28"/>
          <w:szCs w:val="24"/>
        </w:rPr>
        <w:t>нструктор</w:t>
      </w:r>
      <w:r w:rsidR="00C516B0" w:rsidRPr="0030019D">
        <w:rPr>
          <w:rFonts w:ascii="Times New Roman" w:hAnsi="Times New Roman" w:cs="Times New Roman"/>
          <w:sz w:val="28"/>
          <w:szCs w:val="24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516B0" w:rsidRPr="0030019D" w:rsidRDefault="00E675A1" w:rsidP="00E6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C516B0">
        <w:rPr>
          <w:rFonts w:ascii="Times New Roman" w:hAnsi="Times New Roman" w:cs="Times New Roman"/>
          <w:sz w:val="28"/>
          <w:szCs w:val="24"/>
        </w:rPr>
        <w:t>Гаврильева Лариса Альбертовна</w:t>
      </w:r>
    </w:p>
    <w:p w:rsidR="00C516B0" w:rsidRPr="0030019D" w:rsidRDefault="00C516B0" w:rsidP="00C51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516B0" w:rsidRDefault="00C516B0" w:rsidP="00C516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5B3C" w:rsidRDefault="00BC5B3C" w:rsidP="00C516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516B0" w:rsidRPr="000867A9" w:rsidRDefault="00C516B0" w:rsidP="00C516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452BB" w:rsidRPr="000867A9" w:rsidRDefault="007452BB" w:rsidP="00C516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452BB" w:rsidRPr="000867A9" w:rsidRDefault="007452BB" w:rsidP="00C516B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C5B3C" w:rsidRDefault="00BC5B3C" w:rsidP="00BC5B3C">
      <w:pPr>
        <w:tabs>
          <w:tab w:val="left" w:pos="3045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052B3" w:rsidRDefault="008F3048" w:rsidP="00B905E4">
      <w:pPr>
        <w:tabs>
          <w:tab w:val="left" w:pos="3045"/>
        </w:tabs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г. Якутск</w:t>
      </w:r>
    </w:p>
    <w:p w:rsidR="00B905E4" w:rsidRPr="008F3048" w:rsidRDefault="00B905E4" w:rsidP="00B905E4">
      <w:pPr>
        <w:tabs>
          <w:tab w:val="left" w:pos="3045"/>
        </w:tabs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E40F4C" w:rsidRDefault="00E40F4C" w:rsidP="00CA66B6">
      <w:pPr>
        <w:pStyle w:val="western"/>
        <w:tabs>
          <w:tab w:val="left" w:pos="1843"/>
        </w:tabs>
        <w:spacing w:before="0" w:beforeAutospacing="0" w:after="0" w:afterAutospacing="0"/>
        <w:ind w:left="-567"/>
        <w:jc w:val="center"/>
        <w:rPr>
          <w:b/>
        </w:rPr>
      </w:pPr>
    </w:p>
    <w:p w:rsidR="00B92B98" w:rsidRPr="00E40F4C" w:rsidRDefault="00CA66B6" w:rsidP="00CA66B6">
      <w:pPr>
        <w:pStyle w:val="western"/>
        <w:tabs>
          <w:tab w:val="left" w:pos="1843"/>
        </w:tabs>
        <w:spacing w:before="0" w:beforeAutospacing="0" w:after="0" w:afterAutospacing="0"/>
        <w:ind w:left="-567"/>
        <w:jc w:val="center"/>
        <w:rPr>
          <w:b/>
        </w:rPr>
      </w:pPr>
      <w:r w:rsidRPr="00E40F4C">
        <w:rPr>
          <w:b/>
        </w:rPr>
        <w:t xml:space="preserve">1. </w:t>
      </w:r>
      <w:r w:rsidR="00B92B98" w:rsidRPr="00E40F4C">
        <w:rPr>
          <w:b/>
        </w:rPr>
        <w:t>ПОЯСНИТЕЛЬНАЯ ЗАПИСКА</w:t>
      </w:r>
    </w:p>
    <w:p w:rsidR="00CA66B6" w:rsidRPr="00E40F4C" w:rsidRDefault="00CA66B6" w:rsidP="00CA66B6">
      <w:pPr>
        <w:pStyle w:val="western"/>
        <w:tabs>
          <w:tab w:val="left" w:pos="1843"/>
        </w:tabs>
        <w:spacing w:before="0" w:beforeAutospacing="0" w:after="0" w:afterAutospacing="0"/>
        <w:ind w:left="-567"/>
        <w:jc w:val="center"/>
        <w:rPr>
          <w:b/>
        </w:rPr>
      </w:pPr>
    </w:p>
    <w:p w:rsidR="00B92B98" w:rsidRPr="00E40F4C" w:rsidRDefault="00B92B98" w:rsidP="00CA66B6">
      <w:pPr>
        <w:pStyle w:val="western"/>
        <w:tabs>
          <w:tab w:val="left" w:pos="1843"/>
        </w:tabs>
        <w:spacing w:before="0" w:beforeAutospacing="0" w:after="0" w:afterAutospacing="0"/>
        <w:ind w:left="-567"/>
        <w:jc w:val="center"/>
        <w:rPr>
          <w:b/>
        </w:rPr>
      </w:pPr>
    </w:p>
    <w:p w:rsidR="00B92B98" w:rsidRPr="00E40F4C" w:rsidRDefault="00B92B98" w:rsidP="008052B3">
      <w:pPr>
        <w:shd w:val="clear" w:color="auto" w:fill="FFFFFF"/>
        <w:suppressAutoHyphens/>
        <w:spacing w:after="0" w:line="360" w:lineRule="auto"/>
        <w:ind w:right="-142" w:firstLine="567"/>
        <w:jc w:val="both"/>
        <w:rPr>
          <w:rFonts w:ascii="Times New Roman" w:eastAsia="Arial Unicode MS" w:hAnsi="Times New Roman" w:cs="Times New Roman"/>
          <w:spacing w:val="-3"/>
          <w:kern w:val="1"/>
          <w:sz w:val="28"/>
          <w:szCs w:val="28"/>
          <w:lang w:eastAsia="ar-SA"/>
        </w:rPr>
      </w:pPr>
      <w:r w:rsidRPr="00E40F4C">
        <w:rPr>
          <w:rFonts w:ascii="Times New Roman" w:eastAsia="Arial Unicode MS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Програ</w:t>
      </w:r>
      <w:r w:rsidR="00B52252" w:rsidRPr="00E40F4C">
        <w:rPr>
          <w:rFonts w:ascii="Times New Roman" w:eastAsia="Arial Unicode MS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мма «</w:t>
      </w:r>
      <w:r w:rsidR="0030019D" w:rsidRPr="00E40F4C">
        <w:rPr>
          <w:rFonts w:ascii="Times New Roman" w:eastAsia="Arial Unicode MS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Скандинавская ходьба»</w:t>
      </w:r>
      <w:r w:rsidRPr="00E40F4C">
        <w:rPr>
          <w:rFonts w:ascii="Times New Roman" w:eastAsia="Arial Unicode MS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предназначена для </w:t>
      </w:r>
      <w:r w:rsidR="007452BB" w:rsidRPr="00E40F4C">
        <w:rPr>
          <w:rFonts w:ascii="Times New Roman" w:eastAsia="Arial Unicode MS" w:hAnsi="Times New Roman" w:cs="Times New Roman"/>
          <w:spacing w:val="-3"/>
          <w:kern w:val="1"/>
          <w:sz w:val="28"/>
          <w:szCs w:val="28"/>
          <w:lang w:eastAsia="ar-SA"/>
        </w:rPr>
        <w:t xml:space="preserve">детей подготовительных групп </w:t>
      </w:r>
      <w:r w:rsidRPr="00E40F4C">
        <w:rPr>
          <w:rFonts w:ascii="Times New Roman" w:eastAsia="Arial Unicode MS" w:hAnsi="Times New Roman" w:cs="Times New Roman"/>
          <w:spacing w:val="-3"/>
          <w:kern w:val="1"/>
          <w:sz w:val="28"/>
          <w:szCs w:val="28"/>
          <w:lang w:eastAsia="ar-SA"/>
        </w:rPr>
        <w:t xml:space="preserve">и имеет </w:t>
      </w:r>
      <w:r w:rsidR="00B52252" w:rsidRPr="00E40F4C">
        <w:rPr>
          <w:rFonts w:ascii="Times New Roman" w:eastAsia="Arial Unicode MS" w:hAnsi="Times New Roman" w:cs="Times New Roman"/>
          <w:bCs/>
          <w:iCs/>
          <w:spacing w:val="-2"/>
          <w:kern w:val="1"/>
          <w:sz w:val="28"/>
          <w:szCs w:val="28"/>
          <w:lang w:eastAsia="ar-SA"/>
        </w:rPr>
        <w:t xml:space="preserve">физкультурно-оздоровительную </w:t>
      </w:r>
      <w:r w:rsidRPr="00E40F4C">
        <w:rPr>
          <w:rFonts w:ascii="Times New Roman" w:eastAsia="Arial Unicode MS" w:hAnsi="Times New Roman" w:cs="Times New Roman"/>
          <w:bCs/>
          <w:iCs/>
          <w:spacing w:val="-2"/>
          <w:kern w:val="1"/>
          <w:sz w:val="28"/>
          <w:szCs w:val="28"/>
          <w:lang w:eastAsia="ar-SA"/>
        </w:rPr>
        <w:t>направленность</w:t>
      </w:r>
      <w:r w:rsidRPr="00E40F4C">
        <w:rPr>
          <w:rFonts w:ascii="Times New Roman" w:eastAsia="Arial Unicode MS" w:hAnsi="Times New Roman" w:cs="Times New Roman"/>
          <w:iCs/>
          <w:spacing w:val="-2"/>
          <w:kern w:val="1"/>
          <w:sz w:val="28"/>
          <w:szCs w:val="28"/>
          <w:lang w:eastAsia="ar-SA"/>
        </w:rPr>
        <w:t>.</w:t>
      </w:r>
    </w:p>
    <w:p w:rsidR="00BC5B3C" w:rsidRPr="00E40F4C" w:rsidRDefault="00BC5B3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Забота о здоровье воспитанников приоритетная задача дошкольного учреждения. Здоровый образ жизни для ребенка в детском саду – первооснова его полноценного развития и воспитания, в этом смысле очень важны, рационально организованный двигательный режим, разнообразие подвижных мероприятий по формированию осознанного отношения и своему здоровью.</w:t>
      </w:r>
    </w:p>
    <w:p w:rsidR="00BC5B3C" w:rsidRPr="00E40F4C" w:rsidRDefault="00BC5B3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Осуществляя поиск средств и методов для оздоровления, совершенствования развития двигательной сферы детей дошкольного возраста путем формирования у них потребности в движении, мы остановилась на подготовке и реализации </w:t>
      </w:r>
      <w:r w:rsidR="007113D8" w:rsidRPr="00E40F4C">
        <w:rPr>
          <w:rFonts w:ascii="Times New Roman" w:hAnsi="Times New Roman" w:cs="Times New Roman"/>
          <w:sz w:val="28"/>
          <w:szCs w:val="28"/>
        </w:rPr>
        <w:t xml:space="preserve">программы работы кружка </w:t>
      </w:r>
      <w:r w:rsidRPr="00E40F4C">
        <w:rPr>
          <w:rFonts w:ascii="Times New Roman" w:hAnsi="Times New Roman" w:cs="Times New Roman"/>
          <w:sz w:val="28"/>
          <w:szCs w:val="28"/>
        </w:rPr>
        <w:t>«Скандинавская ходьба» для детей старшего возраста.</w:t>
      </w:r>
    </w:p>
    <w:p w:rsidR="00BC5B3C" w:rsidRPr="00E40F4C" w:rsidRDefault="00BC5B3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 основу работы кружка положены: </w:t>
      </w:r>
    </w:p>
    <w:p w:rsidR="00BC5B3C" w:rsidRPr="00E40F4C" w:rsidRDefault="00BC5B3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- нормативно-правовые документы:</w:t>
      </w:r>
    </w:p>
    <w:p w:rsidR="00BC5B3C" w:rsidRPr="00E40F4C" w:rsidRDefault="00BC5B3C" w:rsidP="00E40F4C">
      <w:pPr>
        <w:pStyle w:val="aa"/>
        <w:numPr>
          <w:ilvl w:val="0"/>
          <w:numId w:val="25"/>
        </w:numPr>
        <w:tabs>
          <w:tab w:val="left" w:pos="426"/>
        </w:tabs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Закон «Об образовании в РФ» от 29.12.2012г. № 273-ФЗ</w:t>
      </w:r>
    </w:p>
    <w:p w:rsidR="00BC5B3C" w:rsidRPr="00E40F4C" w:rsidRDefault="00BC5B3C" w:rsidP="00E40F4C">
      <w:pPr>
        <w:pStyle w:val="aa"/>
        <w:numPr>
          <w:ilvl w:val="0"/>
          <w:numId w:val="25"/>
        </w:numPr>
        <w:tabs>
          <w:tab w:val="left" w:pos="426"/>
        </w:tabs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Приказ Минобрнауки от 17.10.2013г. №1155, об утверждении ФГОС ДО</w:t>
      </w:r>
    </w:p>
    <w:p w:rsidR="00BC5B3C" w:rsidRPr="00E40F4C" w:rsidRDefault="00BC5B3C" w:rsidP="00E40F4C">
      <w:pPr>
        <w:pStyle w:val="aa"/>
        <w:numPr>
          <w:ilvl w:val="0"/>
          <w:numId w:val="25"/>
        </w:numPr>
        <w:tabs>
          <w:tab w:val="left" w:pos="426"/>
        </w:tabs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Инструктивно-методическое письмо МО и Н РФ «О гигиенических требованиях к максимальной нагрузке на детей дошкольного возраста в организованных формах обучения»от 14.032002г. №65/23-16.</w:t>
      </w:r>
    </w:p>
    <w:p w:rsidR="00BC5B3C" w:rsidRPr="00E40F4C" w:rsidRDefault="00BC5B3C" w:rsidP="00E40F4C">
      <w:pPr>
        <w:pStyle w:val="aa"/>
        <w:numPr>
          <w:ilvl w:val="0"/>
          <w:numId w:val="25"/>
        </w:numPr>
        <w:tabs>
          <w:tab w:val="left" w:pos="426"/>
        </w:tabs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СанПиН от 15.05.2013г. №3049-13</w:t>
      </w:r>
    </w:p>
    <w:p w:rsidR="00BC5B3C" w:rsidRPr="00E40F4C" w:rsidRDefault="00BC5B3C" w:rsidP="00E40F4C">
      <w:pPr>
        <w:pStyle w:val="aa"/>
        <w:numPr>
          <w:ilvl w:val="0"/>
          <w:numId w:val="25"/>
        </w:numPr>
        <w:tabs>
          <w:tab w:val="left" w:pos="426"/>
        </w:tabs>
        <w:spacing w:after="0" w:line="360" w:lineRule="auto"/>
        <w:ind w:left="0" w:right="-142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Приказ Минздрава РФ и инструкция по внедрению оздоровительных технологий в деятельности образовательных учреждений от 04.04.2003г. №139</w:t>
      </w:r>
    </w:p>
    <w:p w:rsidR="00BC5B3C" w:rsidRPr="00E40F4C" w:rsidRDefault="00BC5B3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- методические рекомендации:</w:t>
      </w:r>
    </w:p>
    <w:p w:rsidR="00BC5B3C" w:rsidRPr="00E40F4C" w:rsidRDefault="00BC5B3C" w:rsidP="00E40F4C">
      <w:pPr>
        <w:spacing w:after="0" w:line="36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1.  Палагнюк В.Г. Финская ходьба с палками: Метод рекомендации. СПб., 2012.</w:t>
      </w:r>
    </w:p>
    <w:p w:rsidR="00BC5B3C" w:rsidRPr="00E40F4C" w:rsidRDefault="00BC5B3C" w:rsidP="00E40F4C">
      <w:pPr>
        <w:spacing w:after="0" w:line="36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2.  Полетаева А. Скандинавская ходьба. Здоровье легким шагом. СПб., 2013.</w:t>
      </w:r>
    </w:p>
    <w:p w:rsidR="00BC5B3C" w:rsidRPr="00E40F4C" w:rsidRDefault="00BC5B3C" w:rsidP="00E40F4C">
      <w:pPr>
        <w:spacing w:after="0" w:line="36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3. Полетаева А. Скандинавская ходьба. Советы известного тренера. СПб., 2015.</w:t>
      </w:r>
    </w:p>
    <w:p w:rsidR="00BC5B3C" w:rsidRPr="00E40F4C" w:rsidRDefault="00BC5B3C" w:rsidP="00E40F4C">
      <w:pPr>
        <w:spacing w:after="0" w:line="36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4. Сайкина Е.Г., Фирилева Ж.Е. Фитнес-данс. СПб., 2010.</w:t>
      </w:r>
    </w:p>
    <w:p w:rsidR="00B905E4" w:rsidRPr="00E40F4C" w:rsidRDefault="00BC5B3C" w:rsidP="00E40F4C">
      <w:pPr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Актуальность </w:t>
      </w: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B52252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для современных детей, ведущих малоподвижный образ жизни, очень высока. Проведение совместных тренировочных занятий будет способствовать не только увеличению их двигательной активности, но и формированию навыков здорового образа жизни, привлечению к регулярным занятиям физическим упражнениями.</w:t>
      </w:r>
    </w:p>
    <w:p w:rsidR="00B92B98" w:rsidRPr="00E40F4C" w:rsidRDefault="00B92B98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</w:p>
    <w:p w:rsidR="00B92B98" w:rsidRPr="00E40F4C" w:rsidRDefault="00B92B98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Воспитание с детства культуры здорового образа жизни и общения слюдьми позволяет значительно повысить качество жизни </w:t>
      </w:r>
      <w:r w:rsidR="009E4859" w:rsidRPr="00E40F4C">
        <w:rPr>
          <w:rFonts w:ascii="Times New Roman" w:hAnsi="Times New Roman" w:cs="Times New Roman"/>
          <w:sz w:val="28"/>
          <w:szCs w:val="28"/>
        </w:rPr>
        <w:t>людей,</w:t>
      </w:r>
      <w:r w:rsidRPr="00E40F4C">
        <w:rPr>
          <w:rFonts w:ascii="Times New Roman" w:hAnsi="Times New Roman" w:cs="Times New Roman"/>
          <w:sz w:val="28"/>
          <w:szCs w:val="28"/>
        </w:rPr>
        <w:t xml:space="preserve"> как в юном, так и в зрелом возрасте. В ходе регулярных занятий скандинавской </w:t>
      </w:r>
      <w:r w:rsidR="009E4859" w:rsidRPr="00E40F4C">
        <w:rPr>
          <w:rFonts w:ascii="Times New Roman" w:hAnsi="Times New Roman" w:cs="Times New Roman"/>
          <w:sz w:val="28"/>
          <w:szCs w:val="28"/>
        </w:rPr>
        <w:t xml:space="preserve">ходьбой </w:t>
      </w:r>
      <w:r w:rsidRPr="00E40F4C">
        <w:rPr>
          <w:rFonts w:ascii="Times New Roman" w:hAnsi="Times New Roman" w:cs="Times New Roman"/>
          <w:sz w:val="28"/>
          <w:szCs w:val="28"/>
        </w:rPr>
        <w:t>у детей:</w:t>
      </w:r>
    </w:p>
    <w:p w:rsidR="00B92B98" w:rsidRPr="00E40F4C" w:rsidRDefault="00B92B98" w:rsidP="00E40F4C">
      <w:pPr>
        <w:pStyle w:val="aa"/>
        <w:numPr>
          <w:ilvl w:val="0"/>
          <w:numId w:val="26"/>
        </w:numPr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укрепляется и развивается мышечный аппарат, так как при ходьбе с палками работает 90% мышц человека, что приводит к воспитанию выносливости;</w:t>
      </w:r>
    </w:p>
    <w:p w:rsidR="00B92B98" w:rsidRPr="00E40F4C" w:rsidRDefault="00B92B98" w:rsidP="00E40F4C">
      <w:pPr>
        <w:pStyle w:val="aa"/>
        <w:numPr>
          <w:ilvl w:val="0"/>
          <w:numId w:val="26"/>
        </w:numPr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снижается риск заболеваний, связанных с гиподинамией;</w:t>
      </w:r>
    </w:p>
    <w:p w:rsidR="00B92B98" w:rsidRPr="00E40F4C" w:rsidRDefault="00B92B98" w:rsidP="00E40F4C">
      <w:pPr>
        <w:pStyle w:val="aa"/>
        <w:numPr>
          <w:ilvl w:val="0"/>
          <w:numId w:val="26"/>
        </w:numPr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улучшается координация движений, что влечет за собой выравнивание почерка и структуры речи у детей;</w:t>
      </w:r>
    </w:p>
    <w:p w:rsidR="00B92B98" w:rsidRPr="00E40F4C" w:rsidRDefault="00B92B98" w:rsidP="00E40F4C">
      <w:pPr>
        <w:pStyle w:val="aa"/>
        <w:numPr>
          <w:ilvl w:val="0"/>
          <w:numId w:val="26"/>
        </w:numPr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укрепляется иммунитет, что ведет к снижению заболеваемости в результате регулярных длительных прогулок на свежем воздухе способствующих закаливанию детей</w:t>
      </w:r>
      <w:r w:rsidR="001B425A" w:rsidRPr="00E40F4C">
        <w:rPr>
          <w:rFonts w:ascii="Times New Roman" w:hAnsi="Times New Roman" w:cs="Times New Roman"/>
          <w:sz w:val="28"/>
          <w:szCs w:val="28"/>
        </w:rPr>
        <w:t>.</w:t>
      </w:r>
    </w:p>
    <w:p w:rsidR="00B92B98" w:rsidRPr="00E40F4C" w:rsidRDefault="00B92B98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Занимаясь скандинавской ходьбой</w:t>
      </w:r>
      <w:r w:rsidR="001B425A" w:rsidRPr="00E40F4C">
        <w:rPr>
          <w:rFonts w:ascii="Times New Roman" w:hAnsi="Times New Roman" w:cs="Times New Roman"/>
          <w:sz w:val="28"/>
          <w:szCs w:val="28"/>
        </w:rPr>
        <w:t>,</w:t>
      </w:r>
      <w:r w:rsidRPr="00E40F4C">
        <w:rPr>
          <w:rFonts w:ascii="Times New Roman" w:hAnsi="Times New Roman" w:cs="Times New Roman"/>
          <w:sz w:val="28"/>
          <w:szCs w:val="28"/>
        </w:rPr>
        <w:t xml:space="preserve"> дети получают общую подготовку: совершают ближние и дальние пе</w:t>
      </w:r>
      <w:r w:rsidR="001B425A" w:rsidRPr="00E40F4C">
        <w:rPr>
          <w:rFonts w:ascii="Times New Roman" w:hAnsi="Times New Roman" w:cs="Times New Roman"/>
          <w:sz w:val="28"/>
          <w:szCs w:val="28"/>
        </w:rPr>
        <w:t>шие прогулки с палками.</w:t>
      </w:r>
    </w:p>
    <w:p w:rsidR="0030019D" w:rsidRPr="00E40F4C" w:rsidRDefault="00B92B98" w:rsidP="008052B3">
      <w:pPr>
        <w:pStyle w:val="2"/>
        <w:tabs>
          <w:tab w:val="left" w:pos="851"/>
        </w:tabs>
        <w:spacing w:line="360" w:lineRule="auto"/>
        <w:ind w:right="-142" w:firstLine="567"/>
        <w:rPr>
          <w:sz w:val="28"/>
          <w:szCs w:val="28"/>
        </w:rPr>
      </w:pPr>
      <w:r w:rsidRPr="00E40F4C">
        <w:rPr>
          <w:sz w:val="28"/>
          <w:szCs w:val="28"/>
        </w:rPr>
        <w:t>В ходе занятий дети знакомятся с основами, принципами и преимуществами скандинавской ходьбы, идет формирование умений и навыков, которые дают возможность человеку действовать в реальной жизненной ситуации, в процессе обучения укрепляются связи обучения с жизнью, и все это способствует широкому ознакомлению с окружающим миром.</w:t>
      </w:r>
    </w:p>
    <w:p w:rsidR="00A04631" w:rsidRPr="00E40F4C" w:rsidRDefault="009F6ED1" w:rsidP="008052B3">
      <w:pPr>
        <w:pStyle w:val="2"/>
        <w:spacing w:line="360" w:lineRule="auto"/>
        <w:ind w:right="-142" w:firstLine="567"/>
        <w:rPr>
          <w:b/>
          <w:sz w:val="28"/>
          <w:szCs w:val="28"/>
        </w:rPr>
      </w:pPr>
      <w:r w:rsidRPr="00E40F4C">
        <w:rPr>
          <w:b/>
          <w:sz w:val="28"/>
          <w:szCs w:val="28"/>
        </w:rPr>
        <w:t>Цель:</w:t>
      </w:r>
      <w:r w:rsidR="00A04631" w:rsidRPr="00E40F4C">
        <w:rPr>
          <w:bCs/>
          <w:sz w:val="28"/>
          <w:szCs w:val="28"/>
        </w:rPr>
        <w:t>Гармоничное физическое развитие детей дошкольного возраста, разносторонняя подготовка, укрепление здоровья</w:t>
      </w:r>
    </w:p>
    <w:p w:rsidR="00E40F4C" w:rsidRPr="00E40F4C" w:rsidRDefault="0030019D" w:rsidP="00E40F4C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Задачи</w:t>
      </w:r>
      <w:r w:rsidR="00196826" w:rsidRPr="00E40F4C">
        <w:rPr>
          <w:rFonts w:ascii="Times New Roman" w:hAnsi="Times New Roman" w:cs="Times New Roman"/>
          <w:b/>
          <w:sz w:val="28"/>
          <w:szCs w:val="28"/>
        </w:rPr>
        <w:t>:</w:t>
      </w:r>
    </w:p>
    <w:p w:rsidR="0030019D" w:rsidRPr="00E40F4C" w:rsidRDefault="0030019D" w:rsidP="00E40F4C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96826" w:rsidRPr="00E40F4C" w:rsidRDefault="0030019D" w:rsidP="00E40F4C">
      <w:pPr>
        <w:pStyle w:val="aa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воспитывать у детей культуру безопасного поведения во время массовых прогулок, профилактика заболеваемости и травматизма</w:t>
      </w:r>
      <w:r w:rsidR="00196826" w:rsidRPr="00E40F4C">
        <w:rPr>
          <w:rFonts w:ascii="Times New Roman" w:hAnsi="Times New Roman" w:cs="Times New Roman"/>
          <w:sz w:val="28"/>
          <w:szCs w:val="28"/>
        </w:rPr>
        <w:t>;</w:t>
      </w:r>
    </w:p>
    <w:p w:rsidR="00196826" w:rsidRPr="00E40F4C" w:rsidRDefault="00196826" w:rsidP="00E40F4C">
      <w:pPr>
        <w:pStyle w:val="aa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360" w:lineRule="auto"/>
        <w:ind w:left="0" w:right="-5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sz w:val="28"/>
          <w:szCs w:val="28"/>
        </w:rPr>
        <w:t>воспитание инициативности, самостоятельности, формирование адекватной оценки собственных физических возможностей;</w:t>
      </w:r>
    </w:p>
    <w:p w:rsidR="00196826" w:rsidRPr="00E40F4C" w:rsidRDefault="00196826" w:rsidP="00E40F4C">
      <w:pPr>
        <w:pStyle w:val="aa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sz w:val="28"/>
          <w:szCs w:val="28"/>
        </w:rPr>
        <w:t>воспитание психических морально-волевых качеств и свойств личности, самосовершенствование и саморегуляция физических и психических состояний.</w:t>
      </w:r>
    </w:p>
    <w:p w:rsidR="0030019D" w:rsidRPr="00E40F4C" w:rsidRDefault="00196826" w:rsidP="00E40F4C">
      <w:pPr>
        <w:tabs>
          <w:tab w:val="left" w:pos="284"/>
        </w:tabs>
        <w:spacing w:after="0" w:line="360" w:lineRule="auto"/>
        <w:ind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О</w:t>
      </w:r>
      <w:r w:rsidR="0030019D" w:rsidRPr="00E40F4C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Pr="00E40F4C">
        <w:rPr>
          <w:rFonts w:ascii="Times New Roman" w:hAnsi="Times New Roman" w:cs="Times New Roman"/>
          <w:b/>
          <w:sz w:val="28"/>
          <w:szCs w:val="28"/>
        </w:rPr>
        <w:t>:</w:t>
      </w:r>
    </w:p>
    <w:p w:rsidR="0030019D" w:rsidRPr="00E40F4C" w:rsidRDefault="0030019D" w:rsidP="00E40F4C">
      <w:pPr>
        <w:pStyle w:val="aa"/>
        <w:numPr>
          <w:ilvl w:val="0"/>
          <w:numId w:val="19"/>
        </w:numPr>
        <w:tabs>
          <w:tab w:val="left" w:pos="284"/>
        </w:tabs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научить детей технике скандинавской ходьбы с палками;</w:t>
      </w:r>
    </w:p>
    <w:p w:rsidR="0030019D" w:rsidRPr="00E40F4C" w:rsidRDefault="0030019D" w:rsidP="00E40F4C">
      <w:pPr>
        <w:pStyle w:val="aa"/>
        <w:numPr>
          <w:ilvl w:val="0"/>
          <w:numId w:val="19"/>
        </w:numPr>
        <w:tabs>
          <w:tab w:val="left" w:pos="284"/>
        </w:tabs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научить детей правильно подбирать по росту и пользоваться специальными палками для ходьбы;</w:t>
      </w:r>
    </w:p>
    <w:p w:rsidR="0030019D" w:rsidRPr="00E40F4C" w:rsidRDefault="0030019D" w:rsidP="00E40F4C">
      <w:pPr>
        <w:pStyle w:val="aa"/>
        <w:numPr>
          <w:ilvl w:val="0"/>
          <w:numId w:val="19"/>
        </w:numPr>
        <w:tabs>
          <w:tab w:val="left" w:pos="284"/>
        </w:tabs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закрепить знания детей о гигиене: гигиене тела, гигиенические требования к спортивной одежде и обуви.</w:t>
      </w:r>
    </w:p>
    <w:p w:rsidR="00196826" w:rsidRPr="00E40F4C" w:rsidRDefault="00196826" w:rsidP="00E40F4C">
      <w:pPr>
        <w:tabs>
          <w:tab w:val="left" w:pos="284"/>
        </w:tabs>
        <w:spacing w:after="0" w:line="360" w:lineRule="auto"/>
        <w:ind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196826" w:rsidRPr="00E40F4C" w:rsidRDefault="00196826" w:rsidP="00E40F4C">
      <w:pPr>
        <w:pStyle w:val="aa"/>
        <w:numPr>
          <w:ilvl w:val="0"/>
          <w:numId w:val="20"/>
        </w:numPr>
        <w:tabs>
          <w:tab w:val="left" w:pos="284"/>
        </w:tabs>
        <w:spacing w:before="120"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sz w:val="28"/>
          <w:szCs w:val="28"/>
        </w:rPr>
        <w:t>укрепление здоровья, формирование правильной осанки и опорно-двигательного аппарата;</w:t>
      </w:r>
    </w:p>
    <w:p w:rsidR="0030019D" w:rsidRPr="00E40F4C" w:rsidRDefault="0030019D" w:rsidP="00E40F4C">
      <w:pPr>
        <w:pStyle w:val="aa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развитие выносливости, физической силы, координации движений;</w:t>
      </w:r>
    </w:p>
    <w:p w:rsidR="0030019D" w:rsidRPr="00E40F4C" w:rsidRDefault="0030019D" w:rsidP="00E40F4C">
      <w:pPr>
        <w:pStyle w:val="aa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развитие психических качеств: справляться с напряженными ситуациями, контроль своих чувств и эмоций и умение их выражать. </w:t>
      </w:r>
    </w:p>
    <w:p w:rsidR="00494C3B" w:rsidRPr="00E40F4C" w:rsidRDefault="00196826" w:rsidP="00E40F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Возраст обучающихся, участвующих в реализации программы</w:t>
      </w:r>
      <w:r w:rsidR="00797A0B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5–7 лет. </w:t>
      </w:r>
      <w:r w:rsidR="007452BB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проводятся для воспитанников подготовительных групп. </w:t>
      </w:r>
      <w:r w:rsidR="00797A0B" w:rsidRPr="00E40F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Срок реализации программы - </w:t>
      </w:r>
      <w:r w:rsidR="00797A0B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многолетний.</w:t>
      </w: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Форма занятий</w:t>
      </w:r>
      <w:r w:rsidR="00797A0B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и индивидуально-групповая. </w:t>
      </w: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Режим занятий</w:t>
      </w:r>
      <w:r w:rsidR="007452BB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97A0B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по 25-30 минут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4C3B" w:rsidRPr="00E40F4C" w:rsidRDefault="00494C3B" w:rsidP="00E40F4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494C3B" w:rsidRPr="00E40F4C" w:rsidRDefault="00494C3B" w:rsidP="00E40F4C">
      <w:pPr>
        <w:pStyle w:val="aa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Овладение детьми навыками оздоровления, здорового образа жизни;</w:t>
      </w:r>
    </w:p>
    <w:p w:rsidR="00494C3B" w:rsidRPr="00E40F4C" w:rsidRDefault="00494C3B" w:rsidP="00E40F4C">
      <w:pPr>
        <w:pStyle w:val="aa"/>
        <w:numPr>
          <w:ilvl w:val="0"/>
          <w:numId w:val="27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Закрепление оздоровительных мер в виде устойчивого психосоматического состояния</w:t>
      </w:r>
    </w:p>
    <w:p w:rsidR="00494C3B" w:rsidRPr="00E40F4C" w:rsidRDefault="00494C3B" w:rsidP="00E40F4C">
      <w:pPr>
        <w:pStyle w:val="aa"/>
        <w:numPr>
          <w:ilvl w:val="0"/>
          <w:numId w:val="27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Повышение заинтересованности и компетентности родителей в вопросах сохранения и укрепления здоровья детей и собственного здоровья.</w:t>
      </w:r>
    </w:p>
    <w:p w:rsidR="00494C3B" w:rsidRPr="00E40F4C" w:rsidRDefault="00494C3B" w:rsidP="00E40F4C">
      <w:pPr>
        <w:pStyle w:val="aa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правильной техникой выполнения скандинавской ходьбы.</w:t>
      </w:r>
    </w:p>
    <w:p w:rsidR="00494C3B" w:rsidRPr="00E40F4C" w:rsidRDefault="00494C3B" w:rsidP="00E40F4C">
      <w:pPr>
        <w:pStyle w:val="aa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Повышение уровня развития физических качеств</w:t>
      </w:r>
      <w:r w:rsidR="00115A8F" w:rsidRPr="00E40F4C">
        <w:rPr>
          <w:rFonts w:ascii="Times New Roman" w:hAnsi="Times New Roman" w:cs="Times New Roman"/>
          <w:sz w:val="28"/>
          <w:szCs w:val="28"/>
        </w:rPr>
        <w:t xml:space="preserve"> и состояния здоровья каждого ребенка</w:t>
      </w:r>
    </w:p>
    <w:p w:rsidR="00115A8F" w:rsidRPr="00E40F4C" w:rsidRDefault="00196826" w:rsidP="008052B3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Мониторинг</w:t>
      </w:r>
      <w:r w:rsidR="00115A8F" w:rsidRPr="00E40F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4C7C2C" w:rsidRPr="00E40F4C" w:rsidRDefault="00196826" w:rsidP="00805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115A8F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роцессе освоения программы осуществляется </w:t>
      </w: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педагогический мониторинг</w:t>
      </w:r>
      <w:r w:rsidR="00AE6078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включающий 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диагностику</w:t>
      </w:r>
      <w:r w:rsidR="007452BB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подготовленности</w:t>
      </w:r>
      <w:r w:rsidR="00115A8F"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 </w:t>
      </w:r>
      <w:r w:rsidR="00115A8F"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мониторингпосещения детского сада, уровень заболеваемости и выполнение детодней. </w:t>
      </w:r>
      <w:r w:rsidR="004C7C2C" w:rsidRPr="00E40F4C">
        <w:rPr>
          <w:rFonts w:ascii="Times New Roman" w:hAnsi="Times New Roman" w:cs="Times New Roman"/>
          <w:sz w:val="28"/>
          <w:szCs w:val="28"/>
        </w:rPr>
        <w:t>Осенью и весной проводится диагностика</w:t>
      </w:r>
      <w:r w:rsidR="00F30CD8" w:rsidRPr="00E40F4C">
        <w:rPr>
          <w:rFonts w:ascii="Times New Roman" w:hAnsi="Times New Roman" w:cs="Times New Roman"/>
          <w:sz w:val="28"/>
          <w:szCs w:val="28"/>
        </w:rPr>
        <w:t xml:space="preserve"> медицинского обследования при помощи </w:t>
      </w:r>
      <w:r w:rsidR="00AE6078" w:rsidRPr="00E40F4C">
        <w:rPr>
          <w:rFonts w:ascii="Times New Roman" w:hAnsi="Times New Roman" w:cs="Times New Roman"/>
          <w:sz w:val="28"/>
          <w:szCs w:val="28"/>
        </w:rPr>
        <w:t xml:space="preserve">медицинского работника. Медицинская сестра и инструктор по физической культуре </w:t>
      </w:r>
      <w:r w:rsidR="00F30CD8" w:rsidRPr="00E40F4C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AE6078" w:rsidRPr="00E40F4C">
        <w:rPr>
          <w:rFonts w:ascii="Times New Roman" w:hAnsi="Times New Roman" w:cs="Times New Roman"/>
          <w:sz w:val="28"/>
          <w:szCs w:val="28"/>
        </w:rPr>
        <w:t>о</w:t>
      </w:r>
      <w:r w:rsidR="00F30CD8" w:rsidRPr="00E40F4C">
        <w:rPr>
          <w:rFonts w:ascii="Times New Roman" w:hAnsi="Times New Roman" w:cs="Times New Roman"/>
          <w:sz w:val="28"/>
          <w:szCs w:val="28"/>
        </w:rPr>
        <w:t>бследование каждого ребенка, и тем самым выявляется динамика здоровья детей. Измеряется рост, вес, инд</w:t>
      </w:r>
      <w:r w:rsidR="00AE6078" w:rsidRPr="00E40F4C">
        <w:rPr>
          <w:rFonts w:ascii="Times New Roman" w:hAnsi="Times New Roman" w:cs="Times New Roman"/>
          <w:sz w:val="28"/>
          <w:szCs w:val="28"/>
        </w:rPr>
        <w:t xml:space="preserve">екс массы тела, ЖЕЛ, АД. </w:t>
      </w:r>
      <w:r w:rsidR="00F30CD8" w:rsidRPr="00E40F4C">
        <w:rPr>
          <w:rFonts w:ascii="Times New Roman" w:hAnsi="Times New Roman" w:cs="Times New Roman"/>
          <w:sz w:val="28"/>
          <w:szCs w:val="28"/>
        </w:rPr>
        <w:t xml:space="preserve">Все показатели выводим на диаграмму, и тем самым можно сделать выводы и проанализировать эффективность скандинавской ходьбы. При проведении занятия особое внимание уделяется на правильность дыхания, на постановку ног, формирование осанки. </w:t>
      </w:r>
    </w:p>
    <w:p w:rsidR="00495D13" w:rsidRDefault="00495D13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Pr="00E40F4C" w:rsidRDefault="00E40F4C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EE" w:rsidRPr="00E40F4C" w:rsidRDefault="004F7FD7" w:rsidP="008052B3">
      <w:pPr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1FEE" w:rsidRPr="00E40F4C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EE" w:rsidRPr="00E40F4C" w:rsidRDefault="00C55AE9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  <w:r w:rsidR="00C1542E" w:rsidRPr="00E40F4C">
        <w:rPr>
          <w:rFonts w:ascii="Times New Roman" w:hAnsi="Times New Roman" w:cs="Times New Roman"/>
          <w:b/>
          <w:sz w:val="28"/>
          <w:szCs w:val="28"/>
        </w:rPr>
        <w:t>.</w:t>
      </w:r>
    </w:p>
    <w:p w:rsidR="00C1542E" w:rsidRPr="00E40F4C" w:rsidRDefault="00C1542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Занятия по скандинавской ходьбе в спортзале и на территории детского сада: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- чтобы избежать несчастных случаев при проведении занятий, все занимающиеся должны твердо знать меры безопасности. Перед каждым занятием педагог обязан напомнить их, а во время занятий постоянно следить за строгим соблюдением установленного порядка;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- основная форма работы с детьми - тренировочные занятия, в ходе которых осуществляется систематическое, целенаправленное и всестороннее воспитание и формирование необходимых навыков и знаний каждого ребенка;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- занятия включают чередование различных видов деятельности: беседа, физические упражнения и ходьба с палками, освоение на практике теоретическог</w:t>
      </w:r>
      <w:r w:rsidR="00C1542E" w:rsidRPr="00E40F4C">
        <w:rPr>
          <w:rFonts w:ascii="Times New Roman" w:hAnsi="Times New Roman" w:cs="Times New Roman"/>
          <w:sz w:val="28"/>
          <w:szCs w:val="28"/>
        </w:rPr>
        <w:t xml:space="preserve">о материала, творческие задания, подвижные игры. 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Беседы, проводимые на занятиях, соответствуют возрасту и степени развития детей. На начальном этапе беседы краткие.</w:t>
      </w:r>
    </w:p>
    <w:p w:rsidR="00C61FEE" w:rsidRPr="00E40F4C" w:rsidRDefault="00C1542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занятий. 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Значимым моментом в работе с детским коллективом является воспитательная работа. Главным звеном этой работы – создание и укрепление коллектива. Очень важны отношения детей в коллективе. Коллективная работа способствует формированию нравственных качеств детей. Дружный коллектив не только помогает детям обогащать себя знаниями и умениями, но и чувствовать себя единым целым. Это очень важно для воспитанников. Педагог - инструктор, учитывая особенности подросткового возраста (преобладание эмоционально-волевой стороны отношений и недостаточной осознанности отношений с товарищами по группе) должен распределить обязанности. Методика проведения занятий предусматривает теоретическую подачу материала, а также практическую деятельность, являющуюся основной.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Каждое занятие следует строить так, чтобы более половины учебного времени затрачивалось на тренировки детей. Важны последовательность изучения тем и учебных вопросов, постоянное наращивание знаний, умений и навыков. 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На занятиях следует широко использовать технические средства обучения и наглядные пособия, что позволят доходчиво и наглядно объяснять учебный материал с минимальной затратой времени. 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Любое занятие разделяется на три части: вводную, основную и заключительную.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 вводной части занятия проводится проверка наличие необходимого материального обеспечения занятия и усвоение детьми ранее пройденного учебного материала. Затем объявляется тема, цели и учебные вопросы занятия. 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Основная часть занятия занимает не менее 65% учебного времени, в течение которого обсуждаются текущие </w:t>
      </w:r>
      <w:r w:rsidR="00C1542E" w:rsidRPr="00E40F4C">
        <w:rPr>
          <w:rFonts w:ascii="Times New Roman" w:hAnsi="Times New Roman" w:cs="Times New Roman"/>
          <w:sz w:val="28"/>
          <w:szCs w:val="28"/>
        </w:rPr>
        <w:t xml:space="preserve">вопросы и проводится занятие. 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Заключительная часть занятий включает разбор действий воспитанников, поощрение их по выполнению задания. </w:t>
      </w:r>
    </w:p>
    <w:p w:rsidR="00C61FEE" w:rsidRPr="00E40F4C" w:rsidRDefault="00C61FEE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Проверка и учет навыков, умений и знаний являются неотъемлемыми частями обучения. Правильная организация проверки влияет на формирование у воспитанников таких качеств, как дисциплинированность, настойчивость, стремление к совершенствованию своих знаний. </w:t>
      </w:r>
    </w:p>
    <w:p w:rsidR="00AE6078" w:rsidRPr="00E40F4C" w:rsidRDefault="00AE6078" w:rsidP="008052B3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78" w:rsidRPr="00E40F4C" w:rsidRDefault="00AE6078" w:rsidP="00B52252">
      <w:pPr>
        <w:spacing w:after="0" w:line="360" w:lineRule="auto"/>
        <w:ind w:left="-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9C3" w:rsidRPr="00E40F4C" w:rsidRDefault="006E19C3" w:rsidP="00B52252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905E4" w:rsidRPr="00E40F4C" w:rsidRDefault="00B905E4" w:rsidP="00B52252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9C3" w:rsidRDefault="006E19C3" w:rsidP="00B52252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Pr="00E40F4C" w:rsidRDefault="00E40F4C" w:rsidP="00B52252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4C" w:rsidRPr="00E40F4C" w:rsidRDefault="00E40F4C" w:rsidP="00B52252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9C3" w:rsidRPr="00E40F4C" w:rsidRDefault="006E19C3" w:rsidP="00B52252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EE" w:rsidRPr="00E40F4C" w:rsidRDefault="00C61FEE" w:rsidP="00CA66B6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61FEE" w:rsidRPr="00E40F4C" w:rsidRDefault="00495D13" w:rsidP="00495D13">
      <w:pPr>
        <w:tabs>
          <w:tab w:val="left" w:pos="5940"/>
        </w:tabs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C">
        <w:rPr>
          <w:rFonts w:ascii="Times New Roman" w:hAnsi="Times New Roman" w:cs="Times New Roman"/>
          <w:b/>
          <w:sz w:val="28"/>
          <w:szCs w:val="28"/>
        </w:rPr>
        <w:tab/>
      </w:r>
    </w:p>
    <w:p w:rsidR="00C61FEE" w:rsidRPr="00E40F4C" w:rsidRDefault="00C61FEE" w:rsidP="006E19C3">
      <w:pPr>
        <w:pStyle w:val="aa"/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F4C">
        <w:rPr>
          <w:rFonts w:ascii="Times New Roman" w:hAnsi="Times New Roman" w:cs="Times New Roman"/>
          <w:sz w:val="28"/>
          <w:szCs w:val="28"/>
        </w:rPr>
        <w:t>Мюлли</w:t>
      </w:r>
      <w:proofErr w:type="spellEnd"/>
      <w:r w:rsidRPr="00E40F4C">
        <w:rPr>
          <w:rFonts w:ascii="Times New Roman" w:hAnsi="Times New Roman" w:cs="Times New Roman"/>
          <w:sz w:val="28"/>
          <w:szCs w:val="28"/>
        </w:rPr>
        <w:t xml:space="preserve"> Т. Учебник №1-Скандинавская ходьба – Среда, в которой ты можешь расти здоровым образом. Таллин, 2013.</w:t>
      </w:r>
    </w:p>
    <w:p w:rsidR="00C61FEE" w:rsidRPr="00E40F4C" w:rsidRDefault="00C61FEE" w:rsidP="006E19C3">
      <w:pPr>
        <w:pStyle w:val="aa"/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bCs/>
          <w:sz w:val="28"/>
          <w:szCs w:val="28"/>
        </w:rPr>
        <w:t xml:space="preserve">Лечебная физкультура и врачебный контроль: Учебник под редакцией В.А.Епифанова, Г.Л. </w:t>
      </w:r>
      <w:proofErr w:type="spellStart"/>
      <w:r w:rsidRPr="00E40F4C">
        <w:rPr>
          <w:rFonts w:ascii="Times New Roman" w:hAnsi="Times New Roman" w:cs="Times New Roman"/>
          <w:bCs/>
          <w:sz w:val="28"/>
          <w:szCs w:val="28"/>
        </w:rPr>
        <w:t>Апанасенко</w:t>
      </w:r>
      <w:proofErr w:type="spellEnd"/>
      <w:r w:rsidRPr="00E40F4C">
        <w:rPr>
          <w:rFonts w:ascii="Times New Roman" w:hAnsi="Times New Roman" w:cs="Times New Roman"/>
          <w:bCs/>
          <w:sz w:val="28"/>
          <w:szCs w:val="28"/>
        </w:rPr>
        <w:t>. - М.: Медицина, 1990.</w:t>
      </w:r>
    </w:p>
    <w:p w:rsidR="00C61FEE" w:rsidRPr="00E40F4C" w:rsidRDefault="00C61FEE" w:rsidP="006E19C3">
      <w:pPr>
        <w:pStyle w:val="a3"/>
        <w:numPr>
          <w:ilvl w:val="0"/>
          <w:numId w:val="29"/>
        </w:numPr>
        <w:tabs>
          <w:tab w:val="left" w:pos="-142"/>
          <w:tab w:val="left" w:pos="567"/>
        </w:tabs>
        <w:spacing w:before="0" w:beforeAutospacing="0" w:after="0" w:afterAutospacing="0" w:line="360" w:lineRule="auto"/>
        <w:ind w:left="142" w:right="-142" w:firstLine="0"/>
        <w:jc w:val="both"/>
        <w:rPr>
          <w:bCs/>
          <w:sz w:val="28"/>
          <w:szCs w:val="28"/>
        </w:rPr>
      </w:pPr>
      <w:r w:rsidRPr="00E40F4C">
        <w:rPr>
          <w:bCs/>
          <w:sz w:val="28"/>
          <w:szCs w:val="28"/>
        </w:rPr>
        <w:t>Спортивная медицина: Учеб</w:t>
      </w:r>
      <w:proofErr w:type="gramStart"/>
      <w:r w:rsidRPr="00E40F4C">
        <w:rPr>
          <w:bCs/>
          <w:sz w:val="28"/>
          <w:szCs w:val="28"/>
        </w:rPr>
        <w:t>.</w:t>
      </w:r>
      <w:proofErr w:type="gramEnd"/>
      <w:r w:rsidRPr="00E40F4C">
        <w:rPr>
          <w:bCs/>
          <w:sz w:val="28"/>
          <w:szCs w:val="28"/>
        </w:rPr>
        <w:t xml:space="preserve"> </w:t>
      </w:r>
      <w:proofErr w:type="gramStart"/>
      <w:r w:rsidRPr="00E40F4C">
        <w:rPr>
          <w:bCs/>
          <w:sz w:val="28"/>
          <w:szCs w:val="28"/>
        </w:rPr>
        <w:t>д</w:t>
      </w:r>
      <w:proofErr w:type="gramEnd"/>
      <w:r w:rsidRPr="00E40F4C">
        <w:rPr>
          <w:bCs/>
          <w:sz w:val="28"/>
          <w:szCs w:val="28"/>
        </w:rPr>
        <w:t xml:space="preserve">ля </w:t>
      </w:r>
      <w:proofErr w:type="spellStart"/>
      <w:r w:rsidRPr="00E40F4C">
        <w:rPr>
          <w:bCs/>
          <w:sz w:val="28"/>
          <w:szCs w:val="28"/>
        </w:rPr>
        <w:t>ин-тов</w:t>
      </w:r>
      <w:proofErr w:type="spellEnd"/>
      <w:r w:rsidRPr="00E40F4C">
        <w:rPr>
          <w:bCs/>
          <w:sz w:val="28"/>
          <w:szCs w:val="28"/>
        </w:rPr>
        <w:t xml:space="preserve"> физ. культ./Под ред. В.Л. </w:t>
      </w:r>
      <w:proofErr w:type="spellStart"/>
      <w:r w:rsidRPr="00E40F4C">
        <w:rPr>
          <w:bCs/>
          <w:sz w:val="28"/>
          <w:szCs w:val="28"/>
        </w:rPr>
        <w:t>Карпмана</w:t>
      </w:r>
      <w:proofErr w:type="spellEnd"/>
      <w:r w:rsidRPr="00E40F4C">
        <w:rPr>
          <w:bCs/>
          <w:sz w:val="28"/>
          <w:szCs w:val="28"/>
        </w:rPr>
        <w:t>. - М.: Физкультура и спорт, 1987.</w:t>
      </w:r>
    </w:p>
    <w:p w:rsidR="00C61FEE" w:rsidRPr="00E40F4C" w:rsidRDefault="00C61FEE" w:rsidP="006E19C3">
      <w:pPr>
        <w:pStyle w:val="aa"/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bCs/>
          <w:sz w:val="28"/>
          <w:szCs w:val="28"/>
        </w:rPr>
        <w:t xml:space="preserve">Спортивная медицина /Под ред. А.В. </w:t>
      </w:r>
      <w:proofErr w:type="spellStart"/>
      <w:r w:rsidRPr="00E40F4C">
        <w:rPr>
          <w:rFonts w:ascii="Times New Roman" w:hAnsi="Times New Roman" w:cs="Times New Roman"/>
          <w:bCs/>
          <w:sz w:val="28"/>
          <w:szCs w:val="28"/>
        </w:rPr>
        <w:t>Чоговадзе</w:t>
      </w:r>
      <w:proofErr w:type="spellEnd"/>
      <w:r w:rsidRPr="00E40F4C">
        <w:rPr>
          <w:rFonts w:ascii="Times New Roman" w:hAnsi="Times New Roman" w:cs="Times New Roman"/>
          <w:bCs/>
          <w:sz w:val="28"/>
          <w:szCs w:val="28"/>
        </w:rPr>
        <w:t xml:space="preserve">, Л.А. </w:t>
      </w:r>
      <w:proofErr w:type="spellStart"/>
      <w:r w:rsidRPr="00E40F4C">
        <w:rPr>
          <w:rFonts w:ascii="Times New Roman" w:hAnsi="Times New Roman" w:cs="Times New Roman"/>
          <w:bCs/>
          <w:sz w:val="28"/>
          <w:szCs w:val="28"/>
        </w:rPr>
        <w:t>Бутченко</w:t>
      </w:r>
      <w:proofErr w:type="spellEnd"/>
      <w:r w:rsidRPr="00E40F4C">
        <w:rPr>
          <w:rFonts w:ascii="Times New Roman" w:hAnsi="Times New Roman" w:cs="Times New Roman"/>
          <w:bCs/>
          <w:sz w:val="28"/>
          <w:szCs w:val="28"/>
        </w:rPr>
        <w:t>. - М.: Медицина.</w:t>
      </w:r>
    </w:p>
    <w:p w:rsidR="00CA66B6" w:rsidRPr="00E40F4C" w:rsidRDefault="00CA66B6" w:rsidP="006E19C3">
      <w:pPr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Копылов Ю.А.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Скандинавская ходьба с палками. // Журнал «Физическая культура в школе». 2014. – № 6.</w:t>
      </w:r>
    </w:p>
    <w:p w:rsidR="00CA66B6" w:rsidRPr="00E40F4C" w:rsidRDefault="00CA66B6" w:rsidP="006E19C3">
      <w:pPr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Матвеев Л.П.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 Теория и методика физического воспитания. – М.: Физкультура и спорт, 1976.</w:t>
      </w:r>
    </w:p>
    <w:p w:rsidR="00CA66B6" w:rsidRPr="00E40F4C" w:rsidRDefault="00CA66B6" w:rsidP="006E19C3">
      <w:pPr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Машковцев А.И.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 На четырех ногах. // Журнал «Спорт в школе». 2014. – № 9.</w:t>
      </w:r>
    </w:p>
    <w:p w:rsidR="00CA66B6" w:rsidRPr="00E40F4C" w:rsidRDefault="00CA66B6" w:rsidP="006E19C3">
      <w:pPr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Полетаева А.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Скандинавская ходьба. Секреты известного тренера. – СПб: Питер, 2015.</w:t>
      </w:r>
    </w:p>
    <w:p w:rsidR="00CA66B6" w:rsidRPr="00E40F4C" w:rsidRDefault="00CA66B6" w:rsidP="006E19C3">
      <w:pPr>
        <w:numPr>
          <w:ilvl w:val="0"/>
          <w:numId w:val="29"/>
        </w:numPr>
        <w:tabs>
          <w:tab w:val="left" w:pos="-142"/>
          <w:tab w:val="left" w:pos="567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Полюхин В.А.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 Палочки-выручалочки или Скандинавская ходьба по-пензенски. – Пенза: Классный журнал. – 2013. – № 5.</w:t>
      </w:r>
    </w:p>
    <w:p w:rsidR="006E19C3" w:rsidRPr="00E40F4C" w:rsidRDefault="006E19C3" w:rsidP="006E19C3">
      <w:pPr>
        <w:pStyle w:val="aa"/>
        <w:numPr>
          <w:ilvl w:val="0"/>
          <w:numId w:val="29"/>
        </w:numPr>
        <w:tabs>
          <w:tab w:val="left" w:pos="567"/>
        </w:tabs>
        <w:spacing w:after="0" w:line="360" w:lineRule="auto"/>
        <w:ind w:left="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Патрикеев А.</w:t>
      </w:r>
      <w:r w:rsidRPr="00E40F4C">
        <w:rPr>
          <w:rFonts w:ascii="Times New Roman" w:eastAsia="Times New Roman" w:hAnsi="Times New Roman" w:cs="Times New Roman"/>
          <w:color w:val="000000"/>
          <w:sz w:val="28"/>
          <w:szCs w:val="28"/>
        </w:rPr>
        <w:t>Ю. Конспекты физкультурных занятий. Подготовительная группа.  – М.: ВАКО, 2020. – 288с. – (Дошкольники: учим, развиваем, воспитываем).</w:t>
      </w:r>
      <w:r w:rsidRPr="00E40F4C">
        <w:rPr>
          <w:rFonts w:ascii="Times New Roman" w:hAnsi="Times New Roman" w:cs="Times New Roman"/>
          <w:sz w:val="28"/>
          <w:szCs w:val="28"/>
        </w:rPr>
        <w:t xml:space="preserve"> Москва, 2020</w:t>
      </w:r>
    </w:p>
    <w:p w:rsidR="006E19C3" w:rsidRPr="00E40F4C" w:rsidRDefault="006E19C3" w:rsidP="006E19C3">
      <w:pPr>
        <w:pStyle w:val="aa"/>
        <w:numPr>
          <w:ilvl w:val="0"/>
          <w:numId w:val="29"/>
        </w:numPr>
        <w:tabs>
          <w:tab w:val="left" w:pos="567"/>
        </w:tabs>
        <w:spacing w:after="0" w:line="360" w:lineRule="auto"/>
        <w:ind w:left="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Громова  О.Е. Подвижные игры для детей. – 2-е изд., </w:t>
      </w:r>
      <w:proofErr w:type="spellStart"/>
      <w:r w:rsidRPr="00E40F4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40F4C">
        <w:rPr>
          <w:rFonts w:ascii="Times New Roman" w:hAnsi="Times New Roman" w:cs="Times New Roman"/>
          <w:sz w:val="28"/>
          <w:szCs w:val="28"/>
        </w:rPr>
        <w:t>. И доп. – М.: ТЦ Сфера, 2019. – 128 с. (Будь здоров, дошкольник!)</w:t>
      </w:r>
    </w:p>
    <w:p w:rsidR="006E19C3" w:rsidRPr="00E40F4C" w:rsidRDefault="00334F9D" w:rsidP="006E19C3">
      <w:pPr>
        <w:pStyle w:val="aa"/>
        <w:numPr>
          <w:ilvl w:val="0"/>
          <w:numId w:val="29"/>
        </w:numPr>
        <w:tabs>
          <w:tab w:val="left" w:pos="567"/>
        </w:tabs>
        <w:spacing w:after="0" w:line="360" w:lineRule="auto"/>
        <w:ind w:left="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Игровые технологии в системе физического воспитания дошкольников /авт.-сост.  Л.Н. Волошина, Е.В. </w:t>
      </w:r>
      <w:proofErr w:type="spellStart"/>
      <w:r w:rsidRPr="00E40F4C">
        <w:rPr>
          <w:rFonts w:ascii="Times New Roman" w:hAnsi="Times New Roman" w:cs="Times New Roman"/>
          <w:sz w:val="28"/>
          <w:szCs w:val="28"/>
        </w:rPr>
        <w:t>Гавришова</w:t>
      </w:r>
      <w:proofErr w:type="spellEnd"/>
      <w:r w:rsidRPr="00E40F4C">
        <w:rPr>
          <w:rFonts w:ascii="Times New Roman" w:hAnsi="Times New Roman" w:cs="Times New Roman"/>
          <w:sz w:val="28"/>
          <w:szCs w:val="28"/>
        </w:rPr>
        <w:t xml:space="preserve">, Н.М.Елецкая, Т.В. Курилова. – Изд. 2-е, </w:t>
      </w:r>
      <w:proofErr w:type="spellStart"/>
      <w:r w:rsidRPr="00E40F4C">
        <w:rPr>
          <w:rFonts w:ascii="Times New Roman" w:hAnsi="Times New Roman" w:cs="Times New Roman"/>
          <w:sz w:val="28"/>
          <w:szCs w:val="28"/>
        </w:rPr>
        <w:t>перерпб</w:t>
      </w:r>
      <w:proofErr w:type="spellEnd"/>
      <w:r w:rsidRPr="00E40F4C">
        <w:rPr>
          <w:rFonts w:ascii="Times New Roman" w:hAnsi="Times New Roman" w:cs="Times New Roman"/>
          <w:sz w:val="28"/>
          <w:szCs w:val="28"/>
        </w:rPr>
        <w:t>. и  доп. – Волгоград: Учитель, - 169 с.</w:t>
      </w:r>
    </w:p>
    <w:p w:rsidR="00334F9D" w:rsidRPr="00E40F4C" w:rsidRDefault="00334F9D" w:rsidP="006E19C3">
      <w:pPr>
        <w:pStyle w:val="aa"/>
        <w:numPr>
          <w:ilvl w:val="0"/>
          <w:numId w:val="29"/>
        </w:numPr>
        <w:tabs>
          <w:tab w:val="left" w:pos="567"/>
        </w:tabs>
        <w:spacing w:after="0" w:line="360" w:lineRule="auto"/>
        <w:ind w:left="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Оздоровительная гимнастика. Комплексы упражнений для детей 6-7 лет. – 2-е изд., </w:t>
      </w:r>
      <w:proofErr w:type="spellStart"/>
      <w:r w:rsidRPr="00E40F4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40F4C">
        <w:rPr>
          <w:rFonts w:ascii="Times New Roman" w:hAnsi="Times New Roman" w:cs="Times New Roman"/>
          <w:sz w:val="28"/>
          <w:szCs w:val="28"/>
        </w:rPr>
        <w:t>. И доп. – М.: МОЗАИКА-СИНТЕЗ, 2021, - 48 с.</w:t>
      </w:r>
    </w:p>
    <w:p w:rsidR="006E19C3" w:rsidRPr="00E40F4C" w:rsidRDefault="006E19C3" w:rsidP="006E19C3">
      <w:pPr>
        <w:tabs>
          <w:tab w:val="left" w:pos="-142"/>
          <w:tab w:val="left" w:pos="567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FEE" w:rsidRPr="00CA66B6" w:rsidRDefault="00C61FEE" w:rsidP="00AE6078">
      <w:pPr>
        <w:pStyle w:val="a3"/>
        <w:spacing w:before="0" w:beforeAutospacing="0" w:after="0" w:afterAutospacing="0" w:line="360" w:lineRule="auto"/>
        <w:ind w:left="-567" w:right="-142"/>
        <w:jc w:val="both"/>
        <w:rPr>
          <w:bCs/>
          <w:sz w:val="28"/>
          <w:szCs w:val="28"/>
        </w:rPr>
      </w:pPr>
    </w:p>
    <w:p w:rsidR="0087552C" w:rsidRPr="00B52252" w:rsidRDefault="0087552C" w:rsidP="00B52252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2B98" w:rsidRPr="008F3048" w:rsidRDefault="00B92B98" w:rsidP="00495D13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B98" w:rsidRPr="008F3048" w:rsidSect="00E40F4C">
      <w:pgSz w:w="11906" w:h="16838"/>
      <w:pgMar w:top="568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26" w:rsidRDefault="00503C26" w:rsidP="00C516B0">
      <w:pPr>
        <w:spacing w:after="0" w:line="240" w:lineRule="auto"/>
      </w:pPr>
      <w:r>
        <w:separator/>
      </w:r>
    </w:p>
  </w:endnote>
  <w:endnote w:type="continuationSeparator" w:id="1">
    <w:p w:rsidR="00503C26" w:rsidRDefault="00503C26" w:rsidP="00C5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26" w:rsidRDefault="00503C26" w:rsidP="00C516B0">
      <w:pPr>
        <w:spacing w:after="0" w:line="240" w:lineRule="auto"/>
      </w:pPr>
      <w:r>
        <w:separator/>
      </w:r>
    </w:p>
  </w:footnote>
  <w:footnote w:type="continuationSeparator" w:id="1">
    <w:p w:rsidR="00503C26" w:rsidRDefault="00503C26" w:rsidP="00C5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6B"/>
    <w:multiLevelType w:val="multilevel"/>
    <w:tmpl w:val="028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5A5F"/>
    <w:multiLevelType w:val="hybridMultilevel"/>
    <w:tmpl w:val="5CD4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26DF2"/>
    <w:multiLevelType w:val="multilevel"/>
    <w:tmpl w:val="BB2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926D2"/>
    <w:multiLevelType w:val="hybridMultilevel"/>
    <w:tmpl w:val="F4C02602"/>
    <w:lvl w:ilvl="0" w:tplc="2AAC5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10477"/>
    <w:multiLevelType w:val="hybridMultilevel"/>
    <w:tmpl w:val="D1A65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02C44"/>
    <w:multiLevelType w:val="hybridMultilevel"/>
    <w:tmpl w:val="BFCC660A"/>
    <w:lvl w:ilvl="0" w:tplc="2AAC5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D6786"/>
    <w:multiLevelType w:val="multilevel"/>
    <w:tmpl w:val="9234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D3021"/>
    <w:multiLevelType w:val="hybridMultilevel"/>
    <w:tmpl w:val="2FF65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5698B"/>
    <w:multiLevelType w:val="hybridMultilevel"/>
    <w:tmpl w:val="81E8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82459"/>
    <w:multiLevelType w:val="hybridMultilevel"/>
    <w:tmpl w:val="4386F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B2629"/>
    <w:multiLevelType w:val="multilevel"/>
    <w:tmpl w:val="589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A2CC1"/>
    <w:multiLevelType w:val="hybridMultilevel"/>
    <w:tmpl w:val="4A26E3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06E6"/>
    <w:multiLevelType w:val="hybridMultilevel"/>
    <w:tmpl w:val="CD78F058"/>
    <w:lvl w:ilvl="0" w:tplc="09BCBB8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6E1F20"/>
    <w:multiLevelType w:val="hybridMultilevel"/>
    <w:tmpl w:val="12CEAC66"/>
    <w:lvl w:ilvl="0" w:tplc="2AA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70837"/>
    <w:multiLevelType w:val="hybridMultilevel"/>
    <w:tmpl w:val="880223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35AF8"/>
    <w:multiLevelType w:val="hybridMultilevel"/>
    <w:tmpl w:val="9F169A0E"/>
    <w:lvl w:ilvl="0" w:tplc="4BBE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C0D09"/>
    <w:multiLevelType w:val="hybridMultilevel"/>
    <w:tmpl w:val="A13A9910"/>
    <w:lvl w:ilvl="0" w:tplc="2AA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50072"/>
    <w:multiLevelType w:val="hybridMultilevel"/>
    <w:tmpl w:val="7228D93C"/>
    <w:lvl w:ilvl="0" w:tplc="2AA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90658"/>
    <w:multiLevelType w:val="multilevel"/>
    <w:tmpl w:val="2A64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F3627"/>
    <w:multiLevelType w:val="hybridMultilevel"/>
    <w:tmpl w:val="8A765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04623"/>
    <w:multiLevelType w:val="hybridMultilevel"/>
    <w:tmpl w:val="BCE89E1C"/>
    <w:lvl w:ilvl="0" w:tplc="2AAC5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0C558B"/>
    <w:multiLevelType w:val="hybridMultilevel"/>
    <w:tmpl w:val="F1E471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</w:abstractNum>
  <w:abstractNum w:abstractNumId="22">
    <w:nsid w:val="54BA31C6"/>
    <w:multiLevelType w:val="hybridMultilevel"/>
    <w:tmpl w:val="4D3C78E4"/>
    <w:lvl w:ilvl="0" w:tplc="2AAC5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744334"/>
    <w:multiLevelType w:val="hybridMultilevel"/>
    <w:tmpl w:val="B1A4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96B29"/>
    <w:multiLevelType w:val="hybridMultilevel"/>
    <w:tmpl w:val="798A0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91F39"/>
    <w:multiLevelType w:val="hybridMultilevel"/>
    <w:tmpl w:val="1708D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D3678B"/>
    <w:multiLevelType w:val="hybridMultilevel"/>
    <w:tmpl w:val="1668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B77E5"/>
    <w:multiLevelType w:val="hybridMultilevel"/>
    <w:tmpl w:val="BA62D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465CD"/>
    <w:multiLevelType w:val="multilevel"/>
    <w:tmpl w:val="52D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113D5"/>
    <w:multiLevelType w:val="multilevel"/>
    <w:tmpl w:val="210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62308"/>
    <w:multiLevelType w:val="hybridMultilevel"/>
    <w:tmpl w:val="7F3A6EB4"/>
    <w:lvl w:ilvl="0" w:tplc="B5E23DC0">
      <w:start w:val="1"/>
      <w:numFmt w:val="decimal"/>
      <w:lvlText w:val="%1."/>
      <w:lvlJc w:val="left"/>
      <w:pPr>
        <w:ind w:left="138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9156AB"/>
    <w:multiLevelType w:val="hybridMultilevel"/>
    <w:tmpl w:val="4C30637C"/>
    <w:lvl w:ilvl="0" w:tplc="2AAC5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621E60"/>
    <w:multiLevelType w:val="multilevel"/>
    <w:tmpl w:val="F718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A47C5C"/>
    <w:multiLevelType w:val="hybridMultilevel"/>
    <w:tmpl w:val="45E6E57A"/>
    <w:lvl w:ilvl="0" w:tplc="2AAC5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F00CC"/>
    <w:multiLevelType w:val="hybridMultilevel"/>
    <w:tmpl w:val="656C4A76"/>
    <w:lvl w:ilvl="0" w:tplc="BA4E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27"/>
  </w:num>
  <w:num w:numId="9">
    <w:abstractNumId w:val="19"/>
  </w:num>
  <w:num w:numId="10">
    <w:abstractNumId w:val="9"/>
  </w:num>
  <w:num w:numId="11">
    <w:abstractNumId w:val="1"/>
  </w:num>
  <w:num w:numId="12">
    <w:abstractNumId w:val="25"/>
  </w:num>
  <w:num w:numId="13">
    <w:abstractNumId w:val="15"/>
  </w:num>
  <w:num w:numId="14">
    <w:abstractNumId w:val="4"/>
  </w:num>
  <w:num w:numId="15">
    <w:abstractNumId w:val="24"/>
  </w:num>
  <w:num w:numId="16">
    <w:abstractNumId w:val="22"/>
  </w:num>
  <w:num w:numId="17">
    <w:abstractNumId w:val="3"/>
  </w:num>
  <w:num w:numId="18">
    <w:abstractNumId w:val="5"/>
  </w:num>
  <w:num w:numId="19">
    <w:abstractNumId w:val="33"/>
  </w:num>
  <w:num w:numId="20">
    <w:abstractNumId w:val="17"/>
  </w:num>
  <w:num w:numId="21">
    <w:abstractNumId w:val="20"/>
  </w:num>
  <w:num w:numId="22">
    <w:abstractNumId w:val="16"/>
  </w:num>
  <w:num w:numId="23">
    <w:abstractNumId w:val="13"/>
  </w:num>
  <w:num w:numId="24">
    <w:abstractNumId w:val="31"/>
  </w:num>
  <w:num w:numId="25">
    <w:abstractNumId w:val="12"/>
  </w:num>
  <w:num w:numId="26">
    <w:abstractNumId w:val="21"/>
  </w:num>
  <w:num w:numId="27">
    <w:abstractNumId w:val="34"/>
  </w:num>
  <w:num w:numId="28">
    <w:abstractNumId w:val="32"/>
  </w:num>
  <w:num w:numId="29">
    <w:abstractNumId w:val="11"/>
  </w:num>
  <w:num w:numId="30">
    <w:abstractNumId w:val="30"/>
  </w:num>
  <w:num w:numId="31">
    <w:abstractNumId w:val="10"/>
  </w:num>
  <w:num w:numId="32">
    <w:abstractNumId w:val="29"/>
  </w:num>
  <w:num w:numId="33">
    <w:abstractNumId w:val="0"/>
  </w:num>
  <w:num w:numId="34">
    <w:abstractNumId w:val="18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B98"/>
    <w:rsid w:val="000377AA"/>
    <w:rsid w:val="00046A3E"/>
    <w:rsid w:val="0004710F"/>
    <w:rsid w:val="000867A9"/>
    <w:rsid w:val="000B7223"/>
    <w:rsid w:val="00115A8F"/>
    <w:rsid w:val="00187E7A"/>
    <w:rsid w:val="00196826"/>
    <w:rsid w:val="001B425A"/>
    <w:rsid w:val="001F30A2"/>
    <w:rsid w:val="002227ED"/>
    <w:rsid w:val="00233DA4"/>
    <w:rsid w:val="00260E41"/>
    <w:rsid w:val="0030019D"/>
    <w:rsid w:val="00334F9D"/>
    <w:rsid w:val="00341B49"/>
    <w:rsid w:val="00344947"/>
    <w:rsid w:val="004057B7"/>
    <w:rsid w:val="004514D7"/>
    <w:rsid w:val="00494C3B"/>
    <w:rsid w:val="00495D13"/>
    <w:rsid w:val="004B4B5C"/>
    <w:rsid w:val="004C7C2C"/>
    <w:rsid w:val="004F7FD7"/>
    <w:rsid w:val="00503C26"/>
    <w:rsid w:val="00527885"/>
    <w:rsid w:val="00590E05"/>
    <w:rsid w:val="005C42A8"/>
    <w:rsid w:val="005D285E"/>
    <w:rsid w:val="00620EF1"/>
    <w:rsid w:val="006A1213"/>
    <w:rsid w:val="006D083C"/>
    <w:rsid w:val="006E19C3"/>
    <w:rsid w:val="00704505"/>
    <w:rsid w:val="007113D8"/>
    <w:rsid w:val="007452BB"/>
    <w:rsid w:val="0074669A"/>
    <w:rsid w:val="00750D2A"/>
    <w:rsid w:val="00797A0B"/>
    <w:rsid w:val="007B60C2"/>
    <w:rsid w:val="007F4F5A"/>
    <w:rsid w:val="008052B3"/>
    <w:rsid w:val="0083385C"/>
    <w:rsid w:val="00851441"/>
    <w:rsid w:val="00865FF0"/>
    <w:rsid w:val="0087552C"/>
    <w:rsid w:val="008A18A9"/>
    <w:rsid w:val="008F1214"/>
    <w:rsid w:val="008F3048"/>
    <w:rsid w:val="009E4859"/>
    <w:rsid w:val="009F6ED1"/>
    <w:rsid w:val="00A04631"/>
    <w:rsid w:val="00A33218"/>
    <w:rsid w:val="00A44A99"/>
    <w:rsid w:val="00A80C3E"/>
    <w:rsid w:val="00AA6DD5"/>
    <w:rsid w:val="00AE6078"/>
    <w:rsid w:val="00AF2AAC"/>
    <w:rsid w:val="00B52252"/>
    <w:rsid w:val="00B905E4"/>
    <w:rsid w:val="00B92B98"/>
    <w:rsid w:val="00BB2330"/>
    <w:rsid w:val="00BC5B3C"/>
    <w:rsid w:val="00C1542E"/>
    <w:rsid w:val="00C24537"/>
    <w:rsid w:val="00C516B0"/>
    <w:rsid w:val="00C55AE9"/>
    <w:rsid w:val="00C61FEE"/>
    <w:rsid w:val="00CA66B6"/>
    <w:rsid w:val="00CA6FE1"/>
    <w:rsid w:val="00CB65D6"/>
    <w:rsid w:val="00CC77DC"/>
    <w:rsid w:val="00D21726"/>
    <w:rsid w:val="00D718FC"/>
    <w:rsid w:val="00DE6464"/>
    <w:rsid w:val="00DF6825"/>
    <w:rsid w:val="00E13C3C"/>
    <w:rsid w:val="00E40F4C"/>
    <w:rsid w:val="00E675A1"/>
    <w:rsid w:val="00E72C25"/>
    <w:rsid w:val="00F30CD8"/>
    <w:rsid w:val="00F8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92B98"/>
    <w:rPr>
      <w:b/>
      <w:bCs/>
    </w:rPr>
  </w:style>
  <w:style w:type="paragraph" w:customStyle="1" w:styleId="western">
    <w:name w:val="western"/>
    <w:basedOn w:val="a"/>
    <w:rsid w:val="00B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92B9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6">
    <w:name w:val="Основной текст Знак"/>
    <w:basedOn w:val="a0"/>
    <w:link w:val="a5"/>
    <w:rsid w:val="00B92B9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7">
    <w:name w:val="Body Text Indent"/>
    <w:basedOn w:val="a"/>
    <w:link w:val="a8"/>
    <w:rsid w:val="00B92B9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92B98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2">
    <w:name w:val="Body Text Indent 2"/>
    <w:basedOn w:val="a"/>
    <w:link w:val="20"/>
    <w:rsid w:val="00B92B9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2B9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92B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0019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5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16B0"/>
  </w:style>
  <w:style w:type="paragraph" w:styleId="ad">
    <w:name w:val="footer"/>
    <w:basedOn w:val="a"/>
    <w:link w:val="ae"/>
    <w:uiPriority w:val="99"/>
    <w:semiHidden/>
    <w:unhideWhenUsed/>
    <w:rsid w:val="00C5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6B0"/>
  </w:style>
  <w:style w:type="paragraph" w:styleId="af">
    <w:name w:val="Balloon Text"/>
    <w:basedOn w:val="a"/>
    <w:link w:val="af0"/>
    <w:uiPriority w:val="99"/>
    <w:semiHidden/>
    <w:unhideWhenUsed/>
    <w:rsid w:val="00E4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742C-045D-49C4-9472-ED41C06B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Кунчээн</cp:lastModifiedBy>
  <cp:revision>24</cp:revision>
  <cp:lastPrinted>2023-09-15T01:38:00Z</cp:lastPrinted>
  <dcterms:created xsi:type="dcterms:W3CDTF">2018-03-30T07:21:00Z</dcterms:created>
  <dcterms:modified xsi:type="dcterms:W3CDTF">2023-09-15T03:46:00Z</dcterms:modified>
</cp:coreProperties>
</file>